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9630"/>
      </w:tblGrid>
      <w:tr w:rsidR="009855C2" w:rsidRPr="006A5AB6" w14:paraId="3117F7E3" w14:textId="77777777" w:rsidTr="00651B80">
        <w:tc>
          <w:tcPr>
            <w:tcW w:w="9854" w:type="dxa"/>
          </w:tcPr>
          <w:p w14:paraId="6BF50043" w14:textId="77777777" w:rsidR="009855C2" w:rsidRPr="006A5AB6" w:rsidRDefault="009855C2" w:rsidP="00651B80">
            <w:pPr>
              <w:pStyle w:val="AOFPCopyright"/>
              <w:tabs>
                <w:tab w:val="left" w:pos="2370"/>
              </w:tabs>
            </w:pPr>
            <w:bookmarkStart w:id="0" w:name="bmkFrontPageTable"/>
            <w:bookmarkStart w:id="1" w:name="bmkFrontPage"/>
            <w:bookmarkStart w:id="2" w:name="bmkPrimaryFrontPage"/>
            <w:bookmarkStart w:id="3" w:name="bmkFrontPage49ca80cd951f4d5fbb09ddff465c"/>
          </w:p>
        </w:tc>
      </w:tr>
      <w:tr w:rsidR="009855C2" w:rsidRPr="006A5AB6" w14:paraId="73BB33F9" w14:textId="77777777" w:rsidTr="00651B80">
        <w:tc>
          <w:tcPr>
            <w:tcW w:w="9854" w:type="dxa"/>
          </w:tcPr>
          <w:p w14:paraId="7F8D8884" w14:textId="77777777" w:rsidR="009855C2" w:rsidRPr="006A5AB6" w:rsidRDefault="009855C2" w:rsidP="00651B80">
            <w:pPr>
              <w:pStyle w:val="AOFPTxt"/>
            </w:pPr>
          </w:p>
        </w:tc>
      </w:tr>
      <w:tr w:rsidR="009855C2" w:rsidRPr="000E3A8C" w14:paraId="6C301A72" w14:textId="77777777" w:rsidTr="00651B80">
        <w:trPr>
          <w:trHeight w:val="2279"/>
        </w:trPr>
        <w:tc>
          <w:tcPr>
            <w:tcW w:w="9854" w:type="dxa"/>
            <w:vAlign w:val="center"/>
          </w:tcPr>
          <w:p w14:paraId="6FC5D9C1" w14:textId="77777777" w:rsidR="009855C2" w:rsidRPr="006A5AB6" w:rsidRDefault="009855C2" w:rsidP="00651B80">
            <w:pPr>
              <w:pStyle w:val="AOFPTitle"/>
            </w:pPr>
            <w:r w:rsidRPr="006A5AB6">
              <w:t xml:space="preserve">Pledge over </w:t>
            </w:r>
            <w:r>
              <w:t>Equipment</w:t>
            </w:r>
            <w:r w:rsidRPr="006A5AB6">
              <w:t xml:space="preserve"> with</w:t>
            </w:r>
            <w:r>
              <w:t>OUT</w:t>
            </w:r>
            <w:r w:rsidRPr="006A5AB6">
              <w:t xml:space="preserve"> Dispossession</w:t>
            </w:r>
            <w:r>
              <w:t xml:space="preserve"> </w:t>
            </w:r>
            <w:r>
              <w:br/>
              <w:t>MASTER AGREEMENT</w:t>
            </w:r>
          </w:p>
          <w:p w14:paraId="143FBC86" w14:textId="77777777" w:rsidR="009855C2" w:rsidRPr="00C244C9" w:rsidRDefault="009855C2">
            <w:pPr>
              <w:pStyle w:val="AOFPTitle"/>
              <w:rPr>
                <w:lang w:val="fr-FR"/>
              </w:rPr>
            </w:pPr>
            <w:r w:rsidRPr="00C244C9">
              <w:rPr>
                <w:lang w:val="fr-FR"/>
              </w:rPr>
              <w:t>(</w:t>
            </w:r>
            <w:r>
              <w:rPr>
                <w:i/>
                <w:lang w:val="fr-FR"/>
              </w:rPr>
              <w:t xml:space="preserve">CONTRAT CADRE DE </w:t>
            </w:r>
            <w:r w:rsidRPr="00C244C9">
              <w:rPr>
                <w:i/>
                <w:lang w:val="fr-FR"/>
              </w:rPr>
              <w:t xml:space="preserve">GAGE </w:t>
            </w:r>
            <w:r>
              <w:rPr>
                <w:i/>
                <w:lang w:val="fr-FR"/>
              </w:rPr>
              <w:t>de meubles corporels</w:t>
            </w:r>
            <w:r w:rsidRPr="00C244C9">
              <w:rPr>
                <w:i/>
                <w:lang w:val="fr-FR"/>
              </w:rPr>
              <w:t xml:space="preserve"> </w:t>
            </w:r>
            <w:r>
              <w:rPr>
                <w:i/>
                <w:lang w:val="fr-FR"/>
              </w:rPr>
              <w:t>SANS</w:t>
            </w:r>
            <w:r w:rsidRPr="00C244C9">
              <w:rPr>
                <w:i/>
                <w:lang w:val="fr-FR"/>
              </w:rPr>
              <w:t xml:space="preserve"> D</w:t>
            </w:r>
            <w:r>
              <w:rPr>
                <w:i/>
                <w:lang w:val="fr-FR"/>
              </w:rPr>
              <w:t>É</w:t>
            </w:r>
            <w:r w:rsidRPr="00C244C9">
              <w:rPr>
                <w:i/>
                <w:lang w:val="fr-FR"/>
              </w:rPr>
              <w:t>POSSESSION</w:t>
            </w:r>
            <w:r w:rsidRPr="00C244C9">
              <w:rPr>
                <w:lang w:val="fr-FR"/>
              </w:rPr>
              <w:t>)</w:t>
            </w:r>
          </w:p>
        </w:tc>
      </w:tr>
      <w:tr w:rsidR="009855C2" w:rsidRPr="006A5AB6" w14:paraId="15BE3BDE" w14:textId="77777777" w:rsidTr="00651B80">
        <w:trPr>
          <w:trHeight w:val="839"/>
        </w:trPr>
        <w:tc>
          <w:tcPr>
            <w:tcW w:w="9854" w:type="dxa"/>
          </w:tcPr>
          <w:p w14:paraId="0C738958" w14:textId="77777777" w:rsidR="009855C2" w:rsidRDefault="009855C2" w:rsidP="00E21AB6">
            <w:pPr>
              <w:pStyle w:val="AOFPDate"/>
              <w:rPr>
                <w:rFonts w:eastAsia="SimSun"/>
              </w:rPr>
            </w:pPr>
            <w:r>
              <w:rPr>
                <w:rFonts w:eastAsia="SimSun"/>
              </w:rPr>
              <w:t xml:space="preserve">30 June 2023 </w:t>
            </w:r>
          </w:p>
          <w:p w14:paraId="4768A73F" w14:textId="77777777" w:rsidR="009855C2" w:rsidRDefault="009855C2" w:rsidP="00E21AB6">
            <w:pPr>
              <w:pStyle w:val="AOFPDate"/>
              <w:rPr>
                <w:rFonts w:eastAsia="SimSun"/>
              </w:rPr>
            </w:pPr>
          </w:p>
          <w:p w14:paraId="14E4F128" w14:textId="67AD3BED" w:rsidR="009855C2" w:rsidRPr="00223A17" w:rsidRDefault="009855C2" w:rsidP="00E21AB6">
            <w:pPr>
              <w:pStyle w:val="AOFPDate"/>
            </w:pPr>
            <w:r>
              <w:rPr>
                <w:rFonts w:eastAsia="SimSun"/>
              </w:rPr>
              <w:t xml:space="preserve">as amended and restated on </w:t>
            </w:r>
            <w:r w:rsidR="00CA51B8">
              <w:rPr>
                <w:rFonts w:eastAsia="SimSun"/>
              </w:rPr>
              <w:t>[</w:t>
            </w:r>
            <w:r w:rsidR="00CA51B8">
              <w:rPr>
                <w:rFonts w:eastAsia="SimSun"/>
              </w:rPr>
              <w:sym w:font="Wingdings" w:char="F06C"/>
            </w:r>
            <w:r w:rsidR="00CA51B8">
              <w:rPr>
                <w:rFonts w:eastAsia="SimSun"/>
              </w:rPr>
              <w:t>] 2025</w:t>
            </w:r>
          </w:p>
          <w:p w14:paraId="2E045A22" w14:textId="77777777" w:rsidR="009855C2" w:rsidRPr="00223A17" w:rsidRDefault="009855C2" w:rsidP="00E21AB6">
            <w:pPr>
              <w:pStyle w:val="AOFPDate"/>
            </w:pPr>
          </w:p>
          <w:p w14:paraId="78029294" w14:textId="77777777" w:rsidR="009855C2" w:rsidRPr="00E21AB6" w:rsidRDefault="009855C2" w:rsidP="00DF452A">
            <w:pPr>
              <w:pStyle w:val="AOFPDate"/>
            </w:pPr>
          </w:p>
        </w:tc>
      </w:tr>
      <w:tr w:rsidR="009855C2" w:rsidRPr="006A5AB6" w14:paraId="15E736B3" w14:textId="77777777" w:rsidTr="00651B80">
        <w:tc>
          <w:tcPr>
            <w:tcW w:w="9854" w:type="dxa"/>
          </w:tcPr>
          <w:p w14:paraId="3E0B701E" w14:textId="77777777" w:rsidR="009855C2" w:rsidRPr="006A5AB6" w:rsidRDefault="009855C2" w:rsidP="00651B80">
            <w:pPr>
              <w:pStyle w:val="AOFPTxt"/>
              <w:rPr>
                <w:b w:val="0"/>
              </w:rPr>
            </w:pPr>
            <w:r w:rsidRPr="006A5AB6">
              <w:rPr>
                <w:b w:val="0"/>
              </w:rPr>
              <w:t>Between</w:t>
            </w:r>
          </w:p>
          <w:p w14:paraId="57D8F8C7" w14:textId="77777777" w:rsidR="009855C2" w:rsidRPr="006A5AB6" w:rsidRDefault="009855C2" w:rsidP="00651B80">
            <w:pPr>
              <w:pStyle w:val="AOFPTxt"/>
              <w:rPr>
                <w:b w:val="0"/>
              </w:rPr>
            </w:pPr>
          </w:p>
          <w:p w14:paraId="39CCC7E1" w14:textId="77777777" w:rsidR="009855C2" w:rsidRPr="00167715" w:rsidRDefault="009855C2" w:rsidP="00651B80">
            <w:pPr>
              <w:pStyle w:val="AOFPTxt"/>
              <w:rPr>
                <w:b w:val="0"/>
              </w:rPr>
            </w:pPr>
            <w:r w:rsidRPr="00167715">
              <w:rPr>
                <w:caps/>
              </w:rPr>
              <w:t xml:space="preserve">BEACON RAIL FINANCE </w:t>
            </w:r>
            <w:r w:rsidRPr="00167715">
              <w:rPr>
                <w:rFonts w:eastAsia="SimSun"/>
              </w:rPr>
              <w:t>S.À R.L.</w:t>
            </w:r>
          </w:p>
          <w:p w14:paraId="001CD790" w14:textId="77777777" w:rsidR="009855C2" w:rsidRPr="006A5AB6" w:rsidRDefault="009855C2" w:rsidP="00651B80">
            <w:pPr>
              <w:pStyle w:val="AOFPTxt"/>
              <w:rPr>
                <w:b w:val="0"/>
              </w:rPr>
            </w:pPr>
            <w:r w:rsidRPr="006A5AB6">
              <w:rPr>
                <w:b w:val="0"/>
              </w:rPr>
              <w:t>as Security Provider</w:t>
            </w:r>
          </w:p>
          <w:p w14:paraId="6D86541A" w14:textId="77777777" w:rsidR="009855C2" w:rsidRPr="006A5AB6" w:rsidRDefault="009855C2" w:rsidP="00651B80">
            <w:pPr>
              <w:pStyle w:val="AOFPTxt"/>
              <w:rPr>
                <w:b w:val="0"/>
              </w:rPr>
            </w:pPr>
          </w:p>
          <w:p w14:paraId="55554A67" w14:textId="77777777" w:rsidR="009855C2" w:rsidRPr="006A5AB6" w:rsidRDefault="009855C2" w:rsidP="00D85EE5">
            <w:pPr>
              <w:pStyle w:val="AOFPTxt"/>
              <w:rPr>
                <w:b w:val="0"/>
              </w:rPr>
            </w:pPr>
            <w:r w:rsidRPr="006A5AB6">
              <w:rPr>
                <w:b w:val="0"/>
              </w:rPr>
              <w:t>and</w:t>
            </w:r>
          </w:p>
          <w:p w14:paraId="44143B4B" w14:textId="77777777" w:rsidR="009855C2" w:rsidRPr="006A5AB6" w:rsidRDefault="009855C2" w:rsidP="00651B80">
            <w:pPr>
              <w:pStyle w:val="AOFPTxt"/>
              <w:rPr>
                <w:b w:val="0"/>
              </w:rPr>
            </w:pPr>
          </w:p>
          <w:p w14:paraId="573378F9" w14:textId="77777777" w:rsidR="009855C2" w:rsidRPr="006A5AB6" w:rsidRDefault="009855C2" w:rsidP="00651B80">
            <w:pPr>
              <w:pStyle w:val="AOFPTxt"/>
            </w:pPr>
            <w:r>
              <w:t>ING BANK N.V.</w:t>
            </w:r>
          </w:p>
          <w:p w14:paraId="6CB4C24B" w14:textId="77777777" w:rsidR="009855C2" w:rsidRDefault="009855C2" w:rsidP="00354AEC">
            <w:pPr>
              <w:pStyle w:val="AOFPTxt"/>
              <w:rPr>
                <w:b w:val="0"/>
              </w:rPr>
            </w:pPr>
            <w:r w:rsidRPr="006A5AB6">
              <w:rPr>
                <w:b w:val="0"/>
              </w:rPr>
              <w:t xml:space="preserve">as </w:t>
            </w:r>
            <w:r>
              <w:rPr>
                <w:b w:val="0"/>
              </w:rPr>
              <w:t>Security</w:t>
            </w:r>
            <w:r w:rsidRPr="006A5AB6">
              <w:rPr>
                <w:b w:val="0"/>
              </w:rPr>
              <w:t xml:space="preserve"> </w:t>
            </w:r>
            <w:r>
              <w:rPr>
                <w:b w:val="0"/>
              </w:rPr>
              <w:t>Trustee</w:t>
            </w:r>
          </w:p>
          <w:p w14:paraId="6D8EAF47" w14:textId="77777777" w:rsidR="009855C2" w:rsidRPr="006A5AB6" w:rsidRDefault="009855C2" w:rsidP="00F30D14">
            <w:pPr>
              <w:pStyle w:val="AOFPTxt"/>
              <w:rPr>
                <w:b w:val="0"/>
              </w:rPr>
            </w:pPr>
          </w:p>
        </w:tc>
      </w:tr>
      <w:bookmarkEnd w:id="0"/>
    </w:tbl>
    <w:p w14:paraId="622A26E6" w14:textId="77777777" w:rsidR="009855C2" w:rsidRPr="004C42AB" w:rsidRDefault="009855C2" w:rsidP="0085069A">
      <w:pPr>
        <w:pStyle w:val="AONormal"/>
      </w:pPr>
    </w:p>
    <w:p w14:paraId="06233667" w14:textId="77777777" w:rsidR="009855C2" w:rsidRPr="004C42AB" w:rsidRDefault="009855C2" w:rsidP="0085069A">
      <w:pPr>
        <w:pStyle w:val="AOTOCTitle"/>
        <w:rPr>
          <w:b w:val="0"/>
        </w:rPr>
      </w:pPr>
      <w:r w:rsidRPr="004C42AB">
        <w:br w:type="page"/>
      </w:r>
      <w:r w:rsidRPr="004C42AB">
        <w:lastRenderedPageBreak/>
        <w:t>Contents</w:t>
      </w:r>
    </w:p>
    <w:p w14:paraId="0FEAAFAA" w14:textId="77777777" w:rsidR="009855C2" w:rsidRDefault="009855C2" w:rsidP="00DF2C58">
      <w:pPr>
        <w:pStyle w:val="AOTOCHeading"/>
      </w:pPr>
      <w:r>
        <w:t>Clause</w:t>
      </w:r>
      <w:r>
        <w:tab/>
        <w:t>Page</w:t>
      </w:r>
    </w:p>
    <w:p w14:paraId="004B4A41" w14:textId="537A50FE" w:rsidR="00F274C5" w:rsidRDefault="009855C2">
      <w:pPr>
        <w:pStyle w:val="TOC1"/>
        <w:rPr>
          <w:rFonts w:asciiTheme="minorHAnsi" w:eastAsiaTheme="minorEastAsia" w:hAnsiTheme="minorHAnsi" w:cstheme="minorBidi"/>
          <w:noProof/>
          <w:kern w:val="2"/>
          <w:sz w:val="24"/>
          <w:szCs w:val="24"/>
          <w:lang w:val="fr-FR" w:eastAsia="fr-FR"/>
          <w14:ligatures w14:val="standardContextual"/>
        </w:rPr>
      </w:pPr>
      <w:r>
        <w:fldChar w:fldCharType="begin"/>
      </w:r>
      <w:r>
        <w:instrText xml:space="preserve"> TOC \t "AOHead1;1" \w \x \z |TOCTypeID:1| </w:instrText>
      </w:r>
      <w:r>
        <w:fldChar w:fldCharType="separate"/>
      </w:r>
      <w:r w:rsidR="00F274C5">
        <w:rPr>
          <w:noProof/>
        </w:rPr>
        <w:t>1.</w:t>
      </w:r>
      <w:r w:rsidR="00F274C5">
        <w:rPr>
          <w:noProof/>
        </w:rPr>
        <w:tab/>
        <w:t>Definitions and Interpretation</w:t>
      </w:r>
      <w:r w:rsidR="00F274C5">
        <w:rPr>
          <w:noProof/>
          <w:webHidden/>
        </w:rPr>
        <w:tab/>
      </w:r>
      <w:r w:rsidR="00F274C5">
        <w:rPr>
          <w:noProof/>
          <w:webHidden/>
        </w:rPr>
        <w:fldChar w:fldCharType="begin"/>
      </w:r>
      <w:r w:rsidR="00F274C5">
        <w:rPr>
          <w:noProof/>
          <w:webHidden/>
        </w:rPr>
        <w:instrText xml:space="preserve"> PAGEREF _Toc197537315 \h </w:instrText>
      </w:r>
      <w:r w:rsidR="00F274C5">
        <w:rPr>
          <w:noProof/>
          <w:webHidden/>
        </w:rPr>
      </w:r>
      <w:r w:rsidR="00F274C5">
        <w:rPr>
          <w:noProof/>
          <w:webHidden/>
        </w:rPr>
        <w:fldChar w:fldCharType="separate"/>
      </w:r>
      <w:r w:rsidR="00853D3E">
        <w:rPr>
          <w:noProof/>
          <w:webHidden/>
        </w:rPr>
        <w:t>3</w:t>
      </w:r>
      <w:r w:rsidR="00F274C5">
        <w:rPr>
          <w:noProof/>
          <w:webHidden/>
        </w:rPr>
        <w:fldChar w:fldCharType="end"/>
      </w:r>
    </w:p>
    <w:p w14:paraId="636C3F75" w14:textId="15E31F80" w:rsidR="00F274C5" w:rsidRDefault="00F274C5">
      <w:pPr>
        <w:pStyle w:val="TOC1"/>
        <w:rPr>
          <w:rFonts w:asciiTheme="minorHAnsi" w:eastAsiaTheme="minorEastAsia" w:hAnsiTheme="minorHAnsi" w:cstheme="minorBidi"/>
          <w:noProof/>
          <w:kern w:val="2"/>
          <w:sz w:val="24"/>
          <w:szCs w:val="24"/>
          <w:lang w:val="fr-FR" w:eastAsia="fr-FR"/>
          <w14:ligatures w14:val="standardContextual"/>
        </w:rPr>
      </w:pPr>
      <w:r>
        <w:rPr>
          <w:noProof/>
        </w:rPr>
        <w:t>2.</w:t>
      </w:r>
      <w:r>
        <w:rPr>
          <w:noProof/>
        </w:rPr>
        <w:tab/>
        <w:t>Secured Liabilities</w:t>
      </w:r>
      <w:r>
        <w:rPr>
          <w:noProof/>
          <w:webHidden/>
        </w:rPr>
        <w:tab/>
      </w:r>
      <w:r>
        <w:rPr>
          <w:noProof/>
          <w:webHidden/>
        </w:rPr>
        <w:fldChar w:fldCharType="begin"/>
      </w:r>
      <w:r>
        <w:rPr>
          <w:noProof/>
          <w:webHidden/>
        </w:rPr>
        <w:instrText xml:space="preserve"> PAGEREF _Toc197537316 \h </w:instrText>
      </w:r>
      <w:r>
        <w:rPr>
          <w:noProof/>
          <w:webHidden/>
        </w:rPr>
      </w:r>
      <w:r>
        <w:rPr>
          <w:noProof/>
          <w:webHidden/>
        </w:rPr>
        <w:fldChar w:fldCharType="separate"/>
      </w:r>
      <w:r w:rsidR="00853D3E">
        <w:rPr>
          <w:noProof/>
          <w:webHidden/>
        </w:rPr>
        <w:t>6</w:t>
      </w:r>
      <w:r>
        <w:rPr>
          <w:noProof/>
          <w:webHidden/>
        </w:rPr>
        <w:fldChar w:fldCharType="end"/>
      </w:r>
    </w:p>
    <w:p w14:paraId="4ACB4CE9" w14:textId="3032532F" w:rsidR="00F274C5" w:rsidRDefault="00F274C5">
      <w:pPr>
        <w:pStyle w:val="TOC1"/>
        <w:rPr>
          <w:rFonts w:asciiTheme="minorHAnsi" w:eastAsiaTheme="minorEastAsia" w:hAnsiTheme="minorHAnsi" w:cstheme="minorBidi"/>
          <w:noProof/>
          <w:kern w:val="2"/>
          <w:sz w:val="24"/>
          <w:szCs w:val="24"/>
          <w:lang w:val="fr-FR" w:eastAsia="fr-FR"/>
          <w14:ligatures w14:val="standardContextual"/>
        </w:rPr>
      </w:pPr>
      <w:r>
        <w:rPr>
          <w:noProof/>
        </w:rPr>
        <w:t>3.</w:t>
      </w:r>
      <w:r>
        <w:rPr>
          <w:noProof/>
        </w:rPr>
        <w:tab/>
        <w:t>Security</w:t>
      </w:r>
      <w:r>
        <w:rPr>
          <w:noProof/>
          <w:webHidden/>
        </w:rPr>
        <w:tab/>
      </w:r>
      <w:r>
        <w:rPr>
          <w:noProof/>
          <w:webHidden/>
        </w:rPr>
        <w:fldChar w:fldCharType="begin"/>
      </w:r>
      <w:r>
        <w:rPr>
          <w:noProof/>
          <w:webHidden/>
        </w:rPr>
        <w:instrText xml:space="preserve"> PAGEREF _Toc197537317 \h </w:instrText>
      </w:r>
      <w:r>
        <w:rPr>
          <w:noProof/>
          <w:webHidden/>
        </w:rPr>
      </w:r>
      <w:r>
        <w:rPr>
          <w:noProof/>
          <w:webHidden/>
        </w:rPr>
        <w:fldChar w:fldCharType="separate"/>
      </w:r>
      <w:r w:rsidR="00853D3E">
        <w:rPr>
          <w:noProof/>
          <w:webHidden/>
        </w:rPr>
        <w:t>6</w:t>
      </w:r>
      <w:r>
        <w:rPr>
          <w:noProof/>
          <w:webHidden/>
        </w:rPr>
        <w:fldChar w:fldCharType="end"/>
      </w:r>
    </w:p>
    <w:p w14:paraId="745273F6" w14:textId="4CC1D315" w:rsidR="00F274C5" w:rsidRDefault="00F274C5">
      <w:pPr>
        <w:pStyle w:val="TOC1"/>
        <w:rPr>
          <w:rFonts w:asciiTheme="minorHAnsi" w:eastAsiaTheme="minorEastAsia" w:hAnsiTheme="minorHAnsi" w:cstheme="minorBidi"/>
          <w:noProof/>
          <w:kern w:val="2"/>
          <w:sz w:val="24"/>
          <w:szCs w:val="24"/>
          <w:lang w:val="fr-FR" w:eastAsia="fr-FR"/>
          <w14:ligatures w14:val="standardContextual"/>
        </w:rPr>
      </w:pPr>
      <w:r>
        <w:rPr>
          <w:noProof/>
        </w:rPr>
        <w:t>4.</w:t>
      </w:r>
      <w:r>
        <w:rPr>
          <w:noProof/>
        </w:rPr>
        <w:tab/>
        <w:t>Perfection and further assurances</w:t>
      </w:r>
      <w:r>
        <w:rPr>
          <w:noProof/>
          <w:webHidden/>
        </w:rPr>
        <w:tab/>
      </w:r>
      <w:r>
        <w:rPr>
          <w:noProof/>
          <w:webHidden/>
        </w:rPr>
        <w:fldChar w:fldCharType="begin"/>
      </w:r>
      <w:r>
        <w:rPr>
          <w:noProof/>
          <w:webHidden/>
        </w:rPr>
        <w:instrText xml:space="preserve"> PAGEREF _Toc197537318 \h </w:instrText>
      </w:r>
      <w:r>
        <w:rPr>
          <w:noProof/>
          <w:webHidden/>
        </w:rPr>
      </w:r>
      <w:r>
        <w:rPr>
          <w:noProof/>
          <w:webHidden/>
        </w:rPr>
        <w:fldChar w:fldCharType="separate"/>
      </w:r>
      <w:r w:rsidR="00853D3E">
        <w:rPr>
          <w:noProof/>
          <w:webHidden/>
        </w:rPr>
        <w:t>8</w:t>
      </w:r>
      <w:r>
        <w:rPr>
          <w:noProof/>
          <w:webHidden/>
        </w:rPr>
        <w:fldChar w:fldCharType="end"/>
      </w:r>
    </w:p>
    <w:p w14:paraId="1A37A519" w14:textId="19E099B7" w:rsidR="00F274C5" w:rsidRDefault="00F274C5">
      <w:pPr>
        <w:pStyle w:val="TOC1"/>
        <w:rPr>
          <w:rFonts w:asciiTheme="minorHAnsi" w:eastAsiaTheme="minorEastAsia" w:hAnsiTheme="minorHAnsi" w:cstheme="minorBidi"/>
          <w:noProof/>
          <w:kern w:val="2"/>
          <w:sz w:val="24"/>
          <w:szCs w:val="24"/>
          <w:lang w:val="fr-FR" w:eastAsia="fr-FR"/>
          <w14:ligatures w14:val="standardContextual"/>
        </w:rPr>
      </w:pPr>
      <w:r>
        <w:rPr>
          <w:noProof/>
        </w:rPr>
        <w:t>5.</w:t>
      </w:r>
      <w:r>
        <w:rPr>
          <w:noProof/>
        </w:rPr>
        <w:tab/>
        <w:t>Representations and Warranties</w:t>
      </w:r>
      <w:r>
        <w:rPr>
          <w:noProof/>
          <w:webHidden/>
        </w:rPr>
        <w:tab/>
      </w:r>
      <w:r>
        <w:rPr>
          <w:noProof/>
          <w:webHidden/>
        </w:rPr>
        <w:fldChar w:fldCharType="begin"/>
      </w:r>
      <w:r>
        <w:rPr>
          <w:noProof/>
          <w:webHidden/>
        </w:rPr>
        <w:instrText xml:space="preserve"> PAGEREF _Toc197537319 \h </w:instrText>
      </w:r>
      <w:r>
        <w:rPr>
          <w:noProof/>
          <w:webHidden/>
        </w:rPr>
      </w:r>
      <w:r>
        <w:rPr>
          <w:noProof/>
          <w:webHidden/>
        </w:rPr>
        <w:fldChar w:fldCharType="separate"/>
      </w:r>
      <w:r w:rsidR="00853D3E">
        <w:rPr>
          <w:noProof/>
          <w:webHidden/>
        </w:rPr>
        <w:t>8</w:t>
      </w:r>
      <w:r>
        <w:rPr>
          <w:noProof/>
          <w:webHidden/>
        </w:rPr>
        <w:fldChar w:fldCharType="end"/>
      </w:r>
    </w:p>
    <w:p w14:paraId="63C565F4" w14:textId="3AB0FE61" w:rsidR="00F274C5" w:rsidRDefault="00F274C5">
      <w:pPr>
        <w:pStyle w:val="TOC1"/>
        <w:rPr>
          <w:rFonts w:asciiTheme="minorHAnsi" w:eastAsiaTheme="minorEastAsia" w:hAnsiTheme="minorHAnsi" w:cstheme="minorBidi"/>
          <w:noProof/>
          <w:kern w:val="2"/>
          <w:sz w:val="24"/>
          <w:szCs w:val="24"/>
          <w:lang w:val="fr-FR" w:eastAsia="fr-FR"/>
          <w14:ligatures w14:val="standardContextual"/>
        </w:rPr>
      </w:pPr>
      <w:r>
        <w:rPr>
          <w:noProof/>
        </w:rPr>
        <w:t>6.</w:t>
      </w:r>
      <w:r>
        <w:rPr>
          <w:noProof/>
        </w:rPr>
        <w:tab/>
        <w:t>Undertakings</w:t>
      </w:r>
      <w:r>
        <w:rPr>
          <w:noProof/>
          <w:webHidden/>
        </w:rPr>
        <w:tab/>
      </w:r>
      <w:r>
        <w:rPr>
          <w:noProof/>
          <w:webHidden/>
        </w:rPr>
        <w:fldChar w:fldCharType="begin"/>
      </w:r>
      <w:r>
        <w:rPr>
          <w:noProof/>
          <w:webHidden/>
        </w:rPr>
        <w:instrText xml:space="preserve"> PAGEREF _Toc197537320 \h </w:instrText>
      </w:r>
      <w:r>
        <w:rPr>
          <w:noProof/>
          <w:webHidden/>
        </w:rPr>
      </w:r>
      <w:r>
        <w:rPr>
          <w:noProof/>
          <w:webHidden/>
        </w:rPr>
        <w:fldChar w:fldCharType="separate"/>
      </w:r>
      <w:r w:rsidR="00853D3E">
        <w:rPr>
          <w:noProof/>
          <w:webHidden/>
        </w:rPr>
        <w:t>9</w:t>
      </w:r>
      <w:r>
        <w:rPr>
          <w:noProof/>
          <w:webHidden/>
        </w:rPr>
        <w:fldChar w:fldCharType="end"/>
      </w:r>
    </w:p>
    <w:p w14:paraId="26E5327C" w14:textId="448054FA" w:rsidR="00F274C5" w:rsidRDefault="00F274C5">
      <w:pPr>
        <w:pStyle w:val="TOC1"/>
        <w:rPr>
          <w:rFonts w:asciiTheme="minorHAnsi" w:eastAsiaTheme="minorEastAsia" w:hAnsiTheme="minorHAnsi" w:cstheme="minorBidi"/>
          <w:noProof/>
          <w:kern w:val="2"/>
          <w:sz w:val="24"/>
          <w:szCs w:val="24"/>
          <w:lang w:val="fr-FR" w:eastAsia="fr-FR"/>
          <w14:ligatures w14:val="standardContextual"/>
        </w:rPr>
      </w:pPr>
      <w:r>
        <w:rPr>
          <w:noProof/>
        </w:rPr>
        <w:t>7.</w:t>
      </w:r>
      <w:r>
        <w:rPr>
          <w:noProof/>
        </w:rPr>
        <w:tab/>
        <w:t>Enforcement of the Pledge</w:t>
      </w:r>
      <w:r>
        <w:rPr>
          <w:noProof/>
          <w:webHidden/>
        </w:rPr>
        <w:tab/>
      </w:r>
      <w:r>
        <w:rPr>
          <w:noProof/>
          <w:webHidden/>
        </w:rPr>
        <w:fldChar w:fldCharType="begin"/>
      </w:r>
      <w:r>
        <w:rPr>
          <w:noProof/>
          <w:webHidden/>
        </w:rPr>
        <w:instrText xml:space="preserve"> PAGEREF _Toc197537321 \h </w:instrText>
      </w:r>
      <w:r>
        <w:rPr>
          <w:noProof/>
          <w:webHidden/>
        </w:rPr>
      </w:r>
      <w:r>
        <w:rPr>
          <w:noProof/>
          <w:webHidden/>
        </w:rPr>
        <w:fldChar w:fldCharType="separate"/>
      </w:r>
      <w:r w:rsidR="00853D3E">
        <w:rPr>
          <w:noProof/>
          <w:webHidden/>
        </w:rPr>
        <w:t>9</w:t>
      </w:r>
      <w:r>
        <w:rPr>
          <w:noProof/>
          <w:webHidden/>
        </w:rPr>
        <w:fldChar w:fldCharType="end"/>
      </w:r>
    </w:p>
    <w:p w14:paraId="41CE87A7" w14:textId="25BFF854" w:rsidR="00F274C5" w:rsidRDefault="00F274C5">
      <w:pPr>
        <w:pStyle w:val="TOC1"/>
        <w:rPr>
          <w:rFonts w:asciiTheme="minorHAnsi" w:eastAsiaTheme="minorEastAsia" w:hAnsiTheme="minorHAnsi" w:cstheme="minorBidi"/>
          <w:noProof/>
          <w:kern w:val="2"/>
          <w:sz w:val="24"/>
          <w:szCs w:val="24"/>
          <w:lang w:val="fr-FR" w:eastAsia="fr-FR"/>
          <w14:ligatures w14:val="standardContextual"/>
        </w:rPr>
      </w:pPr>
      <w:r>
        <w:rPr>
          <w:noProof/>
        </w:rPr>
        <w:t>8.</w:t>
      </w:r>
      <w:r>
        <w:rPr>
          <w:noProof/>
        </w:rPr>
        <w:tab/>
        <w:t>Application of Proceeds</w:t>
      </w:r>
      <w:r>
        <w:rPr>
          <w:noProof/>
          <w:webHidden/>
        </w:rPr>
        <w:tab/>
      </w:r>
      <w:r>
        <w:rPr>
          <w:noProof/>
          <w:webHidden/>
        </w:rPr>
        <w:fldChar w:fldCharType="begin"/>
      </w:r>
      <w:r>
        <w:rPr>
          <w:noProof/>
          <w:webHidden/>
        </w:rPr>
        <w:instrText xml:space="preserve"> PAGEREF _Toc197537322 \h </w:instrText>
      </w:r>
      <w:r>
        <w:rPr>
          <w:noProof/>
          <w:webHidden/>
        </w:rPr>
      </w:r>
      <w:r>
        <w:rPr>
          <w:noProof/>
          <w:webHidden/>
        </w:rPr>
        <w:fldChar w:fldCharType="separate"/>
      </w:r>
      <w:r w:rsidR="00853D3E">
        <w:rPr>
          <w:noProof/>
          <w:webHidden/>
        </w:rPr>
        <w:t>10</w:t>
      </w:r>
      <w:r>
        <w:rPr>
          <w:noProof/>
          <w:webHidden/>
        </w:rPr>
        <w:fldChar w:fldCharType="end"/>
      </w:r>
    </w:p>
    <w:p w14:paraId="2B36EBE2" w14:textId="1DDB72FA" w:rsidR="00F274C5" w:rsidRDefault="00F274C5">
      <w:pPr>
        <w:pStyle w:val="TOC1"/>
        <w:rPr>
          <w:rFonts w:asciiTheme="minorHAnsi" w:eastAsiaTheme="minorEastAsia" w:hAnsiTheme="minorHAnsi" w:cstheme="minorBidi"/>
          <w:noProof/>
          <w:kern w:val="2"/>
          <w:sz w:val="24"/>
          <w:szCs w:val="24"/>
          <w:lang w:val="fr-FR" w:eastAsia="fr-FR"/>
          <w14:ligatures w14:val="standardContextual"/>
        </w:rPr>
      </w:pPr>
      <w:r>
        <w:rPr>
          <w:noProof/>
        </w:rPr>
        <w:t>9.</w:t>
      </w:r>
      <w:r>
        <w:rPr>
          <w:noProof/>
        </w:rPr>
        <w:tab/>
        <w:t>Expenses and indemnity</w:t>
      </w:r>
      <w:r>
        <w:rPr>
          <w:noProof/>
          <w:webHidden/>
        </w:rPr>
        <w:tab/>
      </w:r>
      <w:r>
        <w:rPr>
          <w:noProof/>
          <w:webHidden/>
        </w:rPr>
        <w:fldChar w:fldCharType="begin"/>
      </w:r>
      <w:r>
        <w:rPr>
          <w:noProof/>
          <w:webHidden/>
        </w:rPr>
        <w:instrText xml:space="preserve"> PAGEREF _Toc197537323 \h </w:instrText>
      </w:r>
      <w:r>
        <w:rPr>
          <w:noProof/>
          <w:webHidden/>
        </w:rPr>
      </w:r>
      <w:r>
        <w:rPr>
          <w:noProof/>
          <w:webHidden/>
        </w:rPr>
        <w:fldChar w:fldCharType="separate"/>
      </w:r>
      <w:r w:rsidR="00853D3E">
        <w:rPr>
          <w:noProof/>
          <w:webHidden/>
        </w:rPr>
        <w:t>10</w:t>
      </w:r>
      <w:r>
        <w:rPr>
          <w:noProof/>
          <w:webHidden/>
        </w:rPr>
        <w:fldChar w:fldCharType="end"/>
      </w:r>
    </w:p>
    <w:p w14:paraId="75040B40" w14:textId="73B01A80" w:rsidR="00F274C5" w:rsidRDefault="00F274C5">
      <w:pPr>
        <w:pStyle w:val="TOC1"/>
        <w:rPr>
          <w:rFonts w:asciiTheme="minorHAnsi" w:eastAsiaTheme="minorEastAsia" w:hAnsiTheme="minorHAnsi" w:cstheme="minorBidi"/>
          <w:noProof/>
          <w:kern w:val="2"/>
          <w:sz w:val="24"/>
          <w:szCs w:val="24"/>
          <w:lang w:val="fr-FR" w:eastAsia="fr-FR"/>
          <w14:ligatures w14:val="standardContextual"/>
        </w:rPr>
      </w:pPr>
      <w:r>
        <w:rPr>
          <w:noProof/>
        </w:rPr>
        <w:t>10.</w:t>
      </w:r>
      <w:r>
        <w:rPr>
          <w:noProof/>
        </w:rPr>
        <w:tab/>
        <w:t>Delegation</w:t>
      </w:r>
      <w:r>
        <w:rPr>
          <w:noProof/>
          <w:webHidden/>
        </w:rPr>
        <w:tab/>
      </w:r>
      <w:r>
        <w:rPr>
          <w:noProof/>
          <w:webHidden/>
        </w:rPr>
        <w:fldChar w:fldCharType="begin"/>
      </w:r>
      <w:r>
        <w:rPr>
          <w:noProof/>
          <w:webHidden/>
        </w:rPr>
        <w:instrText xml:space="preserve"> PAGEREF _Toc197537324 \h </w:instrText>
      </w:r>
      <w:r>
        <w:rPr>
          <w:noProof/>
          <w:webHidden/>
        </w:rPr>
      </w:r>
      <w:r>
        <w:rPr>
          <w:noProof/>
          <w:webHidden/>
        </w:rPr>
        <w:fldChar w:fldCharType="separate"/>
      </w:r>
      <w:r w:rsidR="00853D3E">
        <w:rPr>
          <w:noProof/>
          <w:webHidden/>
        </w:rPr>
        <w:t>11</w:t>
      </w:r>
      <w:r>
        <w:rPr>
          <w:noProof/>
          <w:webHidden/>
        </w:rPr>
        <w:fldChar w:fldCharType="end"/>
      </w:r>
    </w:p>
    <w:p w14:paraId="37308166" w14:textId="77D0116A" w:rsidR="00F274C5" w:rsidRDefault="00F274C5">
      <w:pPr>
        <w:pStyle w:val="TOC1"/>
        <w:rPr>
          <w:rFonts w:asciiTheme="minorHAnsi" w:eastAsiaTheme="minorEastAsia" w:hAnsiTheme="minorHAnsi" w:cstheme="minorBidi"/>
          <w:noProof/>
          <w:kern w:val="2"/>
          <w:sz w:val="24"/>
          <w:szCs w:val="24"/>
          <w:lang w:val="fr-FR" w:eastAsia="fr-FR"/>
          <w14:ligatures w14:val="standardContextual"/>
        </w:rPr>
      </w:pPr>
      <w:r>
        <w:rPr>
          <w:noProof/>
        </w:rPr>
        <w:t>11.</w:t>
      </w:r>
      <w:r>
        <w:rPr>
          <w:noProof/>
        </w:rPr>
        <w:tab/>
        <w:t>Changes to the Parties</w:t>
      </w:r>
      <w:r>
        <w:rPr>
          <w:noProof/>
          <w:webHidden/>
        </w:rPr>
        <w:tab/>
      </w:r>
      <w:r>
        <w:rPr>
          <w:noProof/>
          <w:webHidden/>
        </w:rPr>
        <w:fldChar w:fldCharType="begin"/>
      </w:r>
      <w:r>
        <w:rPr>
          <w:noProof/>
          <w:webHidden/>
        </w:rPr>
        <w:instrText xml:space="preserve"> PAGEREF _Toc197537325 \h </w:instrText>
      </w:r>
      <w:r>
        <w:rPr>
          <w:noProof/>
          <w:webHidden/>
        </w:rPr>
      </w:r>
      <w:r>
        <w:rPr>
          <w:noProof/>
          <w:webHidden/>
        </w:rPr>
        <w:fldChar w:fldCharType="separate"/>
      </w:r>
      <w:r w:rsidR="00853D3E">
        <w:rPr>
          <w:noProof/>
          <w:webHidden/>
        </w:rPr>
        <w:t>11</w:t>
      </w:r>
      <w:r>
        <w:rPr>
          <w:noProof/>
          <w:webHidden/>
        </w:rPr>
        <w:fldChar w:fldCharType="end"/>
      </w:r>
    </w:p>
    <w:p w14:paraId="5AE0F64D" w14:textId="1BEBAD24" w:rsidR="00F274C5" w:rsidRDefault="00F274C5">
      <w:pPr>
        <w:pStyle w:val="TOC1"/>
        <w:rPr>
          <w:rFonts w:asciiTheme="minorHAnsi" w:eastAsiaTheme="minorEastAsia" w:hAnsiTheme="minorHAnsi" w:cstheme="minorBidi"/>
          <w:noProof/>
          <w:kern w:val="2"/>
          <w:sz w:val="24"/>
          <w:szCs w:val="24"/>
          <w:lang w:val="fr-FR" w:eastAsia="fr-FR"/>
          <w14:ligatures w14:val="standardContextual"/>
        </w:rPr>
      </w:pPr>
      <w:r>
        <w:rPr>
          <w:noProof/>
        </w:rPr>
        <w:t>12.</w:t>
      </w:r>
      <w:r>
        <w:rPr>
          <w:noProof/>
        </w:rPr>
        <w:tab/>
        <w:t>Miscellaneous</w:t>
      </w:r>
      <w:r>
        <w:rPr>
          <w:noProof/>
          <w:webHidden/>
        </w:rPr>
        <w:tab/>
      </w:r>
      <w:r>
        <w:rPr>
          <w:noProof/>
          <w:webHidden/>
        </w:rPr>
        <w:fldChar w:fldCharType="begin"/>
      </w:r>
      <w:r>
        <w:rPr>
          <w:noProof/>
          <w:webHidden/>
        </w:rPr>
        <w:instrText xml:space="preserve"> PAGEREF _Toc197537326 \h </w:instrText>
      </w:r>
      <w:r>
        <w:rPr>
          <w:noProof/>
          <w:webHidden/>
        </w:rPr>
      </w:r>
      <w:r>
        <w:rPr>
          <w:noProof/>
          <w:webHidden/>
        </w:rPr>
        <w:fldChar w:fldCharType="separate"/>
      </w:r>
      <w:r w:rsidR="00853D3E">
        <w:rPr>
          <w:noProof/>
          <w:webHidden/>
        </w:rPr>
        <w:t>12</w:t>
      </w:r>
      <w:r>
        <w:rPr>
          <w:noProof/>
          <w:webHidden/>
        </w:rPr>
        <w:fldChar w:fldCharType="end"/>
      </w:r>
    </w:p>
    <w:p w14:paraId="0355D66C" w14:textId="1F0E3A7E" w:rsidR="00F274C5" w:rsidRDefault="00F274C5">
      <w:pPr>
        <w:pStyle w:val="TOC1"/>
        <w:rPr>
          <w:rFonts w:asciiTheme="minorHAnsi" w:eastAsiaTheme="minorEastAsia" w:hAnsiTheme="minorHAnsi" w:cstheme="minorBidi"/>
          <w:noProof/>
          <w:kern w:val="2"/>
          <w:sz w:val="24"/>
          <w:szCs w:val="24"/>
          <w:lang w:val="fr-FR" w:eastAsia="fr-FR"/>
          <w14:ligatures w14:val="standardContextual"/>
        </w:rPr>
      </w:pPr>
      <w:r>
        <w:rPr>
          <w:noProof/>
        </w:rPr>
        <w:t>13.</w:t>
      </w:r>
      <w:r>
        <w:rPr>
          <w:noProof/>
        </w:rPr>
        <w:tab/>
        <w:t>Release</w:t>
      </w:r>
      <w:r>
        <w:rPr>
          <w:noProof/>
          <w:webHidden/>
        </w:rPr>
        <w:tab/>
      </w:r>
      <w:r>
        <w:rPr>
          <w:noProof/>
          <w:webHidden/>
        </w:rPr>
        <w:fldChar w:fldCharType="begin"/>
      </w:r>
      <w:r>
        <w:rPr>
          <w:noProof/>
          <w:webHidden/>
        </w:rPr>
        <w:instrText xml:space="preserve"> PAGEREF _Toc197537327 \h </w:instrText>
      </w:r>
      <w:r>
        <w:rPr>
          <w:noProof/>
          <w:webHidden/>
        </w:rPr>
      </w:r>
      <w:r>
        <w:rPr>
          <w:noProof/>
          <w:webHidden/>
        </w:rPr>
        <w:fldChar w:fldCharType="separate"/>
      </w:r>
      <w:r w:rsidR="00853D3E">
        <w:rPr>
          <w:noProof/>
          <w:webHidden/>
        </w:rPr>
        <w:t>13</w:t>
      </w:r>
      <w:r>
        <w:rPr>
          <w:noProof/>
          <w:webHidden/>
        </w:rPr>
        <w:fldChar w:fldCharType="end"/>
      </w:r>
    </w:p>
    <w:p w14:paraId="0F0F96AC" w14:textId="4FE465D3" w:rsidR="00F274C5" w:rsidRDefault="00F274C5">
      <w:pPr>
        <w:pStyle w:val="TOC1"/>
        <w:rPr>
          <w:rFonts w:asciiTheme="minorHAnsi" w:eastAsiaTheme="minorEastAsia" w:hAnsiTheme="minorHAnsi" w:cstheme="minorBidi"/>
          <w:noProof/>
          <w:kern w:val="2"/>
          <w:sz w:val="24"/>
          <w:szCs w:val="24"/>
          <w:lang w:val="fr-FR" w:eastAsia="fr-FR"/>
          <w14:ligatures w14:val="standardContextual"/>
        </w:rPr>
      </w:pPr>
      <w:r>
        <w:rPr>
          <w:noProof/>
        </w:rPr>
        <w:t>14.</w:t>
      </w:r>
      <w:r>
        <w:rPr>
          <w:noProof/>
        </w:rPr>
        <w:tab/>
        <w:t>Notices</w:t>
      </w:r>
      <w:r>
        <w:rPr>
          <w:noProof/>
          <w:webHidden/>
        </w:rPr>
        <w:tab/>
      </w:r>
      <w:r>
        <w:rPr>
          <w:noProof/>
          <w:webHidden/>
        </w:rPr>
        <w:fldChar w:fldCharType="begin"/>
      </w:r>
      <w:r>
        <w:rPr>
          <w:noProof/>
          <w:webHidden/>
        </w:rPr>
        <w:instrText xml:space="preserve"> PAGEREF _Toc197537328 \h </w:instrText>
      </w:r>
      <w:r>
        <w:rPr>
          <w:noProof/>
          <w:webHidden/>
        </w:rPr>
      </w:r>
      <w:r>
        <w:rPr>
          <w:noProof/>
          <w:webHidden/>
        </w:rPr>
        <w:fldChar w:fldCharType="separate"/>
      </w:r>
      <w:r w:rsidR="00853D3E">
        <w:rPr>
          <w:noProof/>
          <w:webHidden/>
        </w:rPr>
        <w:t>13</w:t>
      </w:r>
      <w:r>
        <w:rPr>
          <w:noProof/>
          <w:webHidden/>
        </w:rPr>
        <w:fldChar w:fldCharType="end"/>
      </w:r>
    </w:p>
    <w:p w14:paraId="6414091E" w14:textId="499985D2" w:rsidR="00F274C5" w:rsidRDefault="00F274C5">
      <w:pPr>
        <w:pStyle w:val="TOC1"/>
        <w:rPr>
          <w:rFonts w:asciiTheme="minorHAnsi" w:eastAsiaTheme="minorEastAsia" w:hAnsiTheme="minorHAnsi" w:cstheme="minorBidi"/>
          <w:noProof/>
          <w:kern w:val="2"/>
          <w:sz w:val="24"/>
          <w:szCs w:val="24"/>
          <w:lang w:val="fr-FR" w:eastAsia="fr-FR"/>
          <w14:ligatures w14:val="standardContextual"/>
        </w:rPr>
      </w:pPr>
      <w:r>
        <w:rPr>
          <w:noProof/>
        </w:rPr>
        <w:t>15.</w:t>
      </w:r>
      <w:r>
        <w:rPr>
          <w:noProof/>
        </w:rPr>
        <w:tab/>
        <w:t>Governing Law – Jurisdiction</w:t>
      </w:r>
      <w:r>
        <w:rPr>
          <w:noProof/>
          <w:webHidden/>
        </w:rPr>
        <w:tab/>
      </w:r>
      <w:r>
        <w:rPr>
          <w:noProof/>
          <w:webHidden/>
        </w:rPr>
        <w:fldChar w:fldCharType="begin"/>
      </w:r>
      <w:r>
        <w:rPr>
          <w:noProof/>
          <w:webHidden/>
        </w:rPr>
        <w:instrText xml:space="preserve"> PAGEREF _Toc197537329 \h </w:instrText>
      </w:r>
      <w:r>
        <w:rPr>
          <w:noProof/>
          <w:webHidden/>
        </w:rPr>
      </w:r>
      <w:r>
        <w:rPr>
          <w:noProof/>
          <w:webHidden/>
        </w:rPr>
        <w:fldChar w:fldCharType="separate"/>
      </w:r>
      <w:r w:rsidR="00853D3E">
        <w:rPr>
          <w:noProof/>
          <w:webHidden/>
        </w:rPr>
        <w:t>13</w:t>
      </w:r>
      <w:r>
        <w:rPr>
          <w:noProof/>
          <w:webHidden/>
        </w:rPr>
        <w:fldChar w:fldCharType="end"/>
      </w:r>
    </w:p>
    <w:p w14:paraId="6FAEAC6C" w14:textId="6D0E9842" w:rsidR="00F274C5" w:rsidRDefault="00F274C5">
      <w:pPr>
        <w:pStyle w:val="TOC1"/>
        <w:rPr>
          <w:rFonts w:asciiTheme="minorHAnsi" w:eastAsiaTheme="minorEastAsia" w:hAnsiTheme="minorHAnsi" w:cstheme="minorBidi"/>
          <w:noProof/>
          <w:kern w:val="2"/>
          <w:sz w:val="24"/>
          <w:szCs w:val="24"/>
          <w:lang w:val="fr-FR" w:eastAsia="fr-FR"/>
          <w14:ligatures w14:val="standardContextual"/>
        </w:rPr>
      </w:pPr>
      <w:r>
        <w:rPr>
          <w:noProof/>
        </w:rPr>
        <w:t>16.</w:t>
      </w:r>
      <w:r>
        <w:rPr>
          <w:noProof/>
        </w:rPr>
        <w:tab/>
        <w:t>Electronic signature</w:t>
      </w:r>
      <w:r>
        <w:rPr>
          <w:noProof/>
          <w:webHidden/>
        </w:rPr>
        <w:tab/>
      </w:r>
      <w:r>
        <w:rPr>
          <w:noProof/>
          <w:webHidden/>
        </w:rPr>
        <w:fldChar w:fldCharType="begin"/>
      </w:r>
      <w:r>
        <w:rPr>
          <w:noProof/>
          <w:webHidden/>
        </w:rPr>
        <w:instrText xml:space="preserve"> PAGEREF _Toc197537330 \h </w:instrText>
      </w:r>
      <w:r>
        <w:rPr>
          <w:noProof/>
          <w:webHidden/>
        </w:rPr>
      </w:r>
      <w:r>
        <w:rPr>
          <w:noProof/>
          <w:webHidden/>
        </w:rPr>
        <w:fldChar w:fldCharType="separate"/>
      </w:r>
      <w:r w:rsidR="00853D3E">
        <w:rPr>
          <w:noProof/>
          <w:webHidden/>
        </w:rPr>
        <w:t>14</w:t>
      </w:r>
      <w:r>
        <w:rPr>
          <w:noProof/>
          <w:webHidden/>
        </w:rPr>
        <w:fldChar w:fldCharType="end"/>
      </w:r>
    </w:p>
    <w:p w14:paraId="4E97BE37" w14:textId="1B1993FD" w:rsidR="009855C2" w:rsidRDefault="009855C2" w:rsidP="00DF2C58">
      <w:pPr>
        <w:pStyle w:val="AOTOCHeading"/>
      </w:pPr>
      <w:r>
        <w:fldChar w:fldCharType="end"/>
      </w:r>
      <w:r>
        <w:t>Schedule</w:t>
      </w:r>
      <w:r>
        <w:tab/>
      </w:r>
    </w:p>
    <w:p w14:paraId="49E19F45" w14:textId="238B8942" w:rsidR="00F274C5" w:rsidRDefault="009855C2">
      <w:pPr>
        <w:pStyle w:val="TOC3"/>
        <w:rPr>
          <w:rFonts w:asciiTheme="minorHAnsi" w:eastAsiaTheme="minorEastAsia" w:hAnsiTheme="minorHAnsi" w:cstheme="minorBidi"/>
          <w:noProof/>
          <w:kern w:val="2"/>
          <w:sz w:val="24"/>
          <w:szCs w:val="24"/>
          <w:lang w:val="fr-FR" w:eastAsia="fr-FR"/>
          <w14:ligatures w14:val="standardContextual"/>
        </w:rPr>
      </w:pPr>
      <w:r>
        <w:fldChar w:fldCharType="begin"/>
      </w:r>
      <w:r>
        <w:instrText xml:space="preserve"> TOC \t "AOSchTitle;3;AOSchPartTitle;4" \w \x \z |TOCTypeID:2| </w:instrText>
      </w:r>
      <w:r>
        <w:fldChar w:fldCharType="separate"/>
      </w:r>
      <w:r w:rsidR="00F274C5">
        <w:rPr>
          <w:noProof/>
        </w:rPr>
        <w:t xml:space="preserve">Existing Equipments </w:t>
      </w:r>
      <w:r w:rsidR="00F274C5" w:rsidRPr="00E142FD">
        <w:rPr>
          <w:bCs/>
          <w:noProof/>
        </w:rPr>
        <w:t>[</w:t>
      </w:r>
      <w:r w:rsidR="00F274C5" w:rsidRPr="00E142FD">
        <w:rPr>
          <w:bCs/>
          <w:i/>
          <w:iCs/>
          <w:noProof/>
          <w:highlight w:val="yellow"/>
        </w:rPr>
        <w:t>note: TBC</w:t>
      </w:r>
      <w:r w:rsidR="00F274C5" w:rsidRPr="00E142FD">
        <w:rPr>
          <w:bCs/>
          <w:noProof/>
        </w:rPr>
        <w:t>]</w:t>
      </w:r>
      <w:r w:rsidR="00F274C5">
        <w:rPr>
          <w:noProof/>
          <w:webHidden/>
        </w:rPr>
        <w:tab/>
      </w:r>
      <w:r w:rsidR="00F274C5">
        <w:rPr>
          <w:noProof/>
          <w:webHidden/>
        </w:rPr>
        <w:fldChar w:fldCharType="begin"/>
      </w:r>
      <w:r w:rsidR="00F274C5">
        <w:rPr>
          <w:noProof/>
          <w:webHidden/>
        </w:rPr>
        <w:instrText xml:space="preserve"> PAGEREF _Toc197537331 \h </w:instrText>
      </w:r>
      <w:r w:rsidR="00F274C5">
        <w:rPr>
          <w:noProof/>
          <w:webHidden/>
        </w:rPr>
      </w:r>
      <w:r w:rsidR="00F274C5">
        <w:rPr>
          <w:noProof/>
          <w:webHidden/>
        </w:rPr>
        <w:fldChar w:fldCharType="separate"/>
      </w:r>
      <w:r w:rsidR="00853D3E">
        <w:rPr>
          <w:noProof/>
          <w:webHidden/>
        </w:rPr>
        <w:t>15</w:t>
      </w:r>
      <w:r w:rsidR="00F274C5">
        <w:rPr>
          <w:noProof/>
          <w:webHidden/>
        </w:rPr>
        <w:fldChar w:fldCharType="end"/>
      </w:r>
    </w:p>
    <w:p w14:paraId="6FA7F926" w14:textId="72B8258E" w:rsidR="00F274C5" w:rsidRDefault="00F274C5">
      <w:pPr>
        <w:pStyle w:val="TOC3"/>
        <w:rPr>
          <w:rFonts w:asciiTheme="minorHAnsi" w:eastAsiaTheme="minorEastAsia" w:hAnsiTheme="minorHAnsi" w:cstheme="minorBidi"/>
          <w:noProof/>
          <w:kern w:val="2"/>
          <w:sz w:val="24"/>
          <w:szCs w:val="24"/>
          <w:lang w:val="fr-FR" w:eastAsia="fr-FR"/>
          <w14:ligatures w14:val="standardContextual"/>
        </w:rPr>
      </w:pPr>
      <w:r>
        <w:rPr>
          <w:noProof/>
        </w:rPr>
        <w:t>Subsequent Equipments</w:t>
      </w:r>
      <w:r>
        <w:rPr>
          <w:noProof/>
          <w:webHidden/>
        </w:rPr>
        <w:tab/>
      </w:r>
      <w:r>
        <w:rPr>
          <w:noProof/>
          <w:webHidden/>
        </w:rPr>
        <w:fldChar w:fldCharType="begin"/>
      </w:r>
      <w:r>
        <w:rPr>
          <w:noProof/>
          <w:webHidden/>
        </w:rPr>
        <w:instrText xml:space="preserve"> PAGEREF _Toc197537332 \h </w:instrText>
      </w:r>
      <w:r>
        <w:rPr>
          <w:noProof/>
          <w:webHidden/>
        </w:rPr>
      </w:r>
      <w:r>
        <w:rPr>
          <w:noProof/>
          <w:webHidden/>
        </w:rPr>
        <w:fldChar w:fldCharType="separate"/>
      </w:r>
      <w:r w:rsidR="00853D3E">
        <w:rPr>
          <w:noProof/>
          <w:webHidden/>
        </w:rPr>
        <w:t>22</w:t>
      </w:r>
      <w:r>
        <w:rPr>
          <w:noProof/>
          <w:webHidden/>
        </w:rPr>
        <w:fldChar w:fldCharType="end"/>
      </w:r>
    </w:p>
    <w:p w14:paraId="1A0E13E7" w14:textId="2F1A4307" w:rsidR="00F274C5" w:rsidRDefault="00F274C5">
      <w:pPr>
        <w:pStyle w:val="TOC3"/>
        <w:rPr>
          <w:rFonts w:asciiTheme="minorHAnsi" w:eastAsiaTheme="minorEastAsia" w:hAnsiTheme="minorHAnsi" w:cstheme="minorBidi"/>
          <w:noProof/>
          <w:kern w:val="2"/>
          <w:sz w:val="24"/>
          <w:szCs w:val="24"/>
          <w:lang w:val="fr-FR" w:eastAsia="fr-FR"/>
          <w14:ligatures w14:val="standardContextual"/>
        </w:rPr>
      </w:pPr>
      <w:r>
        <w:rPr>
          <w:noProof/>
        </w:rPr>
        <w:t>Form of Pledge Agreement</w:t>
      </w:r>
      <w:r>
        <w:rPr>
          <w:noProof/>
          <w:webHidden/>
        </w:rPr>
        <w:tab/>
      </w:r>
      <w:r>
        <w:rPr>
          <w:noProof/>
          <w:webHidden/>
        </w:rPr>
        <w:fldChar w:fldCharType="begin"/>
      </w:r>
      <w:r>
        <w:rPr>
          <w:noProof/>
          <w:webHidden/>
        </w:rPr>
        <w:instrText xml:space="preserve"> PAGEREF _Toc197537333 \h </w:instrText>
      </w:r>
      <w:r>
        <w:rPr>
          <w:noProof/>
          <w:webHidden/>
        </w:rPr>
      </w:r>
      <w:r>
        <w:rPr>
          <w:noProof/>
          <w:webHidden/>
        </w:rPr>
        <w:fldChar w:fldCharType="separate"/>
      </w:r>
      <w:r w:rsidR="00853D3E">
        <w:rPr>
          <w:noProof/>
          <w:webHidden/>
        </w:rPr>
        <w:t>23</w:t>
      </w:r>
      <w:r>
        <w:rPr>
          <w:noProof/>
          <w:webHidden/>
        </w:rPr>
        <w:fldChar w:fldCharType="end"/>
      </w:r>
    </w:p>
    <w:p w14:paraId="291E4A61" w14:textId="5B5ECA67" w:rsidR="00F274C5" w:rsidRPr="00F274C5" w:rsidRDefault="00F274C5">
      <w:pPr>
        <w:pStyle w:val="TOC4"/>
        <w:rPr>
          <w:rFonts w:asciiTheme="minorHAnsi" w:eastAsiaTheme="minorEastAsia" w:hAnsiTheme="minorHAnsi" w:cstheme="minorBidi"/>
          <w:noProof/>
          <w:kern w:val="2"/>
          <w:sz w:val="24"/>
          <w:szCs w:val="24"/>
          <w:lang w:eastAsia="fr-FR"/>
          <w14:ligatures w14:val="standardContextual"/>
        </w:rPr>
      </w:pPr>
      <w:r>
        <w:rPr>
          <w:noProof/>
        </w:rPr>
        <w:t>Form of Pledge Agreement (French)</w:t>
      </w:r>
      <w:r>
        <w:rPr>
          <w:noProof/>
          <w:webHidden/>
        </w:rPr>
        <w:tab/>
      </w:r>
      <w:r>
        <w:rPr>
          <w:noProof/>
          <w:webHidden/>
        </w:rPr>
        <w:fldChar w:fldCharType="begin"/>
      </w:r>
      <w:r>
        <w:rPr>
          <w:noProof/>
          <w:webHidden/>
        </w:rPr>
        <w:instrText xml:space="preserve"> PAGEREF _Toc197537334 \h </w:instrText>
      </w:r>
      <w:r>
        <w:rPr>
          <w:noProof/>
          <w:webHidden/>
        </w:rPr>
      </w:r>
      <w:r>
        <w:rPr>
          <w:noProof/>
          <w:webHidden/>
        </w:rPr>
        <w:fldChar w:fldCharType="separate"/>
      </w:r>
      <w:r w:rsidR="00853D3E">
        <w:rPr>
          <w:noProof/>
          <w:webHidden/>
        </w:rPr>
        <w:t>23</w:t>
      </w:r>
      <w:r>
        <w:rPr>
          <w:noProof/>
          <w:webHidden/>
        </w:rPr>
        <w:fldChar w:fldCharType="end"/>
      </w:r>
    </w:p>
    <w:p w14:paraId="0A182D54" w14:textId="164EAE50" w:rsidR="00F274C5" w:rsidRPr="00F274C5" w:rsidRDefault="00F274C5">
      <w:pPr>
        <w:pStyle w:val="TOC4"/>
        <w:rPr>
          <w:rFonts w:asciiTheme="minorHAnsi" w:eastAsiaTheme="minorEastAsia" w:hAnsiTheme="minorHAnsi" w:cstheme="minorBidi"/>
          <w:noProof/>
          <w:kern w:val="2"/>
          <w:sz w:val="24"/>
          <w:szCs w:val="24"/>
          <w:lang w:eastAsia="fr-FR"/>
          <w14:ligatures w14:val="standardContextual"/>
        </w:rPr>
      </w:pPr>
      <w:r>
        <w:rPr>
          <w:noProof/>
        </w:rPr>
        <w:t>Form of Pledge Agreement (English)</w:t>
      </w:r>
      <w:r>
        <w:rPr>
          <w:noProof/>
          <w:webHidden/>
        </w:rPr>
        <w:tab/>
      </w:r>
      <w:r>
        <w:rPr>
          <w:noProof/>
          <w:webHidden/>
        </w:rPr>
        <w:fldChar w:fldCharType="begin"/>
      </w:r>
      <w:r>
        <w:rPr>
          <w:noProof/>
          <w:webHidden/>
        </w:rPr>
        <w:instrText xml:space="preserve"> PAGEREF _Toc197537335 \h </w:instrText>
      </w:r>
      <w:r>
        <w:rPr>
          <w:noProof/>
          <w:webHidden/>
        </w:rPr>
      </w:r>
      <w:r>
        <w:rPr>
          <w:noProof/>
          <w:webHidden/>
        </w:rPr>
        <w:fldChar w:fldCharType="separate"/>
      </w:r>
      <w:r w:rsidR="00853D3E">
        <w:rPr>
          <w:noProof/>
          <w:webHidden/>
        </w:rPr>
        <w:t>26</w:t>
      </w:r>
      <w:r>
        <w:rPr>
          <w:noProof/>
          <w:webHidden/>
        </w:rPr>
        <w:fldChar w:fldCharType="end"/>
      </w:r>
    </w:p>
    <w:p w14:paraId="251EE7AE" w14:textId="77777777" w:rsidR="00F274C5" w:rsidRDefault="009855C2" w:rsidP="00530F1F">
      <w:pPr>
        <w:pStyle w:val="AONormal"/>
        <w:rPr>
          <w:noProof/>
        </w:rPr>
      </w:pPr>
      <w:r>
        <w:fldChar w:fldCharType="end"/>
      </w:r>
      <w:r>
        <w:fldChar w:fldCharType="begin"/>
      </w:r>
      <w:r>
        <w:instrText xml:space="preserve"> TOC \t "AOSignatory;5" \w \x \z |TOCTypeID:5| </w:instrText>
      </w:r>
      <w:r>
        <w:fldChar w:fldCharType="separate"/>
      </w:r>
    </w:p>
    <w:p w14:paraId="2DAAB330" w14:textId="0DA07DD4" w:rsidR="00F274C5" w:rsidRDefault="00F274C5">
      <w:pPr>
        <w:pStyle w:val="TOC5"/>
        <w:rPr>
          <w:rFonts w:asciiTheme="minorHAnsi" w:eastAsiaTheme="minorEastAsia" w:hAnsiTheme="minorHAnsi" w:cstheme="minorBidi"/>
          <w:noProof/>
          <w:kern w:val="2"/>
          <w:sz w:val="24"/>
          <w:szCs w:val="24"/>
          <w:lang w:val="fr-FR" w:eastAsia="fr-FR"/>
          <w14:ligatures w14:val="standardContextual"/>
        </w:rPr>
      </w:pPr>
      <w:r>
        <w:rPr>
          <w:noProof/>
        </w:rPr>
        <w:t>Signatories</w:t>
      </w:r>
      <w:r>
        <w:rPr>
          <w:noProof/>
          <w:webHidden/>
        </w:rPr>
        <w:tab/>
      </w:r>
      <w:r>
        <w:rPr>
          <w:noProof/>
          <w:webHidden/>
        </w:rPr>
        <w:fldChar w:fldCharType="begin"/>
      </w:r>
      <w:r>
        <w:rPr>
          <w:noProof/>
          <w:webHidden/>
        </w:rPr>
        <w:instrText xml:space="preserve"> PAGEREF _Toc197537336 \h </w:instrText>
      </w:r>
      <w:r>
        <w:rPr>
          <w:noProof/>
          <w:webHidden/>
        </w:rPr>
      </w:r>
      <w:r>
        <w:rPr>
          <w:noProof/>
          <w:webHidden/>
        </w:rPr>
        <w:fldChar w:fldCharType="separate"/>
      </w:r>
      <w:r w:rsidR="00853D3E">
        <w:rPr>
          <w:noProof/>
          <w:webHidden/>
        </w:rPr>
        <w:t>29</w:t>
      </w:r>
      <w:r>
        <w:rPr>
          <w:noProof/>
          <w:webHidden/>
        </w:rPr>
        <w:fldChar w:fldCharType="end"/>
      </w:r>
    </w:p>
    <w:p w14:paraId="565FFC66" w14:textId="77777777" w:rsidR="009855C2" w:rsidRPr="004C42AB" w:rsidRDefault="009855C2" w:rsidP="00530F1F">
      <w:pPr>
        <w:pStyle w:val="AONormal"/>
      </w:pPr>
      <w:r>
        <w:fldChar w:fldCharType="end"/>
      </w:r>
    </w:p>
    <w:p w14:paraId="3B62B749" w14:textId="77777777" w:rsidR="009855C2" w:rsidRPr="004C42AB" w:rsidRDefault="009855C2" w:rsidP="00530F1F">
      <w:pPr>
        <w:pStyle w:val="AONormal"/>
        <w:sectPr w:rsidR="009855C2" w:rsidRPr="004C42AB" w:rsidSect="009855C2">
          <w:headerReference w:type="default" r:id="rId10"/>
          <w:footerReference w:type="default" r:id="rId11"/>
          <w:headerReference w:type="first" r:id="rId12"/>
          <w:footerReference w:type="first" r:id="rId13"/>
          <w:pgSz w:w="11906" w:h="16838" w:code="9"/>
          <w:pgMar w:top="1584" w:right="1138" w:bottom="1022" w:left="1138" w:header="850" w:footer="461" w:gutter="0"/>
          <w:cols w:space="708"/>
          <w:titlePg/>
          <w:docGrid w:linePitch="360"/>
        </w:sectPr>
      </w:pPr>
    </w:p>
    <w:bookmarkEnd w:id="1"/>
    <w:bookmarkEnd w:id="2"/>
    <w:bookmarkEnd w:id="3"/>
    <w:p w14:paraId="551E4A61" w14:textId="3A9375A8" w:rsidR="009855C2" w:rsidRPr="004C42AB" w:rsidRDefault="009855C2" w:rsidP="0085069A">
      <w:pPr>
        <w:pStyle w:val="AODocTxt"/>
      </w:pPr>
      <w:r w:rsidRPr="004C42AB">
        <w:rPr>
          <w:b/>
        </w:rPr>
        <w:lastRenderedPageBreak/>
        <w:t xml:space="preserve">THIS PLEDGE OVER </w:t>
      </w:r>
      <w:r>
        <w:rPr>
          <w:b/>
        </w:rPr>
        <w:t xml:space="preserve">EQUIPMENT </w:t>
      </w:r>
      <w:r w:rsidRPr="004C42AB">
        <w:rPr>
          <w:b/>
        </w:rPr>
        <w:t>WITH</w:t>
      </w:r>
      <w:r>
        <w:rPr>
          <w:b/>
        </w:rPr>
        <w:t>OUT</w:t>
      </w:r>
      <w:r w:rsidRPr="004C42AB">
        <w:rPr>
          <w:b/>
        </w:rPr>
        <w:t xml:space="preserve"> DISPOSSESSION </w:t>
      </w:r>
      <w:r>
        <w:rPr>
          <w:b/>
        </w:rPr>
        <w:t xml:space="preserve">MASTER </w:t>
      </w:r>
      <w:r w:rsidRPr="004C42AB">
        <w:rPr>
          <w:b/>
        </w:rPr>
        <w:t xml:space="preserve">AGREEMENT </w:t>
      </w:r>
      <w:r w:rsidRPr="004C42AB">
        <w:t>is</w:t>
      </w:r>
      <w:r>
        <w:t xml:space="preserve"> </w:t>
      </w:r>
      <w:r w:rsidRPr="00D164C2">
        <w:rPr>
          <w:b/>
        </w:rPr>
        <w:t>DATED</w:t>
      </w:r>
      <w:r>
        <w:t xml:space="preserve"> </w:t>
      </w:r>
      <w:r>
        <w:rPr>
          <w:b/>
        </w:rPr>
        <w:t>30</w:t>
      </w:r>
      <w:r w:rsidRPr="007562B0">
        <w:rPr>
          <w:b/>
        </w:rPr>
        <w:t xml:space="preserve"> JUNE</w:t>
      </w:r>
      <w:r>
        <w:t xml:space="preserve"> </w:t>
      </w:r>
      <w:r w:rsidRPr="00572714">
        <w:rPr>
          <w:b/>
        </w:rPr>
        <w:t>2023</w:t>
      </w:r>
      <w:r>
        <w:t xml:space="preserve"> (as amended and restated on </w:t>
      </w:r>
      <w:r w:rsidR="005A39EB">
        <w:t>10 April 2024 and as further amended and restated on [</w:t>
      </w:r>
      <w:r w:rsidR="005A39EB">
        <w:sym w:font="Wingdings" w:char="F06C"/>
      </w:r>
      <w:r w:rsidR="005A39EB">
        <w:t>]</w:t>
      </w:r>
      <w:r w:rsidR="00CA51B8">
        <w:t xml:space="preserve"> 2025</w:t>
      </w:r>
      <w:r>
        <w:t xml:space="preserve">) </w:t>
      </w:r>
      <w:r w:rsidRPr="00572714">
        <w:t>and</w:t>
      </w:r>
      <w:r w:rsidRPr="004C42AB">
        <w:t xml:space="preserve"> made </w:t>
      </w:r>
      <w:r w:rsidRPr="004C42AB">
        <w:rPr>
          <w:b/>
        </w:rPr>
        <w:t>BETWEEN</w:t>
      </w:r>
      <w:r w:rsidRPr="004C42AB">
        <w:t>:</w:t>
      </w:r>
    </w:p>
    <w:p w14:paraId="0618436F" w14:textId="77777777" w:rsidR="009855C2" w:rsidRDefault="009855C2" w:rsidP="00D85EE5">
      <w:pPr>
        <w:pStyle w:val="AO1"/>
      </w:pPr>
      <w:r>
        <w:rPr>
          <w:b/>
        </w:rPr>
        <w:t xml:space="preserve">BEACON RAIL FINANCE </w:t>
      </w:r>
      <w:r w:rsidRPr="00127FD5">
        <w:rPr>
          <w:rFonts w:eastAsia="SimSun"/>
          <w:b/>
        </w:rPr>
        <w:t>S.À R.L</w:t>
      </w:r>
      <w:r>
        <w:rPr>
          <w:rFonts w:eastAsia="SimSun"/>
          <w:b/>
        </w:rPr>
        <w:t>.</w:t>
      </w:r>
      <w:r>
        <w:t xml:space="preserve">, </w:t>
      </w:r>
      <w:r w:rsidRPr="005724BC">
        <w:t xml:space="preserve">a </w:t>
      </w:r>
      <w:r>
        <w:t>private limited liability company (</w:t>
      </w:r>
      <w:r w:rsidRPr="009E5194">
        <w:rPr>
          <w:i/>
        </w:rPr>
        <w:t xml:space="preserve">société </w:t>
      </w:r>
      <w:r>
        <w:rPr>
          <w:i/>
        </w:rPr>
        <w:t xml:space="preserve">à </w:t>
      </w:r>
      <w:proofErr w:type="spellStart"/>
      <w:r>
        <w:rPr>
          <w:i/>
        </w:rPr>
        <w:t>responsabilité</w:t>
      </w:r>
      <w:proofErr w:type="spellEnd"/>
      <w:r>
        <w:rPr>
          <w:i/>
        </w:rPr>
        <w:t xml:space="preserve"> </w:t>
      </w:r>
      <w:proofErr w:type="spellStart"/>
      <w:r>
        <w:rPr>
          <w:i/>
        </w:rPr>
        <w:t>limitée</w:t>
      </w:r>
      <w:proofErr w:type="spellEnd"/>
      <w:r>
        <w:t>)</w:t>
      </w:r>
      <w:r>
        <w:rPr>
          <w:i/>
        </w:rPr>
        <w:t xml:space="preserve"> </w:t>
      </w:r>
      <w:r w:rsidRPr="005724BC">
        <w:t xml:space="preserve">incorporated under the laws of </w:t>
      </w:r>
      <w:r>
        <w:t>the Grand Duchy of Luxembourg</w:t>
      </w:r>
      <w:r w:rsidRPr="005724BC">
        <w:t xml:space="preserve">, with its registered office at </w:t>
      </w:r>
      <w:r>
        <w:t xml:space="preserve">20, rue </w:t>
      </w:r>
      <w:r w:rsidRPr="00A7097E">
        <w:t>Eugène</w:t>
      </w:r>
      <w:r>
        <w:t xml:space="preserve"> Ruppert, L-2453, Luxembourg</w:t>
      </w:r>
      <w:r w:rsidRPr="005724BC">
        <w:t xml:space="preserve">, registered </w:t>
      </w:r>
      <w:r>
        <w:t>with the Luxembourg Trade and Companies Register (</w:t>
      </w:r>
      <w:r>
        <w:rPr>
          <w:i/>
        </w:rPr>
        <w:t xml:space="preserve">Registre de Commerce et des Sociétés du </w:t>
      </w:r>
      <w:r w:rsidRPr="0022260F">
        <w:rPr>
          <w:i/>
        </w:rPr>
        <w:t>Luxembourg</w:t>
      </w:r>
      <w:r>
        <w:t xml:space="preserve">) </w:t>
      </w:r>
      <w:r w:rsidRPr="0022260F">
        <w:t>under</w:t>
      </w:r>
      <w:r w:rsidRPr="005724BC">
        <w:t xml:space="preserve"> number</w:t>
      </w:r>
      <w:r>
        <w:t xml:space="preserve"> (</w:t>
      </w:r>
      <w:proofErr w:type="spellStart"/>
      <w:r w:rsidRPr="009E5194">
        <w:rPr>
          <w:i/>
        </w:rPr>
        <w:t>numéro</w:t>
      </w:r>
      <w:proofErr w:type="spellEnd"/>
      <w:r w:rsidRPr="009E5194">
        <w:rPr>
          <w:i/>
        </w:rPr>
        <w:t xml:space="preserve"> </w:t>
      </w:r>
      <w:proofErr w:type="spellStart"/>
      <w:r w:rsidRPr="009E5194">
        <w:rPr>
          <w:i/>
        </w:rPr>
        <w:t>d’identification</w:t>
      </w:r>
      <w:proofErr w:type="spellEnd"/>
      <w:r>
        <w:t>)</w:t>
      </w:r>
      <w:r w:rsidRPr="005724BC">
        <w:t xml:space="preserve"> </w:t>
      </w:r>
      <w:r>
        <w:t>B119934 as</w:t>
      </w:r>
      <w:r w:rsidRPr="005724BC">
        <w:t xml:space="preserve"> security provider (the </w:t>
      </w:r>
      <w:r w:rsidRPr="005724BC">
        <w:rPr>
          <w:b/>
        </w:rPr>
        <w:t>Security Provider</w:t>
      </w:r>
      <w:r w:rsidRPr="005724BC">
        <w:t>)</w:t>
      </w:r>
      <w:r w:rsidRPr="004C42AB">
        <w:t>;</w:t>
      </w:r>
      <w:r>
        <w:t xml:space="preserve"> and</w:t>
      </w:r>
    </w:p>
    <w:p w14:paraId="6BDFA4C8" w14:textId="71432309" w:rsidR="009855C2" w:rsidRDefault="009855C2" w:rsidP="00651B80">
      <w:pPr>
        <w:pStyle w:val="AO1"/>
      </w:pPr>
      <w:r>
        <w:rPr>
          <w:b/>
        </w:rPr>
        <w:t>ING BANK N.V.</w:t>
      </w:r>
      <w:r w:rsidRPr="005724BC">
        <w:t xml:space="preserve">, </w:t>
      </w:r>
      <w:r w:rsidR="00D71A14" w:rsidRPr="00D71A14">
        <w:t>a public limited liability company (</w:t>
      </w:r>
      <w:proofErr w:type="spellStart"/>
      <w:r w:rsidR="00D71A14" w:rsidRPr="00D71A14">
        <w:rPr>
          <w:i/>
          <w:iCs/>
        </w:rPr>
        <w:t>naamloze</w:t>
      </w:r>
      <w:proofErr w:type="spellEnd"/>
      <w:r w:rsidR="00D71A14" w:rsidRPr="00D71A14">
        <w:rPr>
          <w:i/>
          <w:iCs/>
        </w:rPr>
        <w:t xml:space="preserve"> </w:t>
      </w:r>
      <w:proofErr w:type="spellStart"/>
      <w:r w:rsidR="00D71A14" w:rsidRPr="00D71A14">
        <w:rPr>
          <w:i/>
          <w:iCs/>
        </w:rPr>
        <w:t>vennootschap</w:t>
      </w:r>
      <w:proofErr w:type="spellEnd"/>
      <w:r w:rsidR="00D71A14" w:rsidRPr="00D71A14">
        <w:t xml:space="preserve">) incorporated under the laws of the Netherlands having its registered office at </w:t>
      </w:r>
      <w:proofErr w:type="spellStart"/>
      <w:r w:rsidR="00D71A14" w:rsidRPr="00D71A14">
        <w:t>Bijlmerdreef</w:t>
      </w:r>
      <w:proofErr w:type="spellEnd"/>
      <w:r w:rsidR="00D71A14" w:rsidRPr="00D71A14">
        <w:t xml:space="preserve"> 106, 1102 CT Amsterdam, the Netherlands, registered with the Dutch Chamber of Commerce under number 33031431</w:t>
      </w:r>
      <w:r w:rsidR="00D71A14">
        <w:t xml:space="preserve">, </w:t>
      </w:r>
      <w:r w:rsidRPr="006E2E53">
        <w:t xml:space="preserve">as </w:t>
      </w:r>
      <w:r>
        <w:t xml:space="preserve">holder of the Security Trustee Claim (as defined in clause 10.5 (Parallel debt) of </w:t>
      </w:r>
      <w:r w:rsidRPr="006E2E53">
        <w:t xml:space="preserve">the </w:t>
      </w:r>
      <w:r>
        <w:t>Security Trust and Intercreditor Deed</w:t>
      </w:r>
      <w:r w:rsidRPr="006E2E53">
        <w:t xml:space="preserve"> (as defined below)</w:t>
      </w:r>
      <w:r>
        <w:t>)</w:t>
      </w:r>
      <w:r w:rsidRPr="006E2E53">
        <w:t xml:space="preserve">, acting in its own name and for its own account </w:t>
      </w:r>
      <w:r w:rsidRPr="005724BC">
        <w:t>(the</w:t>
      </w:r>
      <w:r>
        <w:t> </w:t>
      </w:r>
      <w:r w:rsidRPr="005724BC">
        <w:rPr>
          <w:b/>
        </w:rPr>
        <w:t xml:space="preserve">Security </w:t>
      </w:r>
      <w:r>
        <w:rPr>
          <w:b/>
        </w:rPr>
        <w:t>Trustee</w:t>
      </w:r>
      <w:r>
        <w:t xml:space="preserve">). </w:t>
      </w:r>
    </w:p>
    <w:p w14:paraId="7DC173FB" w14:textId="77777777" w:rsidR="009855C2" w:rsidRPr="004C42AB" w:rsidRDefault="009855C2" w:rsidP="0085069A">
      <w:pPr>
        <w:pStyle w:val="AODocTxt"/>
      </w:pPr>
      <w:r w:rsidRPr="004C42AB">
        <w:rPr>
          <w:b/>
        </w:rPr>
        <w:t>BACKGROUND</w:t>
      </w:r>
      <w:r w:rsidRPr="004C42AB">
        <w:t>:</w:t>
      </w:r>
    </w:p>
    <w:p w14:paraId="018B509C" w14:textId="77777777" w:rsidR="009855C2" w:rsidRPr="00354AEC" w:rsidRDefault="009855C2" w:rsidP="00E21AB6">
      <w:pPr>
        <w:pStyle w:val="AOA"/>
      </w:pPr>
      <w:r>
        <w:t>The Security Provider entered into the Master Definitions</w:t>
      </w:r>
      <w:r w:rsidRPr="00354AEC">
        <w:t xml:space="preserve"> Agreement (as defined below) </w:t>
      </w:r>
      <w:r>
        <w:t xml:space="preserve">dated 15 June 2019 </w:t>
      </w:r>
      <w:r w:rsidRPr="00354AEC">
        <w:t xml:space="preserve">in connection with the </w:t>
      </w:r>
      <w:r>
        <w:t>Security Trust and Intercreditor Deed (as defined below</w:t>
      </w:r>
      <w:r w:rsidRPr="00354AEC">
        <w:t>).</w:t>
      </w:r>
    </w:p>
    <w:p w14:paraId="4CABB9FF" w14:textId="77777777" w:rsidR="009855C2" w:rsidRDefault="009855C2" w:rsidP="00E21AB6">
      <w:pPr>
        <w:pStyle w:val="AOA"/>
      </w:pPr>
      <w:r>
        <w:t>Pursuant to clause 10.5 (Parallel debt) of the Security Trust and Intercreditor Deed (as defined below), the Security Provider has undertaken to pay the Security Trustee as a separate and independent obligation, an amount equal to, and in the currency of each Secured Creditor Claim (as such term is defined in clause 10.5 (Parallel debt) of the Security Trust and Intercreditor Deed (as defined below)) on its due date.</w:t>
      </w:r>
    </w:p>
    <w:p w14:paraId="730B4F10" w14:textId="3C10F7BF" w:rsidR="009855C2" w:rsidRDefault="009855C2" w:rsidP="00FA46E7">
      <w:pPr>
        <w:pStyle w:val="AOA"/>
      </w:pPr>
      <w:r w:rsidRPr="00354AEC">
        <w:t xml:space="preserve">Under the </w:t>
      </w:r>
      <w:r w:rsidR="007960AD">
        <w:t>Common Terms</w:t>
      </w:r>
      <w:r>
        <w:t xml:space="preserve"> Agreement </w:t>
      </w:r>
      <w:r w:rsidRPr="00354AEC">
        <w:t xml:space="preserve">it is a requirement that the Security Provider enters into this </w:t>
      </w:r>
      <w:r>
        <w:t xml:space="preserve">pledge over equipment without dispossession master agreement. </w:t>
      </w:r>
    </w:p>
    <w:p w14:paraId="13E51A71" w14:textId="77777777" w:rsidR="009855C2" w:rsidRPr="004C42AB" w:rsidRDefault="009855C2" w:rsidP="009855C2">
      <w:pPr>
        <w:pStyle w:val="AODocTxt"/>
      </w:pPr>
      <w:r w:rsidRPr="004C42AB">
        <w:rPr>
          <w:b/>
        </w:rPr>
        <w:t>NOW IT IS AGREED</w:t>
      </w:r>
      <w:r w:rsidRPr="004C42AB">
        <w:t>, as follows:</w:t>
      </w:r>
    </w:p>
    <w:p w14:paraId="57341DD1" w14:textId="77777777" w:rsidR="009855C2" w:rsidRPr="004C42AB" w:rsidRDefault="009855C2" w:rsidP="00FA46E7">
      <w:pPr>
        <w:pStyle w:val="AOHead1"/>
      </w:pPr>
      <w:bookmarkStart w:id="7" w:name="_Toc373843373"/>
      <w:bookmarkStart w:id="8" w:name="_Toc381942598"/>
      <w:bookmarkStart w:id="9" w:name="_Toc86271190"/>
      <w:bookmarkStart w:id="10" w:name="_Toc197537315"/>
      <w:r w:rsidRPr="004C42AB">
        <w:t>Definitions and Interpretation</w:t>
      </w:r>
      <w:bookmarkEnd w:id="7"/>
      <w:bookmarkEnd w:id="8"/>
      <w:bookmarkEnd w:id="9"/>
      <w:bookmarkEnd w:id="10"/>
    </w:p>
    <w:p w14:paraId="0568C0AF" w14:textId="77777777" w:rsidR="009855C2" w:rsidRPr="004C42AB" w:rsidRDefault="009855C2" w:rsidP="00FA46E7">
      <w:pPr>
        <w:pStyle w:val="AOHead2"/>
      </w:pPr>
      <w:r w:rsidRPr="004C42AB">
        <w:t>Definitions</w:t>
      </w:r>
    </w:p>
    <w:p w14:paraId="1EB4A051" w14:textId="77777777" w:rsidR="009855C2" w:rsidRDefault="009855C2" w:rsidP="009855C2">
      <w:pPr>
        <w:pStyle w:val="AODocTxtL1"/>
      </w:pPr>
      <w:r w:rsidRPr="004C42AB">
        <w:t>In this Agreement:</w:t>
      </w:r>
    </w:p>
    <w:p w14:paraId="41F7B90C" w14:textId="5D40A7D4" w:rsidR="004037DE" w:rsidRDefault="004037DE" w:rsidP="004037DE">
      <w:pPr>
        <w:pStyle w:val="AODefHead"/>
      </w:pPr>
      <w:r w:rsidRPr="001912B2">
        <w:rPr>
          <w:b/>
          <w:bCs/>
        </w:rPr>
        <w:t>2025 Finance Documents</w:t>
      </w:r>
      <w:r w:rsidR="000E3A8C">
        <w:rPr>
          <w:rStyle w:val="FootnoteReference"/>
          <w:b/>
          <w:bCs/>
        </w:rPr>
        <w:footnoteReference w:id="1"/>
      </w:r>
      <w:r>
        <w:t xml:space="preserve"> means:</w:t>
      </w:r>
    </w:p>
    <w:p w14:paraId="5782D6C7" w14:textId="2E745C4F" w:rsidR="004037DE" w:rsidRDefault="004037DE" w:rsidP="004037DE">
      <w:pPr>
        <w:pStyle w:val="AODefParaL2"/>
      </w:pPr>
      <w:bookmarkStart w:id="11" w:name="_Hlk197941719"/>
      <w:r>
        <w:t xml:space="preserve">the </w:t>
      </w:r>
      <w:r w:rsidRPr="002B72C6">
        <w:t xml:space="preserve">English law governed </w:t>
      </w:r>
      <w:r>
        <w:t>authorised credit facilities</w:t>
      </w:r>
      <w:r w:rsidRPr="002B72C6">
        <w:t xml:space="preserve"> agreement dated </w:t>
      </w:r>
      <w:r>
        <w:t>[</w:t>
      </w:r>
      <w:r>
        <w:sym w:font="Wingdings" w:char="F06C"/>
      </w:r>
      <w:r>
        <w:t>] 2025</w:t>
      </w:r>
      <w:r w:rsidRPr="00914BDC">
        <w:t xml:space="preserve"> </w:t>
      </w:r>
      <w:r w:rsidRPr="002B72C6">
        <w:t xml:space="preserve">and entered into between, amongst others, Beacon Finco </w:t>
      </w:r>
      <w:proofErr w:type="spellStart"/>
      <w:r w:rsidRPr="002B72C6">
        <w:t>S.à</w:t>
      </w:r>
      <w:proofErr w:type="spellEnd"/>
      <w:r w:rsidRPr="002B72C6">
        <w:t xml:space="preserve"> </w:t>
      </w:r>
      <w:proofErr w:type="spellStart"/>
      <w:r w:rsidRPr="002B72C6">
        <w:t>r.l</w:t>
      </w:r>
      <w:proofErr w:type="spellEnd"/>
      <w:r w:rsidRPr="002B72C6">
        <w:t xml:space="preserve">. as issuer, </w:t>
      </w:r>
      <w:r>
        <w:t>certain financial institution listed therein as ACF</w:t>
      </w:r>
      <w:r w:rsidRPr="002B72C6">
        <w:t xml:space="preserve"> arranger, </w:t>
      </w:r>
      <w:r>
        <w:t>ING Bank N.V.</w:t>
      </w:r>
      <w:r w:rsidRPr="002B72C6">
        <w:t xml:space="preserve"> as </w:t>
      </w:r>
      <w:r>
        <w:t xml:space="preserve">ACF </w:t>
      </w:r>
      <w:r w:rsidRPr="002B72C6">
        <w:t xml:space="preserve">agent and Beacon Rail Leasing </w:t>
      </w:r>
      <w:proofErr w:type="spellStart"/>
      <w:r w:rsidRPr="002B72C6">
        <w:t>S.à</w:t>
      </w:r>
      <w:proofErr w:type="spellEnd"/>
      <w:r w:rsidRPr="002B72C6">
        <w:t xml:space="preserve"> </w:t>
      </w:r>
      <w:proofErr w:type="spellStart"/>
      <w:r w:rsidRPr="002B72C6">
        <w:t>r.l</w:t>
      </w:r>
      <w:proofErr w:type="spellEnd"/>
      <w:r w:rsidRPr="002B72C6">
        <w:t xml:space="preserve"> as security group agent</w:t>
      </w:r>
      <w:r w:rsidR="00BF0959">
        <w:t xml:space="preserve"> (the </w:t>
      </w:r>
      <w:r w:rsidR="00BF0959" w:rsidRPr="00E93F7F">
        <w:rPr>
          <w:b/>
          <w:bCs/>
        </w:rPr>
        <w:t>2025 Authorised Credit Facilities Agreement</w:t>
      </w:r>
      <w:r w:rsidR="00BF0959">
        <w:t>)</w:t>
      </w:r>
      <w:r>
        <w:t>; and</w:t>
      </w:r>
      <w:bookmarkEnd w:id="11"/>
    </w:p>
    <w:p w14:paraId="52721246" w14:textId="77777777" w:rsidR="000E3A8C" w:rsidRDefault="000E3A8C" w:rsidP="000E3A8C">
      <w:pPr>
        <w:pStyle w:val="AODefParaL2"/>
      </w:pPr>
      <w:bookmarkStart w:id="12" w:name="_Hlk197941386"/>
      <w:bookmarkStart w:id="13" w:name="_Hlk197941746"/>
      <w:r w:rsidRPr="00914BDC">
        <w:t xml:space="preserve">certain Hedging Agreements </w:t>
      </w:r>
      <w:r w:rsidRPr="002B72C6">
        <w:t xml:space="preserve">dated </w:t>
      </w:r>
      <w:r>
        <w:t>[</w:t>
      </w:r>
      <w:r>
        <w:sym w:font="Wingdings" w:char="F06C"/>
      </w:r>
      <w:r>
        <w:t>] 2025</w:t>
      </w:r>
      <w:r w:rsidRPr="00914BDC">
        <w:t xml:space="preserve"> entered into by Beacon Finco </w:t>
      </w:r>
      <w:proofErr w:type="spellStart"/>
      <w:r w:rsidRPr="00914BDC">
        <w:t>S.à</w:t>
      </w:r>
      <w:proofErr w:type="spellEnd"/>
      <w:r w:rsidRPr="00914BDC">
        <w:t xml:space="preserve"> </w:t>
      </w:r>
      <w:proofErr w:type="spellStart"/>
      <w:r w:rsidRPr="00914BDC">
        <w:t>r.l</w:t>
      </w:r>
      <w:proofErr w:type="spellEnd"/>
      <w:r w:rsidRPr="00914BDC">
        <w:t xml:space="preserve">. and </w:t>
      </w:r>
      <w:r>
        <w:t>certain</w:t>
      </w:r>
      <w:r w:rsidRPr="00914BDC">
        <w:t xml:space="preserve"> Hedge Counterparties</w:t>
      </w:r>
      <w:r>
        <w:t xml:space="preserve">; </w:t>
      </w:r>
    </w:p>
    <w:p w14:paraId="7D33EC94" w14:textId="77777777" w:rsidR="000E3A8C" w:rsidRDefault="000E3A8C" w:rsidP="000E3A8C">
      <w:pPr>
        <w:pStyle w:val="AODefParaL2"/>
      </w:pPr>
      <w:r>
        <w:t>the amendment and restatement agreement dated [</w:t>
      </w:r>
      <w:r>
        <w:sym w:font="Wingdings" w:char="F06C"/>
      </w:r>
      <w:r>
        <w:t xml:space="preserve">] 2025 </w:t>
      </w:r>
      <w:r w:rsidRPr="00D41F61">
        <w:t xml:space="preserve">made between, amongst others, </w:t>
      </w:r>
      <w:r w:rsidRPr="002B72C6">
        <w:t xml:space="preserve">Beacon Finco </w:t>
      </w:r>
      <w:proofErr w:type="spellStart"/>
      <w:r w:rsidRPr="002B72C6">
        <w:t>S.à</w:t>
      </w:r>
      <w:proofErr w:type="spellEnd"/>
      <w:r w:rsidRPr="002B72C6">
        <w:t xml:space="preserve"> </w:t>
      </w:r>
      <w:proofErr w:type="spellStart"/>
      <w:r w:rsidRPr="002B72C6">
        <w:t>r.l</w:t>
      </w:r>
      <w:proofErr w:type="spellEnd"/>
      <w:r w:rsidRPr="002B72C6">
        <w:t xml:space="preserve">. </w:t>
      </w:r>
      <w:r w:rsidRPr="00D41F61">
        <w:t>and ING Bank, a branch of ING-DiBa AG</w:t>
      </w:r>
      <w:r>
        <w:t xml:space="preserve"> pursuant to which was amended and restated the </w:t>
      </w:r>
      <w:r w:rsidRPr="00D41F61">
        <w:t xml:space="preserve">ancillary facility agreement dated 24 June 2019, as amended on 21 </w:t>
      </w:r>
      <w:r w:rsidRPr="00D41F61">
        <w:lastRenderedPageBreak/>
        <w:t xml:space="preserve">March 2024 made between, amongst others, </w:t>
      </w:r>
      <w:r w:rsidRPr="002B72C6">
        <w:t xml:space="preserve">Beacon Finco </w:t>
      </w:r>
      <w:proofErr w:type="spellStart"/>
      <w:r w:rsidRPr="002B72C6">
        <w:t>S.à</w:t>
      </w:r>
      <w:proofErr w:type="spellEnd"/>
      <w:r w:rsidRPr="002B72C6">
        <w:t xml:space="preserve"> </w:t>
      </w:r>
      <w:proofErr w:type="spellStart"/>
      <w:r w:rsidRPr="002B72C6">
        <w:t>r.l</w:t>
      </w:r>
      <w:proofErr w:type="spellEnd"/>
      <w:r w:rsidRPr="002B72C6">
        <w:t xml:space="preserve">. </w:t>
      </w:r>
      <w:r w:rsidRPr="00D41F61">
        <w:t xml:space="preserve">and ING Bank, a branch of ING-DiBa AG; </w:t>
      </w:r>
    </w:p>
    <w:p w14:paraId="4C07F236" w14:textId="1D713566" w:rsidR="000E3A8C" w:rsidRPr="00914BDC" w:rsidRDefault="000E3A8C" w:rsidP="000E3A8C">
      <w:pPr>
        <w:pStyle w:val="AODefParaL2"/>
      </w:pPr>
      <w:r>
        <w:t>the amendment and restatement agreement dated [</w:t>
      </w:r>
      <w:r>
        <w:sym w:font="Wingdings" w:char="F06C"/>
      </w:r>
      <w:r>
        <w:t xml:space="preserve">] 2025 </w:t>
      </w:r>
      <w:r w:rsidRPr="00D41F61">
        <w:t xml:space="preserve">made between, amongst others, </w:t>
      </w:r>
      <w:r w:rsidRPr="002B72C6">
        <w:t xml:space="preserve">Beacon Finco </w:t>
      </w:r>
      <w:proofErr w:type="spellStart"/>
      <w:r w:rsidRPr="002B72C6">
        <w:t>S.à</w:t>
      </w:r>
      <w:proofErr w:type="spellEnd"/>
      <w:r w:rsidRPr="002B72C6">
        <w:t xml:space="preserve"> </w:t>
      </w:r>
      <w:proofErr w:type="spellStart"/>
      <w:r w:rsidRPr="002B72C6">
        <w:t>r.l</w:t>
      </w:r>
      <w:proofErr w:type="spellEnd"/>
      <w:r w:rsidRPr="002B72C6">
        <w:t xml:space="preserve">. </w:t>
      </w:r>
      <w:r w:rsidRPr="00D41F61">
        <w:t>and ING Bank, a branch of ING-DiBa AG</w:t>
      </w:r>
      <w:r>
        <w:t xml:space="preserve"> pursuant to which was amended and restated</w:t>
      </w:r>
      <w:r w:rsidRPr="00D41F61">
        <w:t xml:space="preserve"> the ancillary facility agreement dated 12 May 2023, as amended on 17 April 2024 made between, amongst others, </w:t>
      </w:r>
      <w:r w:rsidRPr="002B72C6">
        <w:t xml:space="preserve">Beacon Finco </w:t>
      </w:r>
      <w:proofErr w:type="spellStart"/>
      <w:r w:rsidRPr="002B72C6">
        <w:t>S.à</w:t>
      </w:r>
      <w:proofErr w:type="spellEnd"/>
      <w:r w:rsidRPr="002B72C6">
        <w:t xml:space="preserve"> </w:t>
      </w:r>
      <w:proofErr w:type="spellStart"/>
      <w:r w:rsidRPr="002B72C6">
        <w:t>r.l</w:t>
      </w:r>
      <w:proofErr w:type="spellEnd"/>
      <w:r w:rsidRPr="002B72C6">
        <w:t xml:space="preserve">. </w:t>
      </w:r>
      <w:r w:rsidRPr="00D41F61">
        <w:t>and ING Bank, a branch of ING-DiBa AG</w:t>
      </w:r>
      <w:r>
        <w:t>;</w:t>
      </w:r>
      <w:r w:rsidRPr="00D41F61">
        <w:t xml:space="preserve"> </w:t>
      </w:r>
      <w:r>
        <w:t>and</w:t>
      </w:r>
    </w:p>
    <w:p w14:paraId="51766CD4" w14:textId="1AC92C8B" w:rsidR="004037DE" w:rsidRPr="001912B2" w:rsidRDefault="004037DE" w:rsidP="004037DE">
      <w:pPr>
        <w:pStyle w:val="AODefParaL2"/>
      </w:pPr>
      <w:r>
        <w:t xml:space="preserve">the </w:t>
      </w:r>
      <w:r w:rsidRPr="002B72C6">
        <w:t xml:space="preserve">English law governed </w:t>
      </w:r>
      <w:r>
        <w:t>note purchase</w:t>
      </w:r>
      <w:r w:rsidRPr="002B72C6">
        <w:t xml:space="preserve"> agreement dated </w:t>
      </w:r>
      <w:r>
        <w:t>[</w:t>
      </w:r>
      <w:r>
        <w:sym w:font="Wingdings" w:char="F06C"/>
      </w:r>
      <w:r>
        <w:t>] 2025</w:t>
      </w:r>
      <w:r w:rsidRPr="00914BDC">
        <w:t xml:space="preserve"> </w:t>
      </w:r>
      <w:r w:rsidRPr="002B72C6">
        <w:t xml:space="preserve">and entered into between, amongst others, Beacon Finco </w:t>
      </w:r>
      <w:proofErr w:type="spellStart"/>
      <w:r w:rsidRPr="002B72C6">
        <w:t>S.à</w:t>
      </w:r>
      <w:proofErr w:type="spellEnd"/>
      <w:r w:rsidRPr="002B72C6">
        <w:t xml:space="preserve"> </w:t>
      </w:r>
      <w:proofErr w:type="spellStart"/>
      <w:r w:rsidRPr="002B72C6">
        <w:t>r.l</w:t>
      </w:r>
      <w:proofErr w:type="spellEnd"/>
      <w:r w:rsidRPr="002B72C6">
        <w:t>. as issuer</w:t>
      </w:r>
      <w:r>
        <w:t xml:space="preserve"> and the entities listed therein as purchasers</w:t>
      </w:r>
      <w:bookmarkEnd w:id="12"/>
      <w:r>
        <w:t>.</w:t>
      </w:r>
      <w:bookmarkEnd w:id="13"/>
    </w:p>
    <w:p w14:paraId="642D715F" w14:textId="29621312" w:rsidR="00BF0959" w:rsidRPr="00E93F7F" w:rsidRDefault="00BF0959" w:rsidP="00504084">
      <w:pPr>
        <w:pStyle w:val="AODefHead"/>
        <w:keepNext/>
      </w:pPr>
      <w:r w:rsidRPr="00E93F7F">
        <w:rPr>
          <w:rFonts w:eastAsia="SimSun"/>
          <w:b/>
          <w:bCs/>
        </w:rPr>
        <w:t>Accordion Facility</w:t>
      </w:r>
      <w:r w:rsidRPr="00BF0959">
        <w:rPr>
          <w:rFonts w:eastAsia="SimSun"/>
        </w:rPr>
        <w:t xml:space="preserve"> means a facility established pursuant to, and in accordance with, </w:t>
      </w:r>
      <w:r>
        <w:rPr>
          <w:rFonts w:eastAsia="SimSun"/>
        </w:rPr>
        <w:t>c</w:t>
      </w:r>
      <w:r w:rsidRPr="00BF0959">
        <w:rPr>
          <w:rFonts w:eastAsia="SimSun"/>
        </w:rPr>
        <w:t xml:space="preserve">lause </w:t>
      </w:r>
      <w:r>
        <w:rPr>
          <w:rFonts w:eastAsia="SimSun"/>
        </w:rPr>
        <w:t>[</w:t>
      </w:r>
      <w:r w:rsidRPr="00BF0959">
        <w:rPr>
          <w:rFonts w:eastAsia="SimSun"/>
        </w:rPr>
        <w:t>2.3</w:t>
      </w:r>
      <w:r>
        <w:rPr>
          <w:rFonts w:eastAsia="SimSun"/>
        </w:rPr>
        <w:t>]</w:t>
      </w:r>
      <w:r w:rsidRPr="00BF0959">
        <w:rPr>
          <w:rFonts w:eastAsia="SimSun"/>
        </w:rPr>
        <w:t xml:space="preserve"> (Accordion</w:t>
      </w:r>
      <w:r>
        <w:rPr>
          <w:rFonts w:eastAsia="SimSun"/>
        </w:rPr>
        <w:t xml:space="preserve"> Facilities</w:t>
      </w:r>
      <w:r w:rsidRPr="00BF0959">
        <w:rPr>
          <w:rFonts w:eastAsia="SimSun"/>
        </w:rPr>
        <w:t>)</w:t>
      </w:r>
      <w:r>
        <w:rPr>
          <w:rFonts w:eastAsia="SimSun"/>
        </w:rPr>
        <w:t xml:space="preserve"> of the </w:t>
      </w:r>
      <w:r w:rsidRPr="00BF0959">
        <w:rPr>
          <w:rFonts w:eastAsia="SimSun"/>
        </w:rPr>
        <w:t>2025 Authorised Credit Facilities Agreement</w:t>
      </w:r>
      <w:r>
        <w:rPr>
          <w:rFonts w:eastAsia="SimSun"/>
        </w:rPr>
        <w:t>.</w:t>
      </w:r>
    </w:p>
    <w:p w14:paraId="23F08263" w14:textId="245B7893" w:rsidR="009855C2" w:rsidRDefault="009855C2" w:rsidP="00504084">
      <w:pPr>
        <w:pStyle w:val="AODefHead"/>
        <w:keepNext/>
      </w:pPr>
      <w:r w:rsidRPr="00BF0959">
        <w:rPr>
          <w:b/>
        </w:rPr>
        <w:t>Agreement</w:t>
      </w:r>
      <w:r w:rsidRPr="004C42AB">
        <w:t xml:space="preserve"> means this pledge over </w:t>
      </w:r>
      <w:r>
        <w:t xml:space="preserve">equipment </w:t>
      </w:r>
      <w:r w:rsidRPr="004C42AB">
        <w:t>with</w:t>
      </w:r>
      <w:r>
        <w:t>out</w:t>
      </w:r>
      <w:r w:rsidRPr="004C42AB">
        <w:t xml:space="preserve"> dispossession </w:t>
      </w:r>
      <w:r>
        <w:t xml:space="preserve">master </w:t>
      </w:r>
      <w:r w:rsidRPr="004C42AB">
        <w:t>agreement, together with the Schedules.</w:t>
      </w:r>
    </w:p>
    <w:p w14:paraId="51A907AF" w14:textId="4EACE68B" w:rsidR="009855C2" w:rsidRDefault="009855C2" w:rsidP="0085069A">
      <w:pPr>
        <w:pStyle w:val="AODefHead"/>
      </w:pPr>
      <w:r w:rsidRPr="004C42AB">
        <w:rPr>
          <w:b/>
        </w:rPr>
        <w:t xml:space="preserve">Civil Code </w:t>
      </w:r>
      <w:r w:rsidRPr="004C42AB">
        <w:t xml:space="preserve">means the French </w:t>
      </w:r>
      <w:r w:rsidRPr="004C42AB">
        <w:rPr>
          <w:i/>
        </w:rPr>
        <w:t>Code civil</w:t>
      </w:r>
      <w:r w:rsidRPr="004C42AB">
        <w:t>.</w:t>
      </w:r>
    </w:p>
    <w:p w14:paraId="23E5CBD4" w14:textId="77777777" w:rsidR="006767E0" w:rsidRPr="002B72C6" w:rsidRDefault="006767E0" w:rsidP="006767E0">
      <w:pPr>
        <w:pStyle w:val="AODefHead"/>
      </w:pPr>
      <w:r w:rsidRPr="002B72C6">
        <w:rPr>
          <w:b/>
        </w:rPr>
        <w:t>Common Terms Agreement</w:t>
      </w:r>
      <w:r w:rsidRPr="002B72C6">
        <w:t xml:space="preserve"> has the meaning ascribed to that term in the Master Definitions Agreement.</w:t>
      </w:r>
    </w:p>
    <w:p w14:paraId="15A1432B" w14:textId="77777777" w:rsidR="006767E0" w:rsidRPr="00BF3C98" w:rsidRDefault="006767E0" w:rsidP="00035D9C">
      <w:pPr>
        <w:pStyle w:val="AODefHead"/>
        <w:keepNext/>
        <w:keepLines/>
      </w:pPr>
    </w:p>
    <w:p w14:paraId="69D92DF3" w14:textId="6562AD5A" w:rsidR="009855C2" w:rsidRPr="00E252F9" w:rsidRDefault="009855C2" w:rsidP="00035D9C">
      <w:pPr>
        <w:pStyle w:val="AODefHead"/>
        <w:keepNext/>
        <w:keepLines/>
      </w:pPr>
      <w:r>
        <w:rPr>
          <w:b/>
        </w:rPr>
        <w:t>Declared Default</w:t>
      </w:r>
      <w:r>
        <w:t xml:space="preserve"> means an Event of Default which has occurred and is continuing and in respect of which a written notice has been given to the Security Trustee in accordance with clause 20 (Notification of Default) of the Security Trust and Intercreditor Deed.</w:t>
      </w:r>
    </w:p>
    <w:p w14:paraId="4BC4A6B5" w14:textId="77777777" w:rsidR="009855C2" w:rsidRDefault="009855C2" w:rsidP="00354AEC">
      <w:pPr>
        <w:pStyle w:val="AODefHead"/>
        <w:keepNext/>
        <w:keepLines/>
      </w:pPr>
      <w:r w:rsidRPr="004C42AB">
        <w:rPr>
          <w:b/>
        </w:rPr>
        <w:t>Enforcement Event</w:t>
      </w:r>
      <w:r w:rsidRPr="004C42AB">
        <w:t xml:space="preserve"> means</w:t>
      </w:r>
      <w:r>
        <w:t xml:space="preserve"> the delivery by the Security Trustee to the Security Group Agent (as defined in the Master Definitions Agreement) of an Enforcement Notice (as defined in the Master Definitions Agreement) in accordance with clause 22.5 (Enforcement Notice) of the Security Trust and Intercreditor Deed).</w:t>
      </w:r>
    </w:p>
    <w:p w14:paraId="523C4904" w14:textId="77777777" w:rsidR="009855C2" w:rsidRDefault="009855C2" w:rsidP="009E0D2C">
      <w:pPr>
        <w:pStyle w:val="AODefHead"/>
      </w:pPr>
      <w:r>
        <w:rPr>
          <w:b/>
        </w:rPr>
        <w:t>Equipment</w:t>
      </w:r>
      <w:r>
        <w:t xml:space="preserve"> has the meaning ascribed to such term in the Master Definitions Agreement.</w:t>
      </w:r>
    </w:p>
    <w:p w14:paraId="6DCA016E" w14:textId="77777777" w:rsidR="009855C2" w:rsidRDefault="009855C2" w:rsidP="0085069A">
      <w:pPr>
        <w:pStyle w:val="AODefHead"/>
      </w:pPr>
      <w:r w:rsidRPr="00640119">
        <w:rPr>
          <w:b/>
        </w:rPr>
        <w:t>Event of Default</w:t>
      </w:r>
      <w:r>
        <w:t xml:space="preserve"> has the meaning ascribed to this term in the Master Definitions Agreement.</w:t>
      </w:r>
    </w:p>
    <w:p w14:paraId="79A5D723" w14:textId="77777777" w:rsidR="009855C2" w:rsidRPr="001C52FB" w:rsidRDefault="009855C2" w:rsidP="00097FB2">
      <w:pPr>
        <w:pStyle w:val="AODefHead"/>
      </w:pPr>
      <w:r>
        <w:rPr>
          <w:b/>
        </w:rPr>
        <w:t xml:space="preserve">EVN </w:t>
      </w:r>
      <w:r>
        <w:rPr>
          <w:bCs/>
        </w:rPr>
        <w:t>means European Vehicle Number, the numeric identification code issued pursuant to Article 33 of Directive 2008/57/EC in respect of each rail vehicle placed into service in the European Union.</w:t>
      </w:r>
    </w:p>
    <w:p w14:paraId="6A3B556B" w14:textId="47DC3835" w:rsidR="009855C2" w:rsidRDefault="009855C2" w:rsidP="006861A2">
      <w:pPr>
        <w:pStyle w:val="AODefPara"/>
      </w:pPr>
      <w:r w:rsidRPr="008E1F98">
        <w:rPr>
          <w:b/>
        </w:rPr>
        <w:t>Existing Equipment</w:t>
      </w:r>
      <w:r>
        <w:t xml:space="preserve"> means each Equipment owned by the Security Provider </w:t>
      </w:r>
      <w:r w:rsidRPr="006861A2">
        <w:t>and leased to a les</w:t>
      </w:r>
      <w:r>
        <w:t>s</w:t>
      </w:r>
      <w:r w:rsidRPr="006861A2">
        <w:t>ee on the Original Signing Date,</w:t>
      </w:r>
      <w:r>
        <w:t xml:space="preserve"> as listed in </w:t>
      </w:r>
      <w:r>
        <w:fldChar w:fldCharType="begin"/>
      </w:r>
      <w:r>
        <w:instrText xml:space="preserve"> REF _Ref477294274 \n \h </w:instrText>
      </w:r>
      <w:r>
        <w:fldChar w:fldCharType="separate"/>
      </w:r>
      <w:r w:rsidR="00853D3E">
        <w:t>Schedule 1</w:t>
      </w:r>
      <w:r>
        <w:fldChar w:fldCharType="end"/>
      </w:r>
      <w:r>
        <w:t xml:space="preserve"> (Existing </w:t>
      </w:r>
      <w:proofErr w:type="spellStart"/>
      <w:r>
        <w:t>Equipments</w:t>
      </w:r>
      <w:proofErr w:type="spellEnd"/>
      <w:r>
        <w:t>).</w:t>
      </w:r>
    </w:p>
    <w:p w14:paraId="0148E5E2" w14:textId="77777777" w:rsidR="009855C2" w:rsidRDefault="009855C2" w:rsidP="00097FB2">
      <w:pPr>
        <w:pStyle w:val="AODefHead"/>
      </w:pPr>
      <w:r>
        <w:rPr>
          <w:b/>
        </w:rPr>
        <w:t xml:space="preserve">Finance Document </w:t>
      </w:r>
      <w:r>
        <w:t>has the meaning ascribed to such term in the Master Definitions Agreement.</w:t>
      </w:r>
    </w:p>
    <w:p w14:paraId="145A21BB" w14:textId="77777777" w:rsidR="009855C2" w:rsidRDefault="009855C2" w:rsidP="008E1F98">
      <w:pPr>
        <w:pStyle w:val="AODefPara"/>
      </w:pPr>
      <w:r>
        <w:rPr>
          <w:b/>
        </w:rPr>
        <w:t>Lease Agreement</w:t>
      </w:r>
      <w:r>
        <w:t xml:space="preserve"> means each lease agreement and sub-lease agreement (as the case may be) under which the Pledged Equipment is or will be leased to a lessee, as identified, in accordance with paragraph (h) of the definition of ‘Prescribed Details’, in:</w:t>
      </w:r>
    </w:p>
    <w:p w14:paraId="60CCBA61" w14:textId="5219D4B7" w:rsidR="009855C2" w:rsidRDefault="009855C2" w:rsidP="009855C2">
      <w:pPr>
        <w:pStyle w:val="AODefParaL2"/>
      </w:pPr>
      <w:r>
        <w:fldChar w:fldCharType="begin"/>
      </w:r>
      <w:r>
        <w:instrText xml:space="preserve"> REF _Ref477294274 \r \h </w:instrText>
      </w:r>
      <w:r>
        <w:fldChar w:fldCharType="separate"/>
      </w:r>
      <w:r w:rsidR="00853D3E">
        <w:t>Schedule 1</w:t>
      </w:r>
      <w:r>
        <w:fldChar w:fldCharType="end"/>
      </w:r>
      <w:r>
        <w:t xml:space="preserve"> (Existing </w:t>
      </w:r>
      <w:proofErr w:type="spellStart"/>
      <w:r>
        <w:t>Equipments</w:t>
      </w:r>
      <w:proofErr w:type="spellEnd"/>
      <w:r>
        <w:t>) in respect of Existing Equipment; and</w:t>
      </w:r>
    </w:p>
    <w:p w14:paraId="291704F7" w14:textId="77777777" w:rsidR="009855C2" w:rsidRDefault="009855C2" w:rsidP="009855C2">
      <w:pPr>
        <w:pStyle w:val="AODefParaL2"/>
      </w:pPr>
      <w:r>
        <w:t>each relevant Pledge Agreement in respect of Subsequent Equipment.</w:t>
      </w:r>
    </w:p>
    <w:p w14:paraId="7262AA1F" w14:textId="4E9DBE35" w:rsidR="009855C2" w:rsidRDefault="009855C2" w:rsidP="008E1F98">
      <w:pPr>
        <w:pStyle w:val="AODefHead"/>
      </w:pPr>
      <w:r>
        <w:rPr>
          <w:b/>
        </w:rPr>
        <w:lastRenderedPageBreak/>
        <w:t>Master Definitions Agreement</w:t>
      </w:r>
      <w:r>
        <w:t xml:space="preserve"> means the master definitions agreement dated </w:t>
      </w:r>
      <w:r>
        <w:rPr>
          <w:rFonts w:eastAsia="SimSun"/>
        </w:rPr>
        <w:t>15 June </w:t>
      </w:r>
      <w:r>
        <w:t xml:space="preserve">2019 and entered into between, amongst others, Beacon Finco </w:t>
      </w:r>
      <w:proofErr w:type="spellStart"/>
      <w:r>
        <w:t>S.à</w:t>
      </w:r>
      <w:proofErr w:type="spellEnd"/>
      <w:r>
        <w:t xml:space="preserve"> </w:t>
      </w:r>
      <w:proofErr w:type="spellStart"/>
      <w:r>
        <w:t>r.l</w:t>
      </w:r>
      <w:proofErr w:type="spellEnd"/>
      <w:r>
        <w:t xml:space="preserve">. as issuer, Beacon Rail Leasing </w:t>
      </w:r>
      <w:proofErr w:type="spellStart"/>
      <w:r>
        <w:t>S.à</w:t>
      </w:r>
      <w:proofErr w:type="spellEnd"/>
      <w:r>
        <w:t xml:space="preserve"> </w:t>
      </w:r>
      <w:proofErr w:type="spellStart"/>
      <w:r>
        <w:t>r.l</w:t>
      </w:r>
      <w:proofErr w:type="spellEnd"/>
      <w:r>
        <w:t>. as security group agent and cash manager, the Security Provider as original obligor and the Security Trustee as security trustee</w:t>
      </w:r>
      <w:r w:rsidR="00CA51B8">
        <w:t>, as amended and/or amended and restated from time to time</w:t>
      </w:r>
      <w:r>
        <w:t>.</w:t>
      </w:r>
    </w:p>
    <w:p w14:paraId="0A10A83A" w14:textId="085EB865" w:rsidR="009855C2" w:rsidRPr="008D664D" w:rsidRDefault="009855C2" w:rsidP="008D664D">
      <w:pPr>
        <w:pStyle w:val="AODefPara"/>
      </w:pPr>
      <w:r w:rsidRPr="008D664D">
        <w:rPr>
          <w:b/>
          <w:bCs/>
        </w:rPr>
        <w:t>Original Signing Date</w:t>
      </w:r>
      <w:r>
        <w:t xml:space="preserve"> </w:t>
      </w:r>
      <w:r w:rsidRPr="008D664D">
        <w:t xml:space="preserve">means </w:t>
      </w:r>
      <w:r w:rsidR="006E4FFA">
        <w:t>30 June 2023</w:t>
      </w:r>
      <w:r w:rsidRPr="008D664D">
        <w:t>.</w:t>
      </w:r>
    </w:p>
    <w:p w14:paraId="3C125EFC" w14:textId="77777777" w:rsidR="009855C2" w:rsidRPr="004C42AB" w:rsidRDefault="009855C2" w:rsidP="0085069A">
      <w:pPr>
        <w:pStyle w:val="AODefHead"/>
      </w:pPr>
      <w:r w:rsidRPr="004C42AB">
        <w:rPr>
          <w:b/>
        </w:rPr>
        <w:t>Party</w:t>
      </w:r>
      <w:r w:rsidRPr="004C42AB">
        <w:t xml:space="preserve"> means a party</w:t>
      </w:r>
      <w:r>
        <w:t xml:space="preserve"> (from time to time)</w:t>
      </w:r>
      <w:r w:rsidRPr="004C42AB">
        <w:t xml:space="preserve"> to this Agreement.</w:t>
      </w:r>
    </w:p>
    <w:p w14:paraId="27D2BFF1" w14:textId="5932F342" w:rsidR="009855C2" w:rsidRDefault="009855C2" w:rsidP="004A320D">
      <w:pPr>
        <w:pStyle w:val="AODefHead"/>
      </w:pPr>
      <w:r w:rsidRPr="004C42AB">
        <w:rPr>
          <w:b/>
        </w:rPr>
        <w:t xml:space="preserve">Pledge </w:t>
      </w:r>
      <w:r>
        <w:t>means each pledge (</w:t>
      </w:r>
      <w:r>
        <w:rPr>
          <w:i/>
        </w:rPr>
        <w:t>gage</w:t>
      </w:r>
      <w:r>
        <w:t>) created under each Pledge Agreement in accordance with this Agreement.</w:t>
      </w:r>
    </w:p>
    <w:p w14:paraId="5B1A4496" w14:textId="51A084BA" w:rsidR="009855C2" w:rsidRDefault="009855C2" w:rsidP="009855C2">
      <w:pPr>
        <w:pStyle w:val="AODefPara"/>
      </w:pPr>
      <w:r w:rsidRPr="004F0ACA">
        <w:rPr>
          <w:b/>
        </w:rPr>
        <w:t>Pledge Agreement</w:t>
      </w:r>
      <w:r>
        <w:t xml:space="preserve"> means any pledge of equipment without dispossession agreement</w:t>
      </w:r>
      <w:r w:rsidR="007D4B51">
        <w:t xml:space="preserve"> </w:t>
      </w:r>
      <w:r>
        <w:t>made between the Security Provider</w:t>
      </w:r>
      <w:r w:rsidR="007D4B51">
        <w:t xml:space="preserve"> and</w:t>
      </w:r>
      <w:r>
        <w:t xml:space="preserve"> the Security Trustee, under Clause </w:t>
      </w:r>
      <w:r>
        <w:fldChar w:fldCharType="begin"/>
      </w:r>
      <w:r>
        <w:instrText xml:space="preserve"> REF _Ref477294482 \r \h </w:instrText>
      </w:r>
      <w:r>
        <w:fldChar w:fldCharType="separate"/>
      </w:r>
      <w:r w:rsidR="00853D3E">
        <w:t>3</w:t>
      </w:r>
      <w:r>
        <w:fldChar w:fldCharType="end"/>
      </w:r>
      <w:r>
        <w:t xml:space="preserve"> (</w:t>
      </w:r>
      <w:r>
        <w:fldChar w:fldCharType="begin"/>
      </w:r>
      <w:r>
        <w:instrText xml:space="preserve"> REF _Ref477294482 \h </w:instrText>
      </w:r>
      <w:r>
        <w:fldChar w:fldCharType="separate"/>
      </w:r>
      <w:r w:rsidR="00853D3E">
        <w:t>Security</w:t>
      </w:r>
      <w:r>
        <w:fldChar w:fldCharType="end"/>
      </w:r>
      <w:r>
        <w:t>) and substantially in the form of Part 1 of Schedule 3 (Form of Pledge Agreement).</w:t>
      </w:r>
    </w:p>
    <w:p w14:paraId="19C605A3" w14:textId="29A27145" w:rsidR="009855C2" w:rsidRPr="00816172" w:rsidRDefault="009855C2" w:rsidP="00660136">
      <w:pPr>
        <w:pStyle w:val="AODefHead"/>
      </w:pPr>
      <w:r>
        <w:rPr>
          <w:b/>
        </w:rPr>
        <w:t>Pledge Date</w:t>
      </w:r>
      <w:r>
        <w:t xml:space="preserve"> means any date on which the Security Provider creates a Pledge over Subsequent Equipment in order to comply with the provisions of the </w:t>
      </w:r>
      <w:r w:rsidR="00D1675D" w:rsidRPr="00D1675D">
        <w:t xml:space="preserve">Common Terms Agreement </w:t>
      </w:r>
      <w:r>
        <w:t xml:space="preserve">to the extent required in order to maintain the minimum level of Equipment. </w:t>
      </w:r>
    </w:p>
    <w:p w14:paraId="5CD2FB34" w14:textId="4A0658A5" w:rsidR="009855C2" w:rsidRDefault="009855C2" w:rsidP="004A320D">
      <w:pPr>
        <w:pStyle w:val="AODefHead"/>
      </w:pPr>
      <w:r w:rsidRPr="004C42AB">
        <w:rPr>
          <w:b/>
        </w:rPr>
        <w:t xml:space="preserve">Pledged </w:t>
      </w:r>
      <w:r>
        <w:rPr>
          <w:b/>
        </w:rPr>
        <w:t xml:space="preserve">Equipment </w:t>
      </w:r>
      <w:r w:rsidRPr="004C42AB">
        <w:t>means</w:t>
      </w:r>
      <w:r>
        <w:t xml:space="preserve"> the</w:t>
      </w:r>
      <w:r w:rsidRPr="004C42AB">
        <w:t xml:space="preserve"> </w:t>
      </w:r>
      <w:r>
        <w:t>Equipment pledged in favour of the Security Trustee under any Pledge Agreement in accordance with this Agreement.</w:t>
      </w:r>
    </w:p>
    <w:p w14:paraId="24FBF48D" w14:textId="77777777" w:rsidR="009855C2" w:rsidRDefault="009855C2" w:rsidP="00035FF0">
      <w:pPr>
        <w:pStyle w:val="AODefHead"/>
        <w:keepNext/>
      </w:pPr>
      <w:r>
        <w:rPr>
          <w:b/>
        </w:rPr>
        <w:t>Prescribed Details</w:t>
      </w:r>
      <w:r>
        <w:t xml:space="preserve"> means, in relation to any Equipment:</w:t>
      </w:r>
    </w:p>
    <w:p w14:paraId="70E185F5" w14:textId="77777777" w:rsidR="009855C2" w:rsidRDefault="009855C2" w:rsidP="009855C2">
      <w:pPr>
        <w:pStyle w:val="AODefParaL2"/>
      </w:pPr>
      <w:r>
        <w:t>its model description;</w:t>
      </w:r>
    </w:p>
    <w:p w14:paraId="16DD05D0" w14:textId="77777777" w:rsidR="009855C2" w:rsidRDefault="009855C2" w:rsidP="009855C2">
      <w:pPr>
        <w:pStyle w:val="AODefParaL2"/>
      </w:pPr>
      <w:r>
        <w:t>whether it is a locomotive, a freight wagon or a passenger carriage;</w:t>
      </w:r>
    </w:p>
    <w:p w14:paraId="3834AF24" w14:textId="77777777" w:rsidR="009855C2" w:rsidRDefault="009855C2" w:rsidP="009855C2">
      <w:pPr>
        <w:pStyle w:val="AODefParaL2"/>
      </w:pPr>
      <w:r>
        <w:t>its EVN;</w:t>
      </w:r>
    </w:p>
    <w:p w14:paraId="582FC2DB" w14:textId="77777777" w:rsidR="009855C2" w:rsidRDefault="009855C2" w:rsidP="009855C2">
      <w:pPr>
        <w:pStyle w:val="AODefParaL2"/>
      </w:pPr>
      <w:r>
        <w:t>its fleet number;</w:t>
      </w:r>
    </w:p>
    <w:p w14:paraId="3B53300A" w14:textId="77777777" w:rsidR="009855C2" w:rsidRDefault="009855C2" w:rsidP="009855C2">
      <w:pPr>
        <w:pStyle w:val="AODefParaL2"/>
      </w:pPr>
      <w:r>
        <w:t xml:space="preserve">its serial number; </w:t>
      </w:r>
    </w:p>
    <w:p w14:paraId="0166B95E" w14:textId="77777777" w:rsidR="009855C2" w:rsidRDefault="009855C2" w:rsidP="009855C2">
      <w:pPr>
        <w:pStyle w:val="AODefParaL2"/>
      </w:pPr>
      <w:r>
        <w:t>its countries of homologation and registration;</w:t>
      </w:r>
    </w:p>
    <w:p w14:paraId="5CE1F46F" w14:textId="77777777" w:rsidR="009855C2" w:rsidRDefault="009855C2" w:rsidP="009855C2">
      <w:pPr>
        <w:pStyle w:val="AODefParaL2"/>
      </w:pPr>
      <w:r>
        <w:t>the identity of the lessee; and</w:t>
      </w:r>
    </w:p>
    <w:p w14:paraId="636B2362" w14:textId="77777777" w:rsidR="009855C2" w:rsidRPr="009C5DC1" w:rsidRDefault="009855C2" w:rsidP="009855C2">
      <w:pPr>
        <w:pStyle w:val="AODefParaL2"/>
      </w:pPr>
      <w:r>
        <w:t>the lease number and expiry date of the corresponding Lease Agreement</w:t>
      </w:r>
      <w:r w:rsidRPr="009C5DC1">
        <w:t>.</w:t>
      </w:r>
    </w:p>
    <w:p w14:paraId="68EA6E69" w14:textId="5025A9EB" w:rsidR="009855C2" w:rsidRPr="004C42AB" w:rsidRDefault="009855C2" w:rsidP="0085069A">
      <w:pPr>
        <w:pStyle w:val="AODefHead"/>
      </w:pPr>
      <w:r w:rsidRPr="004C42AB">
        <w:rPr>
          <w:b/>
        </w:rPr>
        <w:t xml:space="preserve">Secured Liabilities </w:t>
      </w:r>
      <w:r w:rsidRPr="004C42AB">
        <w:t xml:space="preserve">means each liability and obligation specified in Clause </w:t>
      </w:r>
      <w:r w:rsidRPr="004C42AB">
        <w:fldChar w:fldCharType="begin"/>
      </w:r>
      <w:r w:rsidRPr="004C42AB">
        <w:instrText xml:space="preserve"> REF _Ref381946688 \n \h </w:instrText>
      </w:r>
      <w:r w:rsidRPr="004C42AB">
        <w:fldChar w:fldCharType="separate"/>
      </w:r>
      <w:r w:rsidR="00853D3E">
        <w:t>2</w:t>
      </w:r>
      <w:r w:rsidRPr="004C42AB">
        <w:fldChar w:fldCharType="end"/>
      </w:r>
      <w:r w:rsidRPr="004C42AB">
        <w:t xml:space="preserve"> (</w:t>
      </w:r>
      <w:r w:rsidRPr="004C42AB">
        <w:fldChar w:fldCharType="begin"/>
      </w:r>
      <w:r w:rsidRPr="004C42AB">
        <w:instrText xml:space="preserve"> REF _Ref381946684 \h </w:instrText>
      </w:r>
      <w:r w:rsidRPr="004C42AB">
        <w:fldChar w:fldCharType="separate"/>
      </w:r>
      <w:r w:rsidR="00853D3E" w:rsidRPr="004C42AB">
        <w:t>Secured Liabilities</w:t>
      </w:r>
      <w:r w:rsidRPr="004C42AB">
        <w:fldChar w:fldCharType="end"/>
      </w:r>
      <w:r w:rsidRPr="004C42AB">
        <w:t>).</w:t>
      </w:r>
    </w:p>
    <w:p w14:paraId="049A92E2" w14:textId="67A92112" w:rsidR="009855C2" w:rsidRDefault="009855C2" w:rsidP="0085069A">
      <w:pPr>
        <w:pStyle w:val="AODefHead"/>
      </w:pPr>
      <w:r w:rsidRPr="004C42AB">
        <w:rPr>
          <w:b/>
        </w:rPr>
        <w:t xml:space="preserve">Security Period </w:t>
      </w:r>
      <w:r w:rsidRPr="008627DF">
        <w:t xml:space="preserve">means the period beginning on the </w:t>
      </w:r>
      <w:r w:rsidR="00B302C3">
        <w:t xml:space="preserve">Original </w:t>
      </w:r>
      <w:r w:rsidRPr="008627DF">
        <w:t>Signing Date</w:t>
      </w:r>
      <w:r>
        <w:t xml:space="preserve"> </w:t>
      </w:r>
      <w:r w:rsidRPr="008627DF">
        <w:t xml:space="preserve">and ending on the date on which all the Secured Liabilities have been unconditionally and irrevocably paid and discharged in full and no commitment of the </w:t>
      </w:r>
      <w:r>
        <w:t>Secured Creditors</w:t>
      </w:r>
      <w:r w:rsidRPr="008627DF">
        <w:t xml:space="preserve"> is outstanding</w:t>
      </w:r>
      <w:r w:rsidRPr="004C42AB">
        <w:t>.</w:t>
      </w:r>
      <w:r>
        <w:t xml:space="preserve"> </w:t>
      </w:r>
    </w:p>
    <w:p w14:paraId="3D2D52EC" w14:textId="094A8495" w:rsidR="00B302C3" w:rsidRDefault="009855C2" w:rsidP="00637090">
      <w:pPr>
        <w:pStyle w:val="AODefPara"/>
      </w:pPr>
      <w:r>
        <w:rPr>
          <w:b/>
          <w:bCs/>
        </w:rPr>
        <w:t>Security Trust and Intercreditor Deed</w:t>
      </w:r>
      <w:r>
        <w:t xml:space="preserve"> means the security trust and intercreditor deed governed by English law dated </w:t>
      </w:r>
      <w:r>
        <w:rPr>
          <w:rFonts w:eastAsia="SimSun"/>
        </w:rPr>
        <w:t xml:space="preserve">15 June </w:t>
      </w:r>
      <w:r>
        <w:t xml:space="preserve">2019, made between, amongst others, Beacon Finco </w:t>
      </w:r>
      <w:proofErr w:type="spellStart"/>
      <w:r>
        <w:t>S.à</w:t>
      </w:r>
      <w:proofErr w:type="spellEnd"/>
      <w:r>
        <w:t xml:space="preserve"> </w:t>
      </w:r>
      <w:proofErr w:type="spellStart"/>
      <w:r>
        <w:t>r.l</w:t>
      </w:r>
      <w:proofErr w:type="spellEnd"/>
      <w:r>
        <w:t xml:space="preserve">. as issuer, Beacon Rail Leasing </w:t>
      </w:r>
      <w:proofErr w:type="spellStart"/>
      <w:r>
        <w:t>S.à</w:t>
      </w:r>
      <w:proofErr w:type="spellEnd"/>
      <w:r>
        <w:t xml:space="preserve"> </w:t>
      </w:r>
      <w:proofErr w:type="spellStart"/>
      <w:r>
        <w:t>r.l</w:t>
      </w:r>
      <w:proofErr w:type="spellEnd"/>
      <w:r>
        <w:t>. as security group agent and cash manager, the Security Provider as original obligor and the Security Trustee as security trustee, as amended and/or amended and restated from time to time.</w:t>
      </w:r>
    </w:p>
    <w:p w14:paraId="0AD78FAE" w14:textId="77777777" w:rsidR="009855C2" w:rsidRDefault="009855C2" w:rsidP="00376971">
      <w:pPr>
        <w:pStyle w:val="AODefHead"/>
      </w:pPr>
      <w:r w:rsidRPr="008E1F98">
        <w:rPr>
          <w:b/>
        </w:rPr>
        <w:t xml:space="preserve">Subsequent Equipment </w:t>
      </w:r>
      <w:r w:rsidRPr="00376971">
        <w:t>means</w:t>
      </w:r>
      <w:r>
        <w:t xml:space="preserve"> </w:t>
      </w:r>
      <w:r w:rsidRPr="00376971">
        <w:t>any Equipment</w:t>
      </w:r>
      <w:r>
        <w:t xml:space="preserve">, including the Equipment listed in Schedule 2 (Subsequent </w:t>
      </w:r>
      <w:proofErr w:type="spellStart"/>
      <w:r>
        <w:t>Equipments</w:t>
      </w:r>
      <w:proofErr w:type="spellEnd"/>
      <w:r>
        <w:t>)</w:t>
      </w:r>
      <w:r w:rsidRPr="00376971">
        <w:t xml:space="preserve"> owned by the Security Provider</w:t>
      </w:r>
      <w:r>
        <w:t xml:space="preserve"> and leased to a lessee under a Lease </w:t>
      </w:r>
      <w:r>
        <w:lastRenderedPageBreak/>
        <w:t>Agreement on each Pledge Date and which has not been previously pledged under a Pledge Agreement.</w:t>
      </w:r>
    </w:p>
    <w:p w14:paraId="10206162" w14:textId="77777777" w:rsidR="009855C2" w:rsidRPr="004C42AB" w:rsidRDefault="009855C2" w:rsidP="0085069A">
      <w:pPr>
        <w:pStyle w:val="AOHead2"/>
      </w:pPr>
      <w:r w:rsidRPr="004C42AB">
        <w:t>Interpretation</w:t>
      </w:r>
    </w:p>
    <w:p w14:paraId="4544A8B2" w14:textId="77777777" w:rsidR="009855C2" w:rsidRPr="004C42AB" w:rsidRDefault="009855C2" w:rsidP="0085069A">
      <w:pPr>
        <w:pStyle w:val="AOAltHead3"/>
      </w:pPr>
      <w:bookmarkStart w:id="14" w:name="_Toc373843374"/>
      <w:r w:rsidRPr="004C42AB">
        <w:t>Capitalised terms defined in the</w:t>
      </w:r>
      <w:r>
        <w:t xml:space="preserve"> Master Definitions Agreement</w:t>
      </w:r>
      <w:r w:rsidRPr="004C42AB">
        <w:t xml:space="preserve"> have, unless expressly defined in this Agreement, the same meaning in this Agreement.</w:t>
      </w:r>
    </w:p>
    <w:p w14:paraId="76088210" w14:textId="6B28C927" w:rsidR="009855C2" w:rsidRPr="004C42AB" w:rsidRDefault="009855C2" w:rsidP="0085069A">
      <w:pPr>
        <w:pStyle w:val="AOAltHead3"/>
      </w:pPr>
      <w:r w:rsidRPr="004C42AB">
        <w:t>In this Agreement unless a contrary intention appears, a reference to:</w:t>
      </w:r>
    </w:p>
    <w:p w14:paraId="3F729201" w14:textId="77777777" w:rsidR="009855C2" w:rsidRDefault="009855C2" w:rsidP="006E2E53">
      <w:pPr>
        <w:pStyle w:val="AOAltHead4"/>
      </w:pPr>
      <w:r>
        <w:t xml:space="preserve">the </w:t>
      </w:r>
      <w:r>
        <w:rPr>
          <w:b/>
        </w:rPr>
        <w:t>Security Trustee</w:t>
      </w:r>
      <w:r>
        <w:t xml:space="preserve"> or any </w:t>
      </w:r>
      <w:r w:rsidRPr="001F61AD">
        <w:rPr>
          <w:b/>
        </w:rPr>
        <w:t>Party</w:t>
      </w:r>
      <w:r>
        <w:t xml:space="preserve"> shall be construed so as to include its successors and, in the case of the Security Trustee, any person appointed as Security Trustee in accordance with the </w:t>
      </w:r>
      <w:r w:rsidRPr="00873044">
        <w:t>Security Trust and Intercreditor Deed</w:t>
      </w:r>
      <w:r>
        <w:t>;</w:t>
      </w:r>
    </w:p>
    <w:p w14:paraId="29580350" w14:textId="77777777" w:rsidR="009855C2" w:rsidRDefault="009855C2" w:rsidP="006E2E53">
      <w:pPr>
        <w:pStyle w:val="AOAltHead4"/>
      </w:pPr>
      <w:r>
        <w:t xml:space="preserve">a </w:t>
      </w:r>
      <w:r w:rsidRPr="001F61AD">
        <w:rPr>
          <w:b/>
        </w:rPr>
        <w:t>successor</w:t>
      </w:r>
      <w:r>
        <w:t xml:space="preserve"> of a person includes its permitted assignees, transferees, persons subrogated to its rights and any person who, under the laws of its jurisdiction of incorporation or domicile, succeeds to its rights and obligations under this Agreement or any other Finance Document by operation of law (in particular by virtue of a </w:t>
      </w:r>
      <w:r w:rsidRPr="00173F7B">
        <w:rPr>
          <w:i/>
        </w:rPr>
        <w:t>fusion</w:t>
      </w:r>
      <w:r>
        <w:t xml:space="preserve"> or </w:t>
      </w:r>
      <w:r w:rsidRPr="00173F7B">
        <w:rPr>
          <w:i/>
        </w:rPr>
        <w:t xml:space="preserve">apport </w:t>
      </w:r>
      <w:proofErr w:type="spellStart"/>
      <w:r w:rsidRPr="00173F7B">
        <w:rPr>
          <w:i/>
        </w:rPr>
        <w:t>partiel</w:t>
      </w:r>
      <w:proofErr w:type="spellEnd"/>
      <w:r w:rsidRPr="00173F7B">
        <w:rPr>
          <w:i/>
        </w:rPr>
        <w:t xml:space="preserve"> </w:t>
      </w:r>
      <w:proofErr w:type="spellStart"/>
      <w:r w:rsidRPr="00173F7B">
        <w:rPr>
          <w:i/>
        </w:rPr>
        <w:t>d’actif</w:t>
      </w:r>
      <w:proofErr w:type="spellEnd"/>
      <w:r>
        <w:t>);</w:t>
      </w:r>
    </w:p>
    <w:p w14:paraId="3083CA76" w14:textId="77777777" w:rsidR="009855C2" w:rsidRPr="004C42AB" w:rsidRDefault="009855C2" w:rsidP="0085069A">
      <w:pPr>
        <w:pStyle w:val="AOAltHead4"/>
      </w:pPr>
      <w:r w:rsidRPr="004C42AB">
        <w:t xml:space="preserve">an </w:t>
      </w:r>
      <w:r w:rsidRPr="004C42AB">
        <w:rPr>
          <w:b/>
        </w:rPr>
        <w:t>amendment</w:t>
      </w:r>
      <w:r w:rsidRPr="004C42AB">
        <w:t xml:space="preserve"> includes a supplement, novation, restatement or re-enactment and </w:t>
      </w:r>
      <w:r w:rsidRPr="004C42AB">
        <w:rPr>
          <w:b/>
        </w:rPr>
        <w:t>amended</w:t>
      </w:r>
      <w:r w:rsidRPr="004C42AB">
        <w:t xml:space="preserve"> will be construed accordingly;</w:t>
      </w:r>
    </w:p>
    <w:p w14:paraId="4AFAE5C3" w14:textId="77777777" w:rsidR="009855C2" w:rsidRPr="004C42AB" w:rsidRDefault="009855C2" w:rsidP="0085069A">
      <w:pPr>
        <w:pStyle w:val="AOAltHead4"/>
      </w:pPr>
      <w:r w:rsidRPr="004C42AB">
        <w:t>a Clause, a Subclause or a Schedule is a reference to a clause or subclause of, or a schedule to, this Agreement;</w:t>
      </w:r>
    </w:p>
    <w:p w14:paraId="164D3BF7" w14:textId="77777777" w:rsidR="009855C2" w:rsidRPr="004C42AB" w:rsidRDefault="009855C2" w:rsidP="0085069A">
      <w:pPr>
        <w:pStyle w:val="AOAltHead4"/>
      </w:pPr>
      <w:r w:rsidRPr="004C42AB">
        <w:t>a provision of law is a reference to that provision as extended, applied, amended or re-enacted and includes any subordinate legislation;</w:t>
      </w:r>
    </w:p>
    <w:p w14:paraId="2C022934" w14:textId="77777777" w:rsidR="009855C2" w:rsidRPr="004C42AB" w:rsidRDefault="009855C2" w:rsidP="0085069A">
      <w:pPr>
        <w:pStyle w:val="AOAltHead4"/>
      </w:pPr>
      <w:r w:rsidRPr="004C42AB">
        <w:t xml:space="preserve">a party or any other person includes its successors in title, permitted assigns and permitted transferees; </w:t>
      </w:r>
    </w:p>
    <w:p w14:paraId="69F38BC0" w14:textId="77777777" w:rsidR="009855C2" w:rsidRPr="004C42AB" w:rsidRDefault="009855C2" w:rsidP="0085069A">
      <w:pPr>
        <w:pStyle w:val="AOAltHead4"/>
      </w:pPr>
      <w:r w:rsidRPr="004C42AB">
        <w:t>a</w:t>
      </w:r>
      <w:r>
        <w:t>n Event of</w:t>
      </w:r>
      <w:r w:rsidRPr="004C42AB">
        <w:t xml:space="preserve"> Default or an Enforcement Event being </w:t>
      </w:r>
      <w:r>
        <w:rPr>
          <w:b/>
        </w:rPr>
        <w:t>continuing</w:t>
      </w:r>
      <w:r w:rsidRPr="004C42AB">
        <w:t xml:space="preserve"> means that it has not been remedied or waived; and</w:t>
      </w:r>
    </w:p>
    <w:p w14:paraId="3F45391D" w14:textId="77777777" w:rsidR="009855C2" w:rsidRPr="004C42AB" w:rsidRDefault="009855C2" w:rsidP="00651B80">
      <w:pPr>
        <w:pStyle w:val="AOAltHead4"/>
      </w:pPr>
      <w:bookmarkStart w:id="15" w:name="_Ref264914650"/>
      <w:r w:rsidRPr="004C42AB">
        <w:t xml:space="preserve">a </w:t>
      </w:r>
      <w:r>
        <w:t>Finance</w:t>
      </w:r>
      <w:r w:rsidRPr="004C42AB">
        <w:t xml:space="preserve"> Document or another document includes (without prejudice to any prohibition on amendments) all amendments however fundamental to that </w:t>
      </w:r>
      <w:r>
        <w:t>Finance</w:t>
      </w:r>
      <w:r w:rsidRPr="004C42AB">
        <w:t xml:space="preserve"> Document or other document including any amendment providing for an increase in the amount of a facility or any additional facility.</w:t>
      </w:r>
    </w:p>
    <w:bookmarkEnd w:id="15"/>
    <w:p w14:paraId="5DACEABF" w14:textId="77777777" w:rsidR="009855C2" w:rsidRPr="004C42AB" w:rsidRDefault="009855C2" w:rsidP="0085069A">
      <w:pPr>
        <w:pStyle w:val="AOAltHead3"/>
      </w:pPr>
      <w:r w:rsidRPr="004C42AB">
        <w:t>Each Schedule forms an integral part of this Agreement.</w:t>
      </w:r>
    </w:p>
    <w:p w14:paraId="4DB679BA" w14:textId="77777777" w:rsidR="009855C2" w:rsidRPr="004C42AB" w:rsidRDefault="009855C2" w:rsidP="0085069A">
      <w:pPr>
        <w:pStyle w:val="AOAltHead3"/>
      </w:pPr>
      <w:r w:rsidRPr="004C42AB">
        <w:t>Words importing the plural include the singular and vice versa.</w:t>
      </w:r>
    </w:p>
    <w:p w14:paraId="6C68B454" w14:textId="77777777" w:rsidR="009855C2" w:rsidRPr="004C42AB" w:rsidRDefault="009855C2" w:rsidP="0085069A">
      <w:pPr>
        <w:pStyle w:val="AOAltHead3"/>
      </w:pPr>
      <w:r w:rsidRPr="004C42AB">
        <w:t>The headings in this Agreement do not affect its interpretation.</w:t>
      </w:r>
    </w:p>
    <w:p w14:paraId="07DAD99A" w14:textId="77777777" w:rsidR="009855C2" w:rsidRPr="004C42AB" w:rsidRDefault="009855C2" w:rsidP="00651B80">
      <w:pPr>
        <w:pStyle w:val="AOHead1"/>
      </w:pPr>
      <w:bookmarkStart w:id="16" w:name="_Toc33958933"/>
      <w:bookmarkStart w:id="17" w:name="_Ref35701665"/>
      <w:bookmarkStart w:id="18" w:name="_Toc38274586"/>
      <w:bookmarkStart w:id="19" w:name="_Toc59443732"/>
      <w:bookmarkStart w:id="20" w:name="_Toc220300875"/>
      <w:bookmarkStart w:id="21" w:name="_Ref264914611"/>
      <w:bookmarkStart w:id="22" w:name="_Ref264914614"/>
      <w:bookmarkStart w:id="23" w:name="_Toc306285282"/>
      <w:bookmarkStart w:id="24" w:name="_Toc381942599"/>
      <w:bookmarkStart w:id="25" w:name="_Ref381946684"/>
      <w:bookmarkStart w:id="26" w:name="_Ref381946688"/>
      <w:bookmarkStart w:id="27" w:name="_Toc86271191"/>
      <w:bookmarkStart w:id="28" w:name="_Toc197537316"/>
      <w:r w:rsidRPr="004C42AB">
        <w:t>Secured Liabilities</w:t>
      </w:r>
      <w:bookmarkEnd w:id="16"/>
      <w:bookmarkEnd w:id="17"/>
      <w:bookmarkEnd w:id="18"/>
      <w:bookmarkEnd w:id="19"/>
      <w:bookmarkEnd w:id="20"/>
      <w:bookmarkEnd w:id="21"/>
      <w:bookmarkEnd w:id="22"/>
      <w:bookmarkEnd w:id="23"/>
      <w:bookmarkEnd w:id="24"/>
      <w:bookmarkEnd w:id="25"/>
      <w:bookmarkEnd w:id="26"/>
      <w:bookmarkEnd w:id="27"/>
      <w:bookmarkEnd w:id="28"/>
    </w:p>
    <w:p w14:paraId="71DAAFC0" w14:textId="29469BC7" w:rsidR="009855C2" w:rsidRDefault="009855C2" w:rsidP="001D322A">
      <w:pPr>
        <w:numPr>
          <w:ilvl w:val="1"/>
          <w:numId w:val="0"/>
        </w:numPr>
        <w:spacing w:before="240" w:line="260" w:lineRule="atLeast"/>
        <w:ind w:left="720"/>
        <w:jc w:val="both"/>
        <w:rPr>
          <w:rFonts w:eastAsia="SimSun"/>
        </w:rPr>
      </w:pPr>
      <w:bookmarkStart w:id="29" w:name="_Toc381942600"/>
      <w:bookmarkStart w:id="30" w:name="_Ref381946665"/>
      <w:r>
        <w:rPr>
          <w:rFonts w:eastAsia="SimSun"/>
        </w:rPr>
        <w:t>T</w:t>
      </w:r>
      <w:r w:rsidRPr="006E2E53">
        <w:rPr>
          <w:rFonts w:eastAsia="SimSun"/>
        </w:rPr>
        <w:t xml:space="preserve">his Agreement is entered into for the purpose of securing each payment obligation and liability whether present or future, actual, contingent, or owed solely, jointly and/or severally (or in any other capacity whatsoever), of </w:t>
      </w:r>
      <w:r>
        <w:rPr>
          <w:rFonts w:eastAsia="SimSun"/>
        </w:rPr>
        <w:t>each Obligor</w:t>
      </w:r>
      <w:r w:rsidRPr="006E2E53">
        <w:rPr>
          <w:rFonts w:eastAsia="SimSun"/>
        </w:rPr>
        <w:t xml:space="preserve"> (as defined in the </w:t>
      </w:r>
      <w:r>
        <w:rPr>
          <w:rFonts w:eastAsia="SimSun"/>
        </w:rPr>
        <w:t>Master Definitions Agreement</w:t>
      </w:r>
      <w:r w:rsidRPr="006E2E53">
        <w:rPr>
          <w:rFonts w:eastAsia="SimSun"/>
        </w:rPr>
        <w:t xml:space="preserve">) to the </w:t>
      </w:r>
      <w:r>
        <w:rPr>
          <w:rFonts w:eastAsia="SimSun"/>
        </w:rPr>
        <w:t>Security Trustee</w:t>
      </w:r>
      <w:r w:rsidRPr="006E2E53">
        <w:rPr>
          <w:rFonts w:eastAsia="SimSun"/>
        </w:rPr>
        <w:t xml:space="preserve"> under, or in connecti</w:t>
      </w:r>
      <w:r>
        <w:rPr>
          <w:rFonts w:eastAsia="SimSun"/>
        </w:rPr>
        <w:t>on with, clause 10.5 (Parallel d</w:t>
      </w:r>
      <w:r w:rsidRPr="006E2E53">
        <w:rPr>
          <w:rFonts w:eastAsia="SimSun"/>
        </w:rPr>
        <w:t xml:space="preserve">ebt) of the </w:t>
      </w:r>
      <w:r>
        <w:rPr>
          <w:rFonts w:eastAsia="SimSun"/>
        </w:rPr>
        <w:t xml:space="preserve">Security Trust and </w:t>
      </w:r>
      <w:r w:rsidRPr="006E2E53">
        <w:rPr>
          <w:rFonts w:eastAsia="SimSun"/>
        </w:rPr>
        <w:t>Intercreditor</w:t>
      </w:r>
      <w:r>
        <w:rPr>
          <w:rFonts w:eastAsia="SimSun"/>
        </w:rPr>
        <w:t xml:space="preserve"> Deed</w:t>
      </w:r>
      <w:r w:rsidRPr="00E6208E">
        <w:rPr>
          <w:rFonts w:eastAsia="SimSun"/>
        </w:rPr>
        <w:t xml:space="preserve"> </w:t>
      </w:r>
      <w:r w:rsidR="00C8453E" w:rsidRPr="00C8453E">
        <w:rPr>
          <w:bCs/>
        </w:rPr>
        <w:t xml:space="preserve">(including pursuant to the 2025 Finance Documents </w:t>
      </w:r>
      <w:r w:rsidR="00C8453E">
        <w:rPr>
          <w:bCs/>
        </w:rPr>
        <w:t xml:space="preserve">and </w:t>
      </w:r>
      <w:r w:rsidR="00C8453E" w:rsidRPr="00C8453E">
        <w:rPr>
          <w:bCs/>
        </w:rPr>
        <w:t xml:space="preserve">including </w:t>
      </w:r>
      <w:r w:rsidR="00C8453E">
        <w:rPr>
          <w:bCs/>
        </w:rPr>
        <w:t xml:space="preserve">pursuant to </w:t>
      </w:r>
      <w:r w:rsidR="00C8453E" w:rsidRPr="00C8453E">
        <w:rPr>
          <w:bCs/>
        </w:rPr>
        <w:t xml:space="preserve">any Accordion Facility) </w:t>
      </w:r>
      <w:r>
        <w:rPr>
          <w:rFonts w:eastAsia="SimSun"/>
        </w:rPr>
        <w:t xml:space="preserve">and this Agreement </w:t>
      </w:r>
      <w:r w:rsidRPr="005312BF">
        <w:rPr>
          <w:rFonts w:eastAsia="SimSun"/>
        </w:rPr>
        <w:t xml:space="preserve">including all amendments however fundamental to the Finance </w:t>
      </w:r>
      <w:r w:rsidRPr="005312BF">
        <w:rPr>
          <w:rFonts w:eastAsia="SimSun"/>
        </w:rPr>
        <w:lastRenderedPageBreak/>
        <w:t>Documents including any amendment providing for an increase in the amount of the Security Trustee Claim</w:t>
      </w:r>
      <w:r>
        <w:rPr>
          <w:rFonts w:eastAsia="SimSun"/>
        </w:rPr>
        <w:t xml:space="preserve"> </w:t>
      </w:r>
      <w:r w:rsidRPr="00453A45">
        <w:rPr>
          <w:rFonts w:eastAsia="SimSun"/>
        </w:rPr>
        <w:t xml:space="preserve">(the </w:t>
      </w:r>
      <w:r w:rsidRPr="00453A45">
        <w:rPr>
          <w:rFonts w:eastAsia="SimSun"/>
          <w:b/>
        </w:rPr>
        <w:t>Secured Liabilities</w:t>
      </w:r>
      <w:r w:rsidRPr="00453A45">
        <w:rPr>
          <w:rFonts w:eastAsia="SimSun"/>
        </w:rPr>
        <w:t>)</w:t>
      </w:r>
      <w:r>
        <w:rPr>
          <w:rFonts w:eastAsia="SimSun"/>
        </w:rPr>
        <w:t>.</w:t>
      </w:r>
    </w:p>
    <w:p w14:paraId="6D954B8A" w14:textId="77777777" w:rsidR="009855C2" w:rsidRDefault="009855C2" w:rsidP="0085069A">
      <w:pPr>
        <w:pStyle w:val="AOHead1"/>
      </w:pPr>
      <w:bookmarkStart w:id="31" w:name="_Ref477294482"/>
      <w:bookmarkStart w:id="32" w:name="_Toc86271192"/>
      <w:bookmarkStart w:id="33" w:name="_Toc197537317"/>
      <w:bookmarkEnd w:id="14"/>
      <w:bookmarkEnd w:id="29"/>
      <w:bookmarkEnd w:id="30"/>
      <w:r>
        <w:t>Security</w:t>
      </w:r>
      <w:bookmarkEnd w:id="31"/>
      <w:bookmarkEnd w:id="32"/>
      <w:bookmarkEnd w:id="33"/>
    </w:p>
    <w:p w14:paraId="137FD177" w14:textId="77777777" w:rsidR="009855C2" w:rsidRPr="009D7243" w:rsidRDefault="009855C2" w:rsidP="009D7243">
      <w:pPr>
        <w:pStyle w:val="AOHead2"/>
      </w:pPr>
      <w:r>
        <w:t>Undertaking to pledge</w:t>
      </w:r>
    </w:p>
    <w:p w14:paraId="29937E1A" w14:textId="77777777" w:rsidR="009855C2" w:rsidRDefault="009855C2" w:rsidP="009855C2">
      <w:pPr>
        <w:pStyle w:val="AOAltHead3"/>
      </w:pPr>
      <w:bookmarkStart w:id="34" w:name="_Ref373575315"/>
      <w:r>
        <w:t xml:space="preserve">In accordance with articles 2333 </w:t>
      </w:r>
      <w:r>
        <w:rPr>
          <w:i/>
        </w:rPr>
        <w:t xml:space="preserve">et </w:t>
      </w:r>
      <w:proofErr w:type="spellStart"/>
      <w:r>
        <w:rPr>
          <w:i/>
        </w:rPr>
        <w:t>seq</w:t>
      </w:r>
      <w:proofErr w:type="spellEnd"/>
      <w:r>
        <w:t xml:space="preserve"> of the Civil Code, as</w:t>
      </w:r>
      <w:r w:rsidRPr="004C42AB">
        <w:t xml:space="preserve"> security for </w:t>
      </w:r>
      <w:r w:rsidRPr="009F3622">
        <w:t>the payment and discharge in full of the Secured Liabilities</w:t>
      </w:r>
      <w:r w:rsidRPr="004C42AB">
        <w:t xml:space="preserve">, the Security Provider </w:t>
      </w:r>
      <w:r>
        <w:t>irrevocably and unconditionally undertakes to</w:t>
      </w:r>
      <w:r w:rsidRPr="004C42AB">
        <w:t xml:space="preserve"> </w:t>
      </w:r>
      <w:r>
        <w:t xml:space="preserve">grant a </w:t>
      </w:r>
      <w:r w:rsidRPr="004C42AB">
        <w:t>pledge</w:t>
      </w:r>
      <w:r>
        <w:t xml:space="preserve"> without dispossession</w:t>
      </w:r>
      <w:r w:rsidRPr="004C42AB">
        <w:t xml:space="preserve"> in favour of the </w:t>
      </w:r>
      <w:r>
        <w:t>Security Trustee:</w:t>
      </w:r>
    </w:p>
    <w:p w14:paraId="1A5963F2" w14:textId="71987994" w:rsidR="009855C2" w:rsidRDefault="00887168" w:rsidP="00AB6A8A">
      <w:pPr>
        <w:pStyle w:val="AOAltHead4"/>
      </w:pPr>
      <w:r>
        <w:t xml:space="preserve">on </w:t>
      </w:r>
      <w:r w:rsidR="00791719">
        <w:t>the Equipment existing on the Original Signing Date,</w:t>
      </w:r>
      <w:r w:rsidR="009855C2">
        <w:t xml:space="preserve"> in accordance with </w:t>
      </w:r>
      <w:r w:rsidR="00F274C5">
        <w:t>C</w:t>
      </w:r>
      <w:r w:rsidR="009855C2">
        <w:t xml:space="preserve">lause </w:t>
      </w:r>
      <w:r w:rsidR="009855C2">
        <w:fldChar w:fldCharType="begin"/>
      </w:r>
      <w:r w:rsidR="009855C2">
        <w:instrText xml:space="preserve"> REF _Ref86250969 \r \h </w:instrText>
      </w:r>
      <w:r w:rsidR="009855C2">
        <w:fldChar w:fldCharType="separate"/>
      </w:r>
      <w:r w:rsidR="00853D3E">
        <w:t>3.2(a)</w:t>
      </w:r>
      <w:r w:rsidR="009855C2">
        <w:fldChar w:fldCharType="end"/>
      </w:r>
      <w:r w:rsidR="009855C2">
        <w:t xml:space="preserve">; </w:t>
      </w:r>
    </w:p>
    <w:p w14:paraId="6703B6F7" w14:textId="5F0ACE74" w:rsidR="00D1675D" w:rsidRDefault="00F22F0A" w:rsidP="001F227F">
      <w:pPr>
        <w:pStyle w:val="AOAltHead4"/>
      </w:pPr>
      <w:bookmarkStart w:id="35" w:name="_Hlk199353464"/>
      <w:r w:rsidRPr="00F22F0A">
        <w:t xml:space="preserve">to the extent required under the provisions of the </w:t>
      </w:r>
      <w:r>
        <w:t xml:space="preserve">Finance Documents, </w:t>
      </w:r>
      <w:bookmarkEnd w:id="35"/>
      <w:r w:rsidR="00887168">
        <w:t xml:space="preserve">on </w:t>
      </w:r>
      <w:r w:rsidR="00D1675D">
        <w:t>the Equipment existing on any date</w:t>
      </w:r>
      <w:r w:rsidR="00121CDB">
        <w:t xml:space="preserve"> </w:t>
      </w:r>
      <w:r w:rsidR="001F227F">
        <w:t xml:space="preserve">and in accordance with </w:t>
      </w:r>
      <w:r w:rsidR="001F227F" w:rsidRPr="001F227F">
        <w:t>the provisions of the Common Terms Agreement and the Agreed Security Principles</w:t>
      </w:r>
      <w:r w:rsidR="001F227F">
        <w:t xml:space="preserve"> </w:t>
      </w:r>
      <w:r w:rsidR="00D1675D">
        <w:t>;</w:t>
      </w:r>
    </w:p>
    <w:p w14:paraId="4B9606D8" w14:textId="51BEEB52" w:rsidR="009855C2" w:rsidRDefault="00F22F0A" w:rsidP="00F22F0A">
      <w:pPr>
        <w:pStyle w:val="AOAltHead4"/>
      </w:pPr>
      <w:bookmarkStart w:id="36" w:name="_Hlk199353516"/>
      <w:r w:rsidRPr="00F22F0A">
        <w:t xml:space="preserve">to the extent required under the provisions of the Common Terms Agreement and the Agreed Security Principles, </w:t>
      </w:r>
      <w:bookmarkEnd w:id="36"/>
      <w:r w:rsidR="009855C2">
        <w:t xml:space="preserve">on each Pledge Date after the </w:t>
      </w:r>
      <w:r w:rsidR="00637090">
        <w:t xml:space="preserve">Original </w:t>
      </w:r>
      <w:r w:rsidR="009855C2">
        <w:t>Signing Date, a pledge without dispossession (</w:t>
      </w:r>
      <w:r w:rsidR="009855C2" w:rsidRPr="001B1C43">
        <w:rPr>
          <w:i/>
        </w:rPr>
        <w:t xml:space="preserve">gage avec </w:t>
      </w:r>
      <w:proofErr w:type="spellStart"/>
      <w:r w:rsidR="009855C2" w:rsidRPr="001B1C43">
        <w:rPr>
          <w:i/>
        </w:rPr>
        <w:t>dépossession</w:t>
      </w:r>
      <w:proofErr w:type="spellEnd"/>
      <w:r w:rsidR="009855C2">
        <w:t xml:space="preserve">) over the Subsequent Equipment </w:t>
      </w:r>
      <w:bookmarkStart w:id="37" w:name="_Hlk161320706"/>
      <w:r w:rsidR="009855C2">
        <w:t>not yet pledged on such date</w:t>
      </w:r>
      <w:bookmarkEnd w:id="37"/>
      <w:r w:rsidR="009855C2">
        <w:t>, in accordance</w:t>
      </w:r>
      <w:r w:rsidR="00C16F26">
        <w:t xml:space="preserve"> </w:t>
      </w:r>
      <w:r w:rsidR="009855C2">
        <w:t>with Clause</w:t>
      </w:r>
      <w:r w:rsidR="00D1675D">
        <w:t xml:space="preserve"> </w:t>
      </w:r>
      <w:r w:rsidR="00D1675D">
        <w:fldChar w:fldCharType="begin"/>
      </w:r>
      <w:r w:rsidR="00D1675D">
        <w:instrText xml:space="preserve"> REF _Ref86144317 \w \p \h </w:instrText>
      </w:r>
      <w:r w:rsidR="00D1675D">
        <w:fldChar w:fldCharType="separate"/>
      </w:r>
      <w:r w:rsidR="00853D3E">
        <w:t>3.2(b) below</w:t>
      </w:r>
      <w:r w:rsidR="00D1675D">
        <w:fldChar w:fldCharType="end"/>
      </w:r>
      <w:r w:rsidR="009855C2">
        <w:t>.</w:t>
      </w:r>
    </w:p>
    <w:p w14:paraId="559173CB" w14:textId="77777777" w:rsidR="009855C2" w:rsidRDefault="009855C2" w:rsidP="009855C2">
      <w:pPr>
        <w:pStyle w:val="AOAltHead3"/>
      </w:pPr>
      <w:r>
        <w:t>Each Pledge Agreement will, on the date of such Pledge Agreement, create a pledge of the Equipment designated in that Pledge Agreement, in favour of the Security Trustee.</w:t>
      </w:r>
    </w:p>
    <w:p w14:paraId="48141F18" w14:textId="77777777" w:rsidR="009855C2" w:rsidRPr="002C5071" w:rsidRDefault="009855C2" w:rsidP="009855C2">
      <w:pPr>
        <w:pStyle w:val="AOAltHead3"/>
      </w:pPr>
      <w:r>
        <w:t>The terms of this Agreement will automatically apply to each Pledge Agreement.</w:t>
      </w:r>
    </w:p>
    <w:p w14:paraId="46F9A838" w14:textId="77777777" w:rsidR="009855C2" w:rsidRDefault="009855C2" w:rsidP="009D7243">
      <w:pPr>
        <w:pStyle w:val="AOHead2"/>
      </w:pPr>
      <w:bookmarkStart w:id="38" w:name="_Ref381946921"/>
      <w:bookmarkEnd w:id="34"/>
      <w:r>
        <w:t>Delivery of Pledge Agreements</w:t>
      </w:r>
    </w:p>
    <w:p w14:paraId="6247082A" w14:textId="631EEA5E" w:rsidR="00791719" w:rsidRDefault="009855C2" w:rsidP="007824A8">
      <w:pPr>
        <w:pStyle w:val="AOAltHead3"/>
      </w:pPr>
      <w:bookmarkStart w:id="39" w:name="_Ref86250969"/>
      <w:bookmarkStart w:id="40" w:name="_Ref98509757"/>
      <w:bookmarkStart w:id="41" w:name="_Ref477297760"/>
      <w:r w:rsidRPr="00AA524B">
        <w:t xml:space="preserve">On the Original Signing Date, the Security Provider have entered into </w:t>
      </w:r>
      <w:r w:rsidR="00791719">
        <w:t xml:space="preserve">a </w:t>
      </w:r>
      <w:r w:rsidRPr="00AA524B">
        <w:t>Pledge Agreement with the Security Trustee in respect of the Equipment existing at that time.</w:t>
      </w:r>
    </w:p>
    <w:p w14:paraId="5CB2BB60" w14:textId="5A5FAA81" w:rsidR="009855C2" w:rsidRPr="00B6535A" w:rsidRDefault="00C8453E" w:rsidP="00FF1553">
      <w:pPr>
        <w:pStyle w:val="AOAltHead3"/>
      </w:pPr>
      <w:bookmarkStart w:id="42" w:name="_Ref86144317"/>
      <w:bookmarkEnd w:id="39"/>
      <w:bookmarkEnd w:id="40"/>
      <w:r>
        <w:t>O</w:t>
      </w:r>
      <w:r w:rsidR="009855C2">
        <w:t>n each Pledge Date, the Security Provider must enter into a Pledge Agreement with the Security Trustee in respect of the Subsequent Equipment existing at that Pledge Date.</w:t>
      </w:r>
      <w:bookmarkEnd w:id="41"/>
      <w:bookmarkEnd w:id="42"/>
    </w:p>
    <w:p w14:paraId="4FCB31B5" w14:textId="77777777" w:rsidR="009855C2" w:rsidRDefault="009855C2" w:rsidP="009855C2">
      <w:pPr>
        <w:pStyle w:val="AOAltHead3"/>
      </w:pPr>
      <w:r>
        <w:t>Each Pledge Agreement must:</w:t>
      </w:r>
    </w:p>
    <w:p w14:paraId="413ED2CE" w14:textId="11B9D697" w:rsidR="009855C2" w:rsidRDefault="009855C2" w:rsidP="009855C2">
      <w:pPr>
        <w:pStyle w:val="AOAltHead4"/>
      </w:pPr>
      <w:r>
        <w:t xml:space="preserve">identify each Equipment existing at the </w:t>
      </w:r>
      <w:r w:rsidR="00421AAD">
        <w:t>date of the Pledge Agreement</w:t>
      </w:r>
      <w:r>
        <w:t xml:space="preserve"> by listing the Prescribed Details; and </w:t>
      </w:r>
    </w:p>
    <w:p w14:paraId="222A11D0" w14:textId="77777777" w:rsidR="009855C2" w:rsidRDefault="009855C2" w:rsidP="00C71A4A">
      <w:pPr>
        <w:pStyle w:val="AOAltHead4"/>
      </w:pPr>
      <w:r>
        <w:t>be substantially in the form of Part 1 of Schedule 3 (Form of Pledge Agreement) and be duly executed by all parties thereto.</w:t>
      </w:r>
    </w:p>
    <w:p w14:paraId="42FA1E65" w14:textId="77777777" w:rsidR="009855C2" w:rsidRDefault="009855C2" w:rsidP="00DF677E">
      <w:pPr>
        <w:pStyle w:val="AOHead2"/>
      </w:pPr>
      <w:r>
        <w:t>General</w:t>
      </w:r>
    </w:p>
    <w:p w14:paraId="106CED9F" w14:textId="77777777" w:rsidR="009855C2" w:rsidRDefault="009855C2" w:rsidP="009855C2">
      <w:pPr>
        <w:pStyle w:val="AOAltHead3"/>
      </w:pPr>
      <w:r>
        <w:t>Each Pledge will be, once the relevant Pledge Agreement is entered into:</w:t>
      </w:r>
    </w:p>
    <w:p w14:paraId="3DE4B9F0" w14:textId="77777777" w:rsidR="009855C2" w:rsidRDefault="009855C2" w:rsidP="009855C2">
      <w:pPr>
        <w:pStyle w:val="AOAltHead4"/>
      </w:pPr>
      <w:r>
        <w:t>continuing security for the payment and discharge of the Secured Liabilities and will extend to the ultimate balance of all sums due under the Finance Documents regardless of any intermediate payment or discharge in whole or in part;</w:t>
      </w:r>
    </w:p>
    <w:p w14:paraId="0ABE097A" w14:textId="77777777" w:rsidR="009855C2" w:rsidRDefault="009855C2" w:rsidP="009D6E57">
      <w:pPr>
        <w:pStyle w:val="AOAltHead4"/>
      </w:pPr>
      <w:r>
        <w:t>in addition to, and not in any way prejudiced by, any other security now or subsequently held by or benefiting to the Security Trustee; and</w:t>
      </w:r>
    </w:p>
    <w:p w14:paraId="377E4644" w14:textId="5152D8AA" w:rsidR="009855C2" w:rsidRDefault="009855C2" w:rsidP="009D6E57">
      <w:pPr>
        <w:pStyle w:val="AOAltHead4"/>
      </w:pPr>
      <w:r>
        <w:lastRenderedPageBreak/>
        <w:t xml:space="preserve">effective throughout the Security Period or until it is released in accordance with Clause </w:t>
      </w:r>
      <w:r>
        <w:fldChar w:fldCharType="begin"/>
      </w:r>
      <w:r>
        <w:instrText xml:space="preserve"> REF _Ref483231868 \n \h </w:instrText>
      </w:r>
      <w:r>
        <w:fldChar w:fldCharType="separate"/>
      </w:r>
      <w:r w:rsidR="00853D3E">
        <w:t>13</w:t>
      </w:r>
      <w:r>
        <w:fldChar w:fldCharType="end"/>
      </w:r>
      <w:r>
        <w:t xml:space="preserve"> (</w:t>
      </w:r>
      <w:r>
        <w:fldChar w:fldCharType="begin"/>
      </w:r>
      <w:r>
        <w:instrText xml:space="preserve"> REF _Ref483231878 \h </w:instrText>
      </w:r>
      <w:r>
        <w:fldChar w:fldCharType="separate"/>
      </w:r>
      <w:r w:rsidR="00853D3E">
        <w:t>Release</w:t>
      </w:r>
      <w:r>
        <w:fldChar w:fldCharType="end"/>
      </w:r>
      <w:r>
        <w:t>) of this Agreement.</w:t>
      </w:r>
    </w:p>
    <w:p w14:paraId="025A7A58" w14:textId="3665C353" w:rsidR="009855C2" w:rsidRDefault="009855C2" w:rsidP="00D1675D">
      <w:pPr>
        <w:pStyle w:val="AOAltHead3"/>
      </w:pPr>
      <w:r>
        <w:t>T</w:t>
      </w:r>
      <w:r w:rsidRPr="00F37459">
        <w:t xml:space="preserve">he Security Provider will </w:t>
      </w:r>
      <w:r>
        <w:t>be able</w:t>
      </w:r>
      <w:r w:rsidRPr="00F37459">
        <w:t xml:space="preserve"> to </w:t>
      </w:r>
      <w:r>
        <w:t>dispose of the Pledged Equipment</w:t>
      </w:r>
      <w:r w:rsidRPr="00F37459">
        <w:t xml:space="preserve"> </w:t>
      </w:r>
      <w:r>
        <w:t xml:space="preserve">in accordance with the provisions of the </w:t>
      </w:r>
      <w:r w:rsidR="00D1675D" w:rsidRPr="00D1675D">
        <w:t xml:space="preserve">Common Terms Agreement </w:t>
      </w:r>
      <w:r>
        <w:t xml:space="preserve">and/or of the Security Trust and Intercreditor Deed (as the case may be). </w:t>
      </w:r>
    </w:p>
    <w:p w14:paraId="64143B10" w14:textId="77777777" w:rsidR="009855C2" w:rsidRDefault="009855C2" w:rsidP="00504591">
      <w:pPr>
        <w:pStyle w:val="AOHead1"/>
      </w:pPr>
      <w:bookmarkStart w:id="43" w:name="_Toc86271193"/>
      <w:bookmarkStart w:id="44" w:name="_Toc197537318"/>
      <w:r>
        <w:t>Perfection and further assurances</w:t>
      </w:r>
      <w:bookmarkEnd w:id="43"/>
      <w:bookmarkEnd w:id="44"/>
    </w:p>
    <w:p w14:paraId="772ABE63" w14:textId="77777777" w:rsidR="009855C2" w:rsidRDefault="009855C2" w:rsidP="00FC272C">
      <w:pPr>
        <w:pStyle w:val="AOHead2"/>
      </w:pPr>
      <w:bookmarkStart w:id="45" w:name="_Ref137820093"/>
      <w:r>
        <w:t>Perfection</w:t>
      </w:r>
      <w:bookmarkEnd w:id="45"/>
    </w:p>
    <w:p w14:paraId="3DD6CA2F" w14:textId="4910C798" w:rsidR="009855C2" w:rsidRDefault="009855C2" w:rsidP="00C115BF">
      <w:pPr>
        <w:pStyle w:val="AOAltHead3"/>
      </w:pPr>
      <w:r>
        <w:t>In accordance with article 2338 of the Civil Code, each Pledge will be registered with the commercial register (</w:t>
      </w:r>
      <w:proofErr w:type="spellStart"/>
      <w:r>
        <w:rPr>
          <w:i/>
        </w:rPr>
        <w:t>greffe</w:t>
      </w:r>
      <w:proofErr w:type="spellEnd"/>
      <w:r>
        <w:t xml:space="preserve">) of the competent Commercial court as soon as possible after the </w:t>
      </w:r>
      <w:r w:rsidR="00637090">
        <w:t xml:space="preserve">Original </w:t>
      </w:r>
      <w:r>
        <w:t>Signing Date or, as applicable, each Pledge Date</w:t>
      </w:r>
      <w:r w:rsidR="00637090">
        <w:t>, or each date on which a Pledge Agreement is signed</w:t>
      </w:r>
      <w:r>
        <w:t>.</w:t>
      </w:r>
    </w:p>
    <w:p w14:paraId="74174E67" w14:textId="77777777" w:rsidR="009855C2" w:rsidRDefault="009855C2" w:rsidP="00C115BF">
      <w:pPr>
        <w:pStyle w:val="AOAltHead3"/>
      </w:pPr>
      <w:r>
        <w:t>All powers are given to the Security Trustee (or to any other person acting on its behalf) or to any holder of an original of this Agreement to register or notify the Pledge in accordance with the terms of this Clause 4.1 (Perfection).</w:t>
      </w:r>
    </w:p>
    <w:p w14:paraId="3D27C3BF" w14:textId="77777777" w:rsidR="009855C2" w:rsidRDefault="009855C2" w:rsidP="00C115BF">
      <w:pPr>
        <w:pStyle w:val="AOAltHead3"/>
      </w:pPr>
      <w:r>
        <w:t>The Parties agree to renew the registrations referred to in this Clause before their expiration.</w:t>
      </w:r>
    </w:p>
    <w:p w14:paraId="398D59D1" w14:textId="77777777" w:rsidR="009855C2" w:rsidRDefault="009855C2" w:rsidP="00C115BF">
      <w:pPr>
        <w:pStyle w:val="AOAltHead3"/>
      </w:pPr>
      <w:r>
        <w:t>The Security Provider undertakes to provide the Security Trustee with all the assistance they may require to complete the registration formalities provided for in this Clause.</w:t>
      </w:r>
    </w:p>
    <w:p w14:paraId="7EBB822F" w14:textId="77777777" w:rsidR="009855C2" w:rsidRDefault="009855C2" w:rsidP="007135C1">
      <w:pPr>
        <w:pStyle w:val="AOAltHead3"/>
      </w:pPr>
      <w:r>
        <w:t>Without prejudice</w:t>
      </w:r>
      <w:r w:rsidRPr="00850521">
        <w:t xml:space="preserve"> to the provisions of the Finance Documents, the Security Provider undertakes, warrants and represent that, in the event of a loss affecting the whole or part of the Pledged Equipment, the Security Trustee will be subrogated into all the rights, claims and remedies in relation to any insurance payments in respect of the Pledged Equipment in accordance with the terms of the relevant insurance policy(</w:t>
      </w:r>
      <w:proofErr w:type="spellStart"/>
      <w:r w:rsidRPr="00850521">
        <w:t>ies</w:t>
      </w:r>
      <w:proofErr w:type="spellEnd"/>
      <w:r w:rsidRPr="00850521">
        <w:t>), and may, in the event of the occurrence of a Declared Default, direct that it receives the amount of the said payments, up to the amount then due and payable to the Security Trustee under the Secured Liabilities.</w:t>
      </w:r>
    </w:p>
    <w:p w14:paraId="7A7E4E6A" w14:textId="67346E27" w:rsidR="009855C2" w:rsidRPr="005179A5" w:rsidRDefault="009855C2" w:rsidP="007562B0">
      <w:pPr>
        <w:pStyle w:val="AOAltHead3"/>
      </w:pPr>
      <w:r w:rsidRPr="005179A5">
        <w:t>The</w:t>
      </w:r>
      <w:r>
        <w:t xml:space="preserve"> Parties hereby agree that each P</w:t>
      </w:r>
      <w:r w:rsidRPr="005179A5">
        <w:t>l</w:t>
      </w:r>
      <w:r>
        <w:t xml:space="preserve">edge </w:t>
      </w:r>
      <w:r w:rsidRPr="005179A5">
        <w:t xml:space="preserve">shall be </w:t>
      </w:r>
      <w:r>
        <w:t>entered in the commercial register (</w:t>
      </w:r>
      <w:proofErr w:type="spellStart"/>
      <w:r>
        <w:rPr>
          <w:i/>
        </w:rPr>
        <w:t>greffe</w:t>
      </w:r>
      <w:proofErr w:type="spellEnd"/>
      <w:r>
        <w:t xml:space="preserve">) of the competent Commercial court </w:t>
      </w:r>
      <w:r w:rsidRPr="005179A5">
        <w:t>for a maximum princi</w:t>
      </w:r>
      <w:r w:rsidRPr="00F627BE">
        <w:t>pal amount</w:t>
      </w:r>
      <w:r w:rsidR="00462084">
        <w:t xml:space="preserve"> of</w:t>
      </w:r>
      <w:r w:rsidRPr="00F627BE">
        <w:t xml:space="preserve"> </w:t>
      </w:r>
      <w:r w:rsidR="00462084" w:rsidRPr="007562B0">
        <w:t>€</w:t>
      </w:r>
      <w:r w:rsidR="00CA51B8">
        <w:t xml:space="preserve"> </w:t>
      </w:r>
      <w:r w:rsidR="00D1675D">
        <w:t xml:space="preserve">2,000,000,000.00 (two billion </w:t>
      </w:r>
      <w:r w:rsidR="00462084">
        <w:t>euros)</w:t>
      </w:r>
      <w:r w:rsidR="00462084" w:rsidRPr="00F627BE">
        <w:t xml:space="preserve"> </w:t>
      </w:r>
      <w:r>
        <w:t>plus any</w:t>
      </w:r>
      <w:r w:rsidRPr="005179A5">
        <w:t xml:space="preserve"> interest (including</w:t>
      </w:r>
      <w:r>
        <w:t xml:space="preserve"> any</w:t>
      </w:r>
      <w:r w:rsidRPr="005179A5">
        <w:t xml:space="preserve"> default interest), costs, fees, indemnities and any other amount due under the </w:t>
      </w:r>
      <w:r w:rsidR="00861B06">
        <w:t>Finance Documents</w:t>
      </w:r>
      <w:r w:rsidRPr="005179A5">
        <w:t xml:space="preserve">. This amount may be modified, if necessary, by the Security </w:t>
      </w:r>
      <w:r>
        <w:t xml:space="preserve">Trustee up to the amount of the Secured </w:t>
      </w:r>
      <w:r w:rsidR="00B302C3">
        <w:t>Liabilities</w:t>
      </w:r>
      <w:r>
        <w:t xml:space="preserve">. </w:t>
      </w:r>
    </w:p>
    <w:p w14:paraId="5A9336C3" w14:textId="77777777" w:rsidR="009855C2" w:rsidRPr="00FC272C" w:rsidRDefault="009855C2" w:rsidP="00FC272C">
      <w:pPr>
        <w:pStyle w:val="AOHead2"/>
      </w:pPr>
      <w:r>
        <w:t>Further assurances</w:t>
      </w:r>
    </w:p>
    <w:p w14:paraId="2808AFBE" w14:textId="77777777" w:rsidR="009F64F0" w:rsidRDefault="009855C2" w:rsidP="009F64F0">
      <w:pPr>
        <w:pStyle w:val="AOAltHead3"/>
        <w:numPr>
          <w:ilvl w:val="0"/>
          <w:numId w:val="0"/>
        </w:numPr>
      </w:pPr>
      <w:r>
        <w:t>The Security Provider must take, at its own expense, promptly and in any event within any time limit specified by the Security Trustee, whatever action the Security Trustee may require for:</w:t>
      </w:r>
    </w:p>
    <w:p w14:paraId="02D92954" w14:textId="77777777" w:rsidR="009F64F0" w:rsidRDefault="009855C2" w:rsidP="00663EE8">
      <w:pPr>
        <w:pStyle w:val="AOAltHead3"/>
      </w:pPr>
      <w:r>
        <w:t>creating, perfecting or protecting each Pledge;</w:t>
      </w:r>
    </w:p>
    <w:p w14:paraId="27E3C3FF" w14:textId="77777777" w:rsidR="009F64F0" w:rsidRDefault="009855C2" w:rsidP="00803ACE">
      <w:pPr>
        <w:pStyle w:val="AOAltHead3"/>
      </w:pPr>
      <w:r>
        <w:t>facilitating the enforcement of each Pledge or the exercise of any right, power or discretion of the Security Trustee under this Agreement; and</w:t>
      </w:r>
    </w:p>
    <w:p w14:paraId="270D45E5" w14:textId="4B521B07" w:rsidR="009855C2" w:rsidRPr="009E3027" w:rsidRDefault="009855C2" w:rsidP="00803ACE">
      <w:pPr>
        <w:pStyle w:val="AOAltHead3"/>
      </w:pPr>
      <w:r>
        <w:t>facilitating the assignment or transfer or any rights or obligations of the Security Trustee under the Finance Documents, subject to and in accordance with the provisions of the Finance Documents.</w:t>
      </w:r>
    </w:p>
    <w:p w14:paraId="433F2973" w14:textId="77777777" w:rsidR="009855C2" w:rsidRPr="004C42AB" w:rsidRDefault="009855C2" w:rsidP="0085069A">
      <w:pPr>
        <w:pStyle w:val="AOHead1"/>
      </w:pPr>
      <w:bookmarkStart w:id="46" w:name="_Toc137822665"/>
      <w:bookmarkStart w:id="47" w:name="_Toc137822666"/>
      <w:bookmarkStart w:id="48" w:name="_Toc137822671"/>
      <w:bookmarkStart w:id="49" w:name="_Toc137822672"/>
      <w:bookmarkStart w:id="50" w:name="_Toc137822673"/>
      <w:bookmarkStart w:id="51" w:name="_Toc137822674"/>
      <w:bookmarkStart w:id="52" w:name="_Toc137822675"/>
      <w:bookmarkStart w:id="53" w:name="_Toc137822676"/>
      <w:bookmarkStart w:id="54" w:name="_Toc137822677"/>
      <w:bookmarkStart w:id="55" w:name="_Toc137822679"/>
      <w:bookmarkStart w:id="56" w:name="_Toc373843376"/>
      <w:bookmarkStart w:id="57" w:name="_Toc381942603"/>
      <w:bookmarkStart w:id="58" w:name="_Ref477362270"/>
      <w:bookmarkStart w:id="59" w:name="_Toc86271195"/>
      <w:bookmarkStart w:id="60" w:name="_Toc197537319"/>
      <w:bookmarkEnd w:id="38"/>
      <w:bookmarkEnd w:id="46"/>
      <w:bookmarkEnd w:id="47"/>
      <w:bookmarkEnd w:id="48"/>
      <w:bookmarkEnd w:id="49"/>
      <w:bookmarkEnd w:id="50"/>
      <w:bookmarkEnd w:id="51"/>
      <w:bookmarkEnd w:id="52"/>
      <w:bookmarkEnd w:id="53"/>
      <w:bookmarkEnd w:id="54"/>
      <w:bookmarkEnd w:id="55"/>
      <w:r w:rsidRPr="004C42AB">
        <w:lastRenderedPageBreak/>
        <w:t>Representations and Warranties</w:t>
      </w:r>
      <w:bookmarkEnd w:id="56"/>
      <w:bookmarkEnd w:id="57"/>
      <w:bookmarkEnd w:id="58"/>
      <w:bookmarkEnd w:id="59"/>
      <w:bookmarkEnd w:id="60"/>
    </w:p>
    <w:p w14:paraId="6925F0A6" w14:textId="77777777" w:rsidR="009855C2" w:rsidRPr="004C42AB" w:rsidRDefault="009855C2" w:rsidP="0085069A">
      <w:pPr>
        <w:pStyle w:val="AOHead2"/>
      </w:pPr>
      <w:r w:rsidRPr="004C42AB">
        <w:t>General</w:t>
      </w:r>
    </w:p>
    <w:p w14:paraId="6F8E0245" w14:textId="77777777" w:rsidR="009855C2" w:rsidRDefault="009855C2" w:rsidP="00BA5657">
      <w:pPr>
        <w:pStyle w:val="AODocTxtL1"/>
      </w:pPr>
      <w:r w:rsidRPr="009F3622">
        <w:t xml:space="preserve">The Security Provider </w:t>
      </w:r>
      <w:r>
        <w:t xml:space="preserve">makes the </w:t>
      </w:r>
      <w:r w:rsidRPr="009F3622">
        <w:t>representations set out in this Clause to the</w:t>
      </w:r>
      <w:r>
        <w:t xml:space="preserve"> Security Trustee</w:t>
      </w:r>
      <w:r w:rsidRPr="004C42AB">
        <w:t>.</w:t>
      </w:r>
    </w:p>
    <w:p w14:paraId="35F9F579" w14:textId="77777777" w:rsidR="009855C2" w:rsidRPr="004C42AB" w:rsidRDefault="009855C2" w:rsidP="0085069A">
      <w:pPr>
        <w:pStyle w:val="AOHead2"/>
      </w:pPr>
      <w:r w:rsidRPr="004C42AB">
        <w:t>Nature of security</w:t>
      </w:r>
    </w:p>
    <w:p w14:paraId="514AE5B8" w14:textId="589BA0C0" w:rsidR="009855C2" w:rsidRDefault="009855C2" w:rsidP="00254699">
      <w:pPr>
        <w:pStyle w:val="AOAltHead3"/>
      </w:pPr>
      <w:r>
        <w:t xml:space="preserve">A Pledge created </w:t>
      </w:r>
      <w:r w:rsidR="00E61CBD">
        <w:t xml:space="preserve">under </w:t>
      </w:r>
      <w:r>
        <w:t>a Pledge Agreement constitutes a pledge (</w:t>
      </w:r>
      <w:r>
        <w:rPr>
          <w:i/>
        </w:rPr>
        <w:t>gage</w:t>
      </w:r>
      <w:r>
        <w:t>) over the Pledged Equipment identified therein.</w:t>
      </w:r>
    </w:p>
    <w:p w14:paraId="415B979D" w14:textId="1CF643DA" w:rsidR="009855C2" w:rsidRPr="00453A45" w:rsidRDefault="009855C2" w:rsidP="00453A45">
      <w:pPr>
        <w:pStyle w:val="AOAltHead3"/>
      </w:pPr>
      <w:r>
        <w:t>It has full and exclusive title to the Pledged Equipment, free of any Security (except for any Security created under this Agreement</w:t>
      </w:r>
      <w:r w:rsidR="009932F8">
        <w:t xml:space="preserve"> and any Pledge Agreement</w:t>
      </w:r>
      <w:r>
        <w:t>) and other right or interest in favour of any other person (except for the Lease Agreements).</w:t>
      </w:r>
    </w:p>
    <w:p w14:paraId="71D43EB8" w14:textId="3196D066" w:rsidR="009855C2" w:rsidRDefault="009855C2" w:rsidP="00C15808">
      <w:pPr>
        <w:pStyle w:val="AOAltHead3"/>
      </w:pPr>
      <w:r w:rsidRPr="004C42AB">
        <w:t xml:space="preserve">There is no agreement currently in effect requiring it to create a Security in respect of, or otherwise dispose of or transfer the Pledged </w:t>
      </w:r>
      <w:r>
        <w:t>Equipment</w:t>
      </w:r>
      <w:r w:rsidRPr="004C42AB">
        <w:t xml:space="preserve"> to any other person</w:t>
      </w:r>
      <w:r>
        <w:t xml:space="preserve"> </w:t>
      </w:r>
      <w:r w:rsidRPr="00C15808">
        <w:t>(</w:t>
      </w:r>
      <w:r>
        <w:t>except for any Security created under this Agreement</w:t>
      </w:r>
      <w:r w:rsidRPr="00C15808">
        <w:t>)</w:t>
      </w:r>
      <w:r w:rsidR="000306B4">
        <w:t xml:space="preserve"> </w:t>
      </w:r>
      <w:r>
        <w:t>and/or the relevant Pledge Agreement</w:t>
      </w:r>
      <w:r w:rsidRPr="004C42AB">
        <w:t>.</w:t>
      </w:r>
    </w:p>
    <w:p w14:paraId="76770D21" w14:textId="77777777" w:rsidR="009855C2" w:rsidRDefault="009855C2" w:rsidP="000802E2">
      <w:pPr>
        <w:pStyle w:val="AOAltHead3"/>
      </w:pPr>
      <w:r>
        <w:t>N</w:t>
      </w:r>
      <w:r w:rsidRPr="00D533B6">
        <w:t xml:space="preserve">o third party benefits or may benefit of a right over the proceeds of the </w:t>
      </w:r>
      <w:r>
        <w:t>Pledged Equipment</w:t>
      </w:r>
      <w:r w:rsidRPr="00D533B6">
        <w:t xml:space="preserve"> for any reason whatsoever</w:t>
      </w:r>
      <w:r>
        <w:t xml:space="preserve">, </w:t>
      </w:r>
      <w:r w:rsidRPr="0047556C">
        <w:t>except as permitted in the Finance Documents</w:t>
      </w:r>
      <w:r>
        <w:t>.</w:t>
      </w:r>
    </w:p>
    <w:p w14:paraId="503FA798" w14:textId="77777777" w:rsidR="009855C2" w:rsidRPr="00FD035D" w:rsidRDefault="009855C2" w:rsidP="00BB339E">
      <w:pPr>
        <w:pStyle w:val="AOAltHead3"/>
      </w:pPr>
      <w:r>
        <w:t>T</w:t>
      </w:r>
      <w:r w:rsidRPr="00FD035D">
        <w:t>he information permitting the identification of the Pledged Equipment listed in any Pledge Agreement is true and correct in all material respects on the date on which the Security Provider signs the relevant Pledge Agreement</w:t>
      </w:r>
      <w:r>
        <w:t>.</w:t>
      </w:r>
    </w:p>
    <w:p w14:paraId="350D4EC2" w14:textId="77777777" w:rsidR="009855C2" w:rsidRPr="004C42AB" w:rsidRDefault="009855C2" w:rsidP="0085069A">
      <w:pPr>
        <w:pStyle w:val="AOHead2"/>
      </w:pPr>
      <w:r w:rsidRPr="004C42AB">
        <w:t>Time for making representations and warranties</w:t>
      </w:r>
    </w:p>
    <w:p w14:paraId="5A932877" w14:textId="09BB7FE9" w:rsidR="009855C2" w:rsidRPr="004C42AB" w:rsidRDefault="009855C2" w:rsidP="009855C2">
      <w:pPr>
        <w:pStyle w:val="AOAltHead3"/>
      </w:pPr>
      <w:r>
        <w:t>Unless otherwise provided, t</w:t>
      </w:r>
      <w:r w:rsidRPr="00B20814">
        <w:t xml:space="preserve">he representations and warranties set out in this Agreement (including in this Clause) are </w:t>
      </w:r>
      <w:r>
        <w:t>made</w:t>
      </w:r>
      <w:r w:rsidR="002005B3">
        <w:t xml:space="preserve"> on the </w:t>
      </w:r>
      <w:r w:rsidR="00637090">
        <w:t>O</w:t>
      </w:r>
      <w:r w:rsidR="002005B3">
        <w:t>riginal Signing Date and</w:t>
      </w:r>
      <w:r w:rsidRPr="00F40715">
        <w:t>, with respect to</w:t>
      </w:r>
      <w:r w:rsidR="002005B3">
        <w:t xml:space="preserve"> any Pledge Agreement, on the date of such Pledge Agreement</w:t>
      </w:r>
      <w:r w:rsidRPr="004C42AB">
        <w:t>.</w:t>
      </w:r>
    </w:p>
    <w:p w14:paraId="5A843BB7" w14:textId="3469AD08" w:rsidR="009855C2" w:rsidRPr="00C137C7" w:rsidRDefault="009855C2" w:rsidP="00D1675D">
      <w:pPr>
        <w:pStyle w:val="AOAltHead3"/>
      </w:pPr>
      <w:r w:rsidRPr="00B20814">
        <w:t xml:space="preserve">Unless a representation is expressed to be given at a specific date, each representation under this Agreement is </w:t>
      </w:r>
      <w:r>
        <w:t xml:space="preserve">a continuing representation and is </w:t>
      </w:r>
      <w:r w:rsidRPr="00B20814">
        <w:t>deemed to be repeated by the Security Provider on</w:t>
      </w:r>
      <w:r>
        <w:t xml:space="preserve"> each Pledge Date and</w:t>
      </w:r>
      <w:r w:rsidRPr="00B20814">
        <w:t xml:space="preserve"> </w:t>
      </w:r>
      <w:r>
        <w:t xml:space="preserve">at all times that Repeating Representations under the </w:t>
      </w:r>
      <w:r w:rsidR="00D1675D" w:rsidRPr="00D1675D">
        <w:t xml:space="preserve">Common Terms Agreement </w:t>
      </w:r>
      <w:r>
        <w:t xml:space="preserve">are deemed to be made until the Security Trustee releases each Pledge in accordance with Clause </w:t>
      </w:r>
      <w:r w:rsidR="00BA7341">
        <w:fldChar w:fldCharType="begin"/>
      </w:r>
      <w:r w:rsidR="00BA7341">
        <w:instrText xml:space="preserve"> REF _Ref483231868 \r \h </w:instrText>
      </w:r>
      <w:r w:rsidR="00BA7341">
        <w:fldChar w:fldCharType="separate"/>
      </w:r>
      <w:r w:rsidR="00853D3E">
        <w:t>13</w:t>
      </w:r>
      <w:r w:rsidR="00BA7341">
        <w:fldChar w:fldCharType="end"/>
      </w:r>
      <w:r>
        <w:t xml:space="preserve"> (</w:t>
      </w:r>
      <w:r>
        <w:fldChar w:fldCharType="begin"/>
      </w:r>
      <w:r>
        <w:instrText xml:space="preserve"> REF _Ref483232751 \h </w:instrText>
      </w:r>
      <w:r>
        <w:fldChar w:fldCharType="separate"/>
      </w:r>
      <w:r w:rsidR="00853D3E">
        <w:t>Release</w:t>
      </w:r>
      <w:r>
        <w:fldChar w:fldCharType="end"/>
      </w:r>
      <w:r>
        <w:t>)</w:t>
      </w:r>
      <w:r w:rsidRPr="004C42AB">
        <w:t>.</w:t>
      </w:r>
    </w:p>
    <w:p w14:paraId="1DF3B732" w14:textId="77777777" w:rsidR="009855C2" w:rsidRPr="00B20814" w:rsidRDefault="009855C2" w:rsidP="009855C2">
      <w:pPr>
        <w:pStyle w:val="AOAltHead3"/>
      </w:pPr>
      <w:r w:rsidRPr="00B20814">
        <w:t>When a representation is deemed to be repeated, it is applied to the circumstances existing at the time of repetition</w:t>
      </w:r>
    </w:p>
    <w:p w14:paraId="29C7B93B" w14:textId="77777777" w:rsidR="009855C2" w:rsidRPr="004C42AB" w:rsidRDefault="009855C2" w:rsidP="0085069A">
      <w:pPr>
        <w:pStyle w:val="AOHead1"/>
      </w:pPr>
      <w:bookmarkStart w:id="61" w:name="_Toc373843377"/>
      <w:bookmarkStart w:id="62" w:name="_Toc381942604"/>
      <w:bookmarkStart w:id="63" w:name="_Toc86271196"/>
      <w:bookmarkStart w:id="64" w:name="_Toc197537320"/>
      <w:r w:rsidRPr="004C42AB">
        <w:t>Undertakings</w:t>
      </w:r>
      <w:bookmarkEnd w:id="61"/>
      <w:bookmarkEnd w:id="62"/>
      <w:bookmarkEnd w:id="63"/>
      <w:bookmarkEnd w:id="64"/>
    </w:p>
    <w:p w14:paraId="6E19CB85" w14:textId="77777777" w:rsidR="009855C2" w:rsidRPr="004C42AB" w:rsidRDefault="009855C2" w:rsidP="0085069A">
      <w:pPr>
        <w:pStyle w:val="AOHead2"/>
      </w:pPr>
      <w:r w:rsidRPr="004C42AB">
        <w:t>General</w:t>
      </w:r>
    </w:p>
    <w:p w14:paraId="6EA1AB45" w14:textId="77777777" w:rsidR="009855C2" w:rsidRPr="004C42AB" w:rsidRDefault="009855C2" w:rsidP="0085069A">
      <w:pPr>
        <w:pStyle w:val="AODocTxtL1"/>
      </w:pPr>
      <w:r w:rsidRPr="004C42AB">
        <w:t>The Security Provider agrees to be bound during the Security Period by the undertakings set out in this Clause.</w:t>
      </w:r>
    </w:p>
    <w:p w14:paraId="4B345CF1" w14:textId="77777777" w:rsidR="009855C2" w:rsidRDefault="009855C2" w:rsidP="0085069A">
      <w:pPr>
        <w:pStyle w:val="AOHead2"/>
      </w:pPr>
      <w:bookmarkStart w:id="65" w:name="_Ref373575414"/>
      <w:r w:rsidRPr="004C42AB">
        <w:t xml:space="preserve">General undertakings </w:t>
      </w:r>
      <w:bookmarkEnd w:id="65"/>
    </w:p>
    <w:p w14:paraId="32DE7287" w14:textId="77777777" w:rsidR="009855C2" w:rsidRDefault="009855C2" w:rsidP="002F0732">
      <w:pPr>
        <w:pStyle w:val="AOAltHead3"/>
      </w:pPr>
      <w:r>
        <w:t>It must take, at its sole expense, all necessary reasonable steps to defend its rights in respect of the Pledged Equipment against any claim or demand of any and all persons with a view of preserving the rights of the Security Trustee over the Pledged Equipment and to promptly keep the Security Trustee informed in writing of any such claim or demand.</w:t>
      </w:r>
    </w:p>
    <w:p w14:paraId="1ADC6AE1" w14:textId="77777777" w:rsidR="009855C2" w:rsidRPr="004C42AB" w:rsidRDefault="009855C2" w:rsidP="000F6937">
      <w:pPr>
        <w:pStyle w:val="AOAltHead3"/>
      </w:pPr>
      <w:r>
        <w:lastRenderedPageBreak/>
        <w:t>It must refrain from doing anything which could be reasonably likely to diminish, threaten or adversely affect any of the rights of the Security Trustee under this Agreement or any Pledge Agreement.</w:t>
      </w:r>
    </w:p>
    <w:p w14:paraId="14FCF84E" w14:textId="77777777" w:rsidR="009855C2" w:rsidRPr="004C42AB" w:rsidRDefault="009855C2" w:rsidP="0085069A">
      <w:pPr>
        <w:pStyle w:val="AOHead1"/>
      </w:pPr>
      <w:bookmarkStart w:id="66" w:name="_Ref373575406"/>
      <w:bookmarkStart w:id="67" w:name="_Toc373843379"/>
      <w:bookmarkStart w:id="68" w:name="_Toc381942606"/>
      <w:bookmarkStart w:id="69" w:name="_Toc86271197"/>
      <w:bookmarkStart w:id="70" w:name="_Toc197537321"/>
      <w:r w:rsidRPr="004C42AB">
        <w:t>Enforcement of the Pledge</w:t>
      </w:r>
      <w:bookmarkEnd w:id="66"/>
      <w:bookmarkEnd w:id="67"/>
      <w:bookmarkEnd w:id="68"/>
      <w:bookmarkEnd w:id="69"/>
      <w:bookmarkEnd w:id="70"/>
    </w:p>
    <w:p w14:paraId="47CE9583" w14:textId="77777777" w:rsidR="009855C2" w:rsidRPr="004C42AB" w:rsidRDefault="009855C2" w:rsidP="0085069A">
      <w:pPr>
        <w:pStyle w:val="AOAltHead3"/>
      </w:pPr>
      <w:bookmarkStart w:id="71" w:name="_Ref373575380"/>
      <w:r>
        <w:t>Whilst</w:t>
      </w:r>
      <w:r w:rsidRPr="004C42AB">
        <w:t xml:space="preserve"> </w:t>
      </w:r>
      <w:r>
        <w:t xml:space="preserve">an </w:t>
      </w:r>
      <w:r w:rsidRPr="004C42AB">
        <w:t xml:space="preserve">Enforcement Event </w:t>
      </w:r>
      <w:r>
        <w:t>is continuing</w:t>
      </w:r>
      <w:r w:rsidRPr="004C42AB">
        <w:t xml:space="preserve">, </w:t>
      </w:r>
      <w:r w:rsidRPr="00043786">
        <w:t xml:space="preserve">the </w:t>
      </w:r>
      <w:r>
        <w:t>Security Trustee</w:t>
      </w:r>
      <w:r w:rsidRPr="00043786">
        <w:t xml:space="preserve"> </w:t>
      </w:r>
      <w:r w:rsidRPr="004C42AB">
        <w:t>may</w:t>
      </w:r>
      <w:r>
        <w:t>,</w:t>
      </w:r>
      <w:r w:rsidRPr="004C42AB">
        <w:t xml:space="preserve"> exercise all its rights, powers and remedies over the Pledged </w:t>
      </w:r>
      <w:r>
        <w:t>Equipment</w:t>
      </w:r>
      <w:r w:rsidRPr="004C42AB">
        <w:t xml:space="preserve"> which it has hereunder or which are available to a secured creditor to enforce </w:t>
      </w:r>
      <w:r>
        <w:t>each</w:t>
      </w:r>
      <w:r w:rsidRPr="004C42AB">
        <w:t xml:space="preserve"> Pledge and, in particular, by public auction, court award or by transfer of full title pursuant to articles 2346, 2347 and 2348 </w:t>
      </w:r>
      <w:r w:rsidRPr="004C42AB">
        <w:rPr>
          <w:i/>
        </w:rPr>
        <w:t>et seq</w:t>
      </w:r>
      <w:r w:rsidRPr="004C42AB">
        <w:t>. of the Civil Code without prejudice to any other right or power whatsoever which might be exercised or taken independently or concurrently.</w:t>
      </w:r>
      <w:bookmarkEnd w:id="71"/>
    </w:p>
    <w:p w14:paraId="5B4A9FE0" w14:textId="77777777" w:rsidR="009855C2" w:rsidRDefault="009855C2" w:rsidP="0085069A">
      <w:pPr>
        <w:pStyle w:val="AOAltHead3"/>
      </w:pPr>
      <w:bookmarkStart w:id="72" w:name="_Ref373575521"/>
      <w:r w:rsidRPr="004C42AB">
        <w:t xml:space="preserve">If </w:t>
      </w:r>
      <w:r>
        <w:t>any</w:t>
      </w:r>
      <w:r w:rsidRPr="004C42AB">
        <w:t xml:space="preserve"> Pledge is enforced by appropriation pursuant to article 2348 of the Civil Code, the value of the Pledged </w:t>
      </w:r>
      <w:r>
        <w:t>Equipment</w:t>
      </w:r>
      <w:r w:rsidRPr="004C42AB">
        <w:t xml:space="preserve"> as transferred to the </w:t>
      </w:r>
      <w:r>
        <w:t>Security Trustee</w:t>
      </w:r>
      <w:r w:rsidRPr="004C42AB">
        <w:t xml:space="preserve"> will be determined by an expert in accordance with</w:t>
      </w:r>
      <w:r>
        <w:t xml:space="preserve"> article 2348 of the Civil Code</w:t>
      </w:r>
      <w:r w:rsidRPr="004C42AB">
        <w:t xml:space="preserve">. </w:t>
      </w:r>
    </w:p>
    <w:p w14:paraId="58E433AF" w14:textId="77777777" w:rsidR="009855C2" w:rsidRDefault="009855C2" w:rsidP="0085069A">
      <w:pPr>
        <w:pStyle w:val="AOAltHead3"/>
      </w:pPr>
      <w:r w:rsidRPr="004C42AB">
        <w:t>The said expert will be appointed either by</w:t>
      </w:r>
      <w:r>
        <w:t>:</w:t>
      </w:r>
      <w:r w:rsidRPr="004C42AB">
        <w:t xml:space="preserve"> </w:t>
      </w:r>
    </w:p>
    <w:p w14:paraId="459F9C36" w14:textId="77777777" w:rsidR="009855C2" w:rsidRDefault="009855C2" w:rsidP="00BB339E">
      <w:pPr>
        <w:pStyle w:val="AOAltHead4"/>
      </w:pPr>
      <w:r w:rsidRPr="004C42AB">
        <w:t>the Security P</w:t>
      </w:r>
      <w:r>
        <w:t>rovider and the Security Trustee acting together amongst any of the following entities and in the same order of priority as they appear in this list:</w:t>
      </w:r>
    </w:p>
    <w:p w14:paraId="1738A314" w14:textId="77777777" w:rsidR="009855C2" w:rsidRDefault="009855C2" w:rsidP="00BB339E">
      <w:pPr>
        <w:pStyle w:val="AOAltHead5"/>
      </w:pPr>
      <w:r w:rsidRPr="004F0337">
        <w:t>SCI Verkehr GmbH</w:t>
      </w:r>
      <w:r>
        <w:t>;</w:t>
      </w:r>
    </w:p>
    <w:p w14:paraId="72D4F979" w14:textId="77777777" w:rsidR="009855C2" w:rsidRDefault="009855C2" w:rsidP="00BB339E">
      <w:pPr>
        <w:pStyle w:val="AOAltHead5"/>
      </w:pPr>
      <w:r w:rsidRPr="004F0337">
        <w:t>SNC Lavalin</w:t>
      </w:r>
      <w:r>
        <w:t xml:space="preserve">; </w:t>
      </w:r>
    </w:p>
    <w:p w14:paraId="6F739489" w14:textId="77777777" w:rsidR="009855C2" w:rsidRDefault="009855C2" w:rsidP="00BB339E">
      <w:pPr>
        <w:pStyle w:val="AOAltHead5"/>
      </w:pPr>
      <w:r w:rsidRPr="00513B61">
        <w:t>any other independent appraiser of international reputation nominated by the Security Provider or the Security Group Agent on its behalf and approved by the Security Trustee</w:t>
      </w:r>
      <w:r>
        <w:t>; or</w:t>
      </w:r>
    </w:p>
    <w:p w14:paraId="40163618" w14:textId="77777777" w:rsidR="009855C2" w:rsidRDefault="009855C2" w:rsidP="00BB339E">
      <w:pPr>
        <w:pStyle w:val="AOAltHead4"/>
      </w:pPr>
      <w:r>
        <w:t>if:</w:t>
      </w:r>
    </w:p>
    <w:p w14:paraId="2F2606F8" w14:textId="77777777" w:rsidR="009855C2" w:rsidRDefault="009855C2" w:rsidP="00BB339E">
      <w:pPr>
        <w:pStyle w:val="AOAltHead5"/>
      </w:pPr>
      <w:r>
        <w:t>all</w:t>
      </w:r>
      <w:r w:rsidRPr="00585601">
        <w:t xml:space="preserve"> expert</w:t>
      </w:r>
      <w:r>
        <w:t>s</w:t>
      </w:r>
      <w:r w:rsidRPr="00585601">
        <w:t xml:space="preserve"> </w:t>
      </w:r>
      <w:r>
        <w:t>referred to in paragraph (</w:t>
      </w:r>
      <w:proofErr w:type="spellStart"/>
      <w:r>
        <w:t>i</w:t>
      </w:r>
      <w:proofErr w:type="spellEnd"/>
      <w:r w:rsidRPr="00585601">
        <w:t xml:space="preserve">) above refuse, or </w:t>
      </w:r>
      <w:r>
        <w:t>are</w:t>
      </w:r>
      <w:r w:rsidRPr="00585601">
        <w:t xml:space="preserve"> not in a position, to complete the relevant review within </w:t>
      </w:r>
      <w:r>
        <w:t>thirty</w:t>
      </w:r>
      <w:r w:rsidRPr="00585601">
        <w:t xml:space="preserve"> (</w:t>
      </w:r>
      <w:r>
        <w:t>30) calendar days of their</w:t>
      </w:r>
      <w:r w:rsidRPr="00585601">
        <w:t xml:space="preserve"> appointment</w:t>
      </w:r>
      <w:r>
        <w:t>; or</w:t>
      </w:r>
    </w:p>
    <w:p w14:paraId="60E6202C" w14:textId="77777777" w:rsidR="009855C2" w:rsidRDefault="009855C2" w:rsidP="00BB339E">
      <w:pPr>
        <w:pStyle w:val="AOAltHead5"/>
      </w:pPr>
      <w:r>
        <w:t xml:space="preserve">an </w:t>
      </w:r>
      <w:r w:rsidRPr="004C42AB">
        <w:t>agreement between the Security P</w:t>
      </w:r>
      <w:r>
        <w:t>rovider and the Security Trustee</w:t>
      </w:r>
      <w:r w:rsidRPr="004C42AB">
        <w:t xml:space="preserve"> can</w:t>
      </w:r>
      <w:r>
        <w:t>not</w:t>
      </w:r>
      <w:r w:rsidRPr="004C42AB">
        <w:t xml:space="preserve"> be reached within a period of eight (8) Business Days from the service of formal notice by the </w:t>
      </w:r>
      <w:r>
        <w:t>Security Trustee,</w:t>
      </w:r>
    </w:p>
    <w:p w14:paraId="776D2E25" w14:textId="1A83C38E" w:rsidR="009855C2" w:rsidRDefault="009855C2" w:rsidP="00F466E6">
      <w:pPr>
        <w:pStyle w:val="AOAltHead5"/>
      </w:pPr>
      <w:r w:rsidRPr="004C42AB">
        <w:t xml:space="preserve">by order of the President of the </w:t>
      </w:r>
      <w:r w:rsidR="004113FD" w:rsidRPr="000E57F3">
        <w:t>Commercial Court of Paris (</w:t>
      </w:r>
      <w:r w:rsidR="004113FD" w:rsidRPr="002B72C6">
        <w:rPr>
          <w:i/>
        </w:rPr>
        <w:t>Tribunal de commerce de Paris</w:t>
      </w:r>
      <w:r w:rsidR="004113FD">
        <w:rPr>
          <w:iCs/>
        </w:rPr>
        <w:t xml:space="preserve">, or, as applicable, </w:t>
      </w:r>
      <w:r w:rsidR="004113FD">
        <w:rPr>
          <w:i/>
        </w:rPr>
        <w:t xml:space="preserve">Tribunal des </w:t>
      </w:r>
      <w:proofErr w:type="spellStart"/>
      <w:r w:rsidR="004113FD">
        <w:rPr>
          <w:i/>
        </w:rPr>
        <w:t>Activités</w:t>
      </w:r>
      <w:proofErr w:type="spellEnd"/>
      <w:r w:rsidR="004113FD">
        <w:rPr>
          <w:i/>
        </w:rPr>
        <w:t xml:space="preserve"> </w:t>
      </w:r>
      <w:proofErr w:type="spellStart"/>
      <w:r w:rsidR="004113FD">
        <w:rPr>
          <w:i/>
        </w:rPr>
        <w:t>Economiques</w:t>
      </w:r>
      <w:proofErr w:type="spellEnd"/>
      <w:r w:rsidR="004113FD">
        <w:rPr>
          <w:i/>
        </w:rPr>
        <w:t xml:space="preserve"> de Paris</w:t>
      </w:r>
      <w:r w:rsidR="004113FD" w:rsidRPr="000E57F3">
        <w:t>)</w:t>
      </w:r>
      <w:r w:rsidRPr="004C42AB">
        <w:t xml:space="preserve"> on the motion of the Security Provider and/or the</w:t>
      </w:r>
      <w:r>
        <w:t xml:space="preserve"> Security Trustee</w:t>
      </w:r>
      <w:r w:rsidRPr="00043786">
        <w:t xml:space="preserve"> </w:t>
      </w:r>
      <w:r w:rsidRPr="004C42AB">
        <w:t>from among the first-ranking banks or aud</w:t>
      </w:r>
      <w:r>
        <w:t>it firms established in France.</w:t>
      </w:r>
    </w:p>
    <w:p w14:paraId="32902C71" w14:textId="77777777" w:rsidR="009855C2" w:rsidRDefault="009855C2" w:rsidP="00B67214">
      <w:pPr>
        <w:pStyle w:val="AOAltHead3"/>
      </w:pPr>
      <w:r w:rsidRPr="004C42AB">
        <w:t>The Secur</w:t>
      </w:r>
      <w:r>
        <w:t>ity Provider and the Security Trustee</w:t>
      </w:r>
      <w:r w:rsidRPr="004C42AB">
        <w:t xml:space="preserve"> shall respect the determination of the value of the Pledged </w:t>
      </w:r>
      <w:r>
        <w:t>Equipment</w:t>
      </w:r>
      <w:r w:rsidRPr="004C42AB">
        <w:t xml:space="preserve"> which is effected by the expert, which shall be final and binding on the Security</w:t>
      </w:r>
      <w:r>
        <w:t xml:space="preserve"> Provider and/or the Security Trustee</w:t>
      </w:r>
      <w:r w:rsidRPr="004C42AB">
        <w:t>.</w:t>
      </w:r>
      <w:bookmarkEnd w:id="72"/>
    </w:p>
    <w:p w14:paraId="6005AD36" w14:textId="4372E56C" w:rsidR="009855C2" w:rsidRPr="0080230A" w:rsidRDefault="009855C2" w:rsidP="00CE74BD">
      <w:pPr>
        <w:pStyle w:val="AOAltHead3"/>
      </w:pPr>
      <w:r>
        <w:t>In</w:t>
      </w:r>
      <w:r w:rsidRPr="004C42AB">
        <w:t xml:space="preserve"> accordance with article 2348, paragraph 3 of the Civil Code</w:t>
      </w:r>
      <w:r>
        <w:t>, i</w:t>
      </w:r>
      <w:r w:rsidRPr="004C42AB">
        <w:t xml:space="preserve">f the value of the Pledged </w:t>
      </w:r>
      <w:r>
        <w:t>Equipment</w:t>
      </w:r>
      <w:r w:rsidRPr="004C42AB">
        <w:t xml:space="preserve">, as determined pursuant to paragraph </w:t>
      </w:r>
      <w:r w:rsidRPr="004C42AB">
        <w:fldChar w:fldCharType="begin"/>
      </w:r>
      <w:r w:rsidRPr="004C42AB">
        <w:instrText xml:space="preserve"> REF _Ref373575521 \w \p \h  \* MERGEFORMAT </w:instrText>
      </w:r>
      <w:r w:rsidRPr="004C42AB">
        <w:fldChar w:fldCharType="separate"/>
      </w:r>
      <w:r w:rsidR="00853D3E">
        <w:t>7(b) above</w:t>
      </w:r>
      <w:r w:rsidRPr="004C42AB">
        <w:fldChar w:fldCharType="end"/>
      </w:r>
      <w:r>
        <w:t xml:space="preserve">, </w:t>
      </w:r>
      <w:r w:rsidRPr="004C42AB">
        <w:t>exceeds</w:t>
      </w:r>
      <w:r>
        <w:t xml:space="preserve"> </w:t>
      </w:r>
      <w:r w:rsidRPr="008444C6">
        <w:t>the then outstanding amount of the Secured Liabilities</w:t>
      </w:r>
      <w:r>
        <w:t xml:space="preserve"> </w:t>
      </w:r>
      <w:r w:rsidRPr="004C42AB">
        <w:t xml:space="preserve">the </w:t>
      </w:r>
      <w:r>
        <w:t>Security Trustee</w:t>
      </w:r>
      <w:r w:rsidRPr="004C42AB">
        <w:t xml:space="preserve"> will pay the difference to the Security Provider, </w:t>
      </w:r>
      <w:r>
        <w:t>without unreasonable delay</w:t>
      </w:r>
      <w:r w:rsidRPr="004C42AB">
        <w:t>.</w:t>
      </w:r>
    </w:p>
    <w:p w14:paraId="54D2D95E" w14:textId="77777777" w:rsidR="009855C2" w:rsidRDefault="009855C2" w:rsidP="0085069A">
      <w:pPr>
        <w:pStyle w:val="AOHead1"/>
      </w:pPr>
      <w:bookmarkStart w:id="73" w:name="_Toc86271198"/>
      <w:bookmarkStart w:id="74" w:name="_Toc197537322"/>
      <w:r>
        <w:lastRenderedPageBreak/>
        <w:t>Application of Proceeds</w:t>
      </w:r>
      <w:bookmarkEnd w:id="73"/>
      <w:bookmarkEnd w:id="74"/>
    </w:p>
    <w:p w14:paraId="37E9C271" w14:textId="77777777" w:rsidR="009855C2" w:rsidRDefault="009855C2" w:rsidP="008444C6">
      <w:pPr>
        <w:pStyle w:val="AODocTxtL1"/>
      </w:pPr>
      <w:r w:rsidRPr="008444C6">
        <w:t xml:space="preserve">Any moneys received by the </w:t>
      </w:r>
      <w:r>
        <w:t>Security Trustee</w:t>
      </w:r>
      <w:r w:rsidRPr="008444C6">
        <w:t xml:space="preserve"> under this Agreement must be applied by the </w:t>
      </w:r>
      <w:r>
        <w:t>Security Trustee</w:t>
      </w:r>
      <w:r w:rsidRPr="008444C6">
        <w:t xml:space="preserve"> in or towards the payment of the Secured Liabilities in accordance with the </w:t>
      </w:r>
      <w:r>
        <w:t>Security Trust and Intercreditor Deed.</w:t>
      </w:r>
    </w:p>
    <w:p w14:paraId="1DD533FB" w14:textId="77777777" w:rsidR="009855C2" w:rsidRDefault="009855C2" w:rsidP="000F6937">
      <w:pPr>
        <w:pStyle w:val="AOHead1"/>
      </w:pPr>
      <w:bookmarkStart w:id="75" w:name="_Toc86271199"/>
      <w:bookmarkStart w:id="76" w:name="_Toc197537323"/>
      <w:r>
        <w:t>Expenses and indemnity</w:t>
      </w:r>
      <w:bookmarkEnd w:id="75"/>
      <w:bookmarkEnd w:id="76"/>
    </w:p>
    <w:p w14:paraId="1737F03D" w14:textId="77777777" w:rsidR="009855C2" w:rsidRDefault="009855C2" w:rsidP="000F6937">
      <w:pPr>
        <w:pStyle w:val="AODocTxtL1"/>
      </w:pPr>
      <w:r>
        <w:t>The Security Provider must:</w:t>
      </w:r>
    </w:p>
    <w:p w14:paraId="580815A5" w14:textId="77777777" w:rsidR="009855C2" w:rsidRDefault="009855C2" w:rsidP="000F6937">
      <w:pPr>
        <w:pStyle w:val="AOHead3"/>
      </w:pPr>
      <w:r>
        <w:t>immediately on demand pay all costs and expenses (including legal fees and expenses and translation costs), and all related charges, duties, taxes or registration fees incurred by the Security Trustee, any attorney, manager, delegate, sub-delegate agent or other person appointed by any of them in accordance with this Agreement in relation to:</w:t>
      </w:r>
    </w:p>
    <w:p w14:paraId="493351B4" w14:textId="77777777" w:rsidR="009855C2" w:rsidRDefault="009855C2" w:rsidP="000F6937">
      <w:pPr>
        <w:pStyle w:val="AOHead4"/>
      </w:pPr>
      <w:r>
        <w:t>the preparation, negotiation (including any re-negotiation), execution or perfection of this Agreement (within the limits (if any) agreed by the Security Provider); or</w:t>
      </w:r>
    </w:p>
    <w:p w14:paraId="50D23C68" w14:textId="77777777" w:rsidR="009855C2" w:rsidRDefault="009855C2" w:rsidP="000F6937">
      <w:pPr>
        <w:pStyle w:val="AOHead4"/>
      </w:pPr>
      <w:r>
        <w:t>the enforcement, preservation or release of each Pledge; and</w:t>
      </w:r>
    </w:p>
    <w:p w14:paraId="2C644FB4" w14:textId="77777777" w:rsidR="009855C2" w:rsidRPr="008444C6" w:rsidRDefault="009855C2" w:rsidP="000F6937">
      <w:pPr>
        <w:pStyle w:val="AOHead3"/>
      </w:pPr>
      <w:r>
        <w:t>keep each of them indemnified against any failure or delay in paying those costs or expenses.</w:t>
      </w:r>
    </w:p>
    <w:p w14:paraId="1F5271C7" w14:textId="77777777" w:rsidR="009855C2" w:rsidRDefault="009855C2" w:rsidP="0085069A">
      <w:pPr>
        <w:pStyle w:val="AOHead1"/>
      </w:pPr>
      <w:bookmarkStart w:id="77" w:name="_Toc86271200"/>
      <w:bookmarkStart w:id="78" w:name="_Toc197537324"/>
      <w:r>
        <w:t>Delegation</w:t>
      </w:r>
      <w:bookmarkEnd w:id="77"/>
      <w:bookmarkEnd w:id="78"/>
    </w:p>
    <w:p w14:paraId="38E39A6A" w14:textId="77777777" w:rsidR="009855C2" w:rsidRPr="008444C6" w:rsidRDefault="009855C2" w:rsidP="008444C6">
      <w:pPr>
        <w:pStyle w:val="AOHead2"/>
      </w:pPr>
      <w:r w:rsidRPr="008444C6">
        <w:t>Power of attorney</w:t>
      </w:r>
    </w:p>
    <w:p w14:paraId="0EA7940D" w14:textId="77777777" w:rsidR="009855C2" w:rsidRPr="008444C6" w:rsidRDefault="009855C2" w:rsidP="008444C6">
      <w:pPr>
        <w:numPr>
          <w:ilvl w:val="1"/>
          <w:numId w:val="0"/>
        </w:numPr>
        <w:spacing w:before="240" w:line="260" w:lineRule="atLeast"/>
        <w:ind w:left="720"/>
        <w:jc w:val="both"/>
        <w:rPr>
          <w:rFonts w:eastAsia="SimSun"/>
        </w:rPr>
      </w:pPr>
      <w:r w:rsidRPr="008444C6">
        <w:rPr>
          <w:rFonts w:eastAsia="SimSun"/>
        </w:rPr>
        <w:t xml:space="preserve">To the extent permitted by law, the </w:t>
      </w:r>
      <w:r>
        <w:rPr>
          <w:rFonts w:eastAsia="SimSun"/>
        </w:rPr>
        <w:t>Security Trustee</w:t>
      </w:r>
      <w:r w:rsidRPr="008444C6">
        <w:rPr>
          <w:rFonts w:eastAsia="SimSun"/>
        </w:rPr>
        <w:t xml:space="preserve"> may delegate by power of attorney or in any other manner to any person any right, power or discretion exercisable by it under or in connection with this Agreement. </w:t>
      </w:r>
    </w:p>
    <w:p w14:paraId="4DE76B66" w14:textId="77777777" w:rsidR="009855C2" w:rsidRPr="008444C6" w:rsidRDefault="009855C2" w:rsidP="008444C6">
      <w:pPr>
        <w:pStyle w:val="AOHead2"/>
      </w:pPr>
      <w:r w:rsidRPr="008444C6">
        <w:t>Terms</w:t>
      </w:r>
    </w:p>
    <w:p w14:paraId="420FF621" w14:textId="77777777" w:rsidR="009855C2" w:rsidRPr="008444C6" w:rsidRDefault="009855C2" w:rsidP="008444C6">
      <w:pPr>
        <w:numPr>
          <w:ilvl w:val="1"/>
          <w:numId w:val="0"/>
        </w:numPr>
        <w:spacing w:before="240" w:line="260" w:lineRule="atLeast"/>
        <w:ind w:left="720"/>
        <w:jc w:val="both"/>
        <w:rPr>
          <w:rFonts w:eastAsia="SimSun"/>
        </w:rPr>
      </w:pPr>
      <w:r w:rsidRPr="008444C6">
        <w:rPr>
          <w:rFonts w:eastAsia="SimSun"/>
        </w:rPr>
        <w:t xml:space="preserve">Any such delegation may be made upon any terms (including power to sub-delegate) which the </w:t>
      </w:r>
      <w:r>
        <w:rPr>
          <w:rFonts w:eastAsia="SimSun"/>
        </w:rPr>
        <w:t>Security Trustee</w:t>
      </w:r>
      <w:r w:rsidRPr="008444C6">
        <w:rPr>
          <w:rFonts w:eastAsia="SimSun"/>
        </w:rPr>
        <w:t xml:space="preserve"> may think fit.</w:t>
      </w:r>
    </w:p>
    <w:p w14:paraId="7962342A" w14:textId="77777777" w:rsidR="009855C2" w:rsidRDefault="009855C2" w:rsidP="0085069A">
      <w:pPr>
        <w:pStyle w:val="AOHead1"/>
      </w:pPr>
      <w:bookmarkStart w:id="79" w:name="_Toc86271201"/>
      <w:bookmarkStart w:id="80" w:name="_Toc197537325"/>
      <w:bookmarkStart w:id="81" w:name="_Toc373843382"/>
      <w:bookmarkStart w:id="82" w:name="_Toc381942609"/>
      <w:r>
        <w:t>Changes to the Parties</w:t>
      </w:r>
      <w:bookmarkEnd w:id="79"/>
      <w:bookmarkEnd w:id="80"/>
    </w:p>
    <w:p w14:paraId="477829D7" w14:textId="77777777" w:rsidR="009855C2" w:rsidRDefault="009855C2" w:rsidP="00F6702D">
      <w:pPr>
        <w:pStyle w:val="AOHead2"/>
      </w:pPr>
      <w:r>
        <w:t>General</w:t>
      </w:r>
    </w:p>
    <w:p w14:paraId="67E9FD3D" w14:textId="77777777" w:rsidR="009855C2" w:rsidRPr="008444C6" w:rsidRDefault="009855C2" w:rsidP="008444C6">
      <w:pPr>
        <w:pStyle w:val="AODocTxtL1"/>
      </w:pPr>
      <w:r w:rsidRPr="008444C6">
        <w:t xml:space="preserve">Any right, privilege, power and action of the </w:t>
      </w:r>
      <w:r>
        <w:t>Security Trustee under this Agreement and under any Pledge Agreement</w:t>
      </w:r>
      <w:r w:rsidRPr="008444C6">
        <w:t xml:space="preserve"> will inure to the benefit of </w:t>
      </w:r>
      <w:r>
        <w:t>its</w:t>
      </w:r>
      <w:r w:rsidRPr="008444C6">
        <w:t xml:space="preserve"> successors and assigns as contemplated in this Clause and in accordance with the </w:t>
      </w:r>
      <w:r>
        <w:t>Finance</w:t>
      </w:r>
      <w:r w:rsidRPr="008444C6">
        <w:t xml:space="preserve"> Documents.</w:t>
      </w:r>
    </w:p>
    <w:p w14:paraId="16A4E8BA" w14:textId="77777777" w:rsidR="009855C2" w:rsidRPr="008444C6" w:rsidRDefault="009855C2" w:rsidP="00F6702D">
      <w:pPr>
        <w:pStyle w:val="AOHead2"/>
      </w:pPr>
      <w:r w:rsidRPr="008444C6">
        <w:t>Security Provider</w:t>
      </w:r>
    </w:p>
    <w:p w14:paraId="4F80D9B2" w14:textId="77777777" w:rsidR="009855C2" w:rsidRPr="008444C6" w:rsidRDefault="009855C2" w:rsidP="008444C6">
      <w:pPr>
        <w:pStyle w:val="AODocTxtL1"/>
      </w:pPr>
      <w:r w:rsidRPr="008444C6">
        <w:t>The Security Provider may not assign, transfer or novate any of its rights or o</w:t>
      </w:r>
      <w:r>
        <w:t>bligations under this Agreement without the consent of the Security Trustee.</w:t>
      </w:r>
    </w:p>
    <w:p w14:paraId="1D2C6F5D" w14:textId="77777777" w:rsidR="009855C2" w:rsidRPr="008444C6" w:rsidRDefault="009855C2" w:rsidP="00F6702D">
      <w:pPr>
        <w:pStyle w:val="AOHead2"/>
      </w:pPr>
      <w:r>
        <w:t>Security Trustee</w:t>
      </w:r>
    </w:p>
    <w:p w14:paraId="4CB8F343" w14:textId="77777777" w:rsidR="009855C2" w:rsidRPr="008444C6" w:rsidRDefault="009855C2" w:rsidP="00FD03B4">
      <w:pPr>
        <w:pStyle w:val="AOAltHead3"/>
      </w:pPr>
      <w:r>
        <w:t>The Security Trustee</w:t>
      </w:r>
      <w:r w:rsidRPr="008444C6">
        <w:t xml:space="preserve"> may assign, transfer or novate any of its rights and obligations under this Agreement</w:t>
      </w:r>
      <w:r>
        <w:t xml:space="preserve"> and under any Pledge Agreement</w:t>
      </w:r>
      <w:r w:rsidRPr="008444C6">
        <w:t xml:space="preserve"> in the manner permitted under the </w:t>
      </w:r>
      <w:r>
        <w:t>Finance Documents</w:t>
      </w:r>
      <w:r w:rsidRPr="008444C6">
        <w:t>.</w:t>
      </w:r>
    </w:p>
    <w:p w14:paraId="6E593F2F" w14:textId="77777777" w:rsidR="009855C2" w:rsidRDefault="009855C2" w:rsidP="007B1D18">
      <w:pPr>
        <w:pStyle w:val="AOAltHead3"/>
      </w:pPr>
      <w:r w:rsidRPr="007B1D18">
        <w:t xml:space="preserve">All the rights, privileges, powers, discretions, actions and authorities of the Security Trustee will inure to the benefit of its respective successors and permitted assignees as contemplated in this Clause and </w:t>
      </w:r>
      <w:r w:rsidRPr="007B1D18">
        <w:lastRenderedPageBreak/>
        <w:t>in accordance with the provisions of the Finance Documents, and all terms, conditions, representations, warranties and undertakings of the Security Provider hereunder shall oblige its respective successors and permitted assignees in the same manner.</w:t>
      </w:r>
    </w:p>
    <w:p w14:paraId="70D9D2DA" w14:textId="77777777" w:rsidR="009855C2" w:rsidRPr="008444C6" w:rsidRDefault="009855C2" w:rsidP="00FD03B4">
      <w:pPr>
        <w:pStyle w:val="AOAltHead3"/>
      </w:pPr>
      <w:r>
        <w:t>If the Security Trustee</w:t>
      </w:r>
      <w:r w:rsidRPr="008444C6">
        <w:t xml:space="preserve"> transfers by way of a novation all or part of its rights and obligations under the </w:t>
      </w:r>
      <w:r>
        <w:t>Finance</w:t>
      </w:r>
      <w:r w:rsidRPr="008444C6">
        <w:t xml:space="preserve"> Documents, </w:t>
      </w:r>
      <w:r>
        <w:t>the Security Trustee</w:t>
      </w:r>
      <w:r w:rsidRPr="008444C6">
        <w:t xml:space="preserve"> expressly reserves (and all the Parties expressly agree to that), its rights, powers, privileges and actions under this Agreement and </w:t>
      </w:r>
      <w:r>
        <w:t>each</w:t>
      </w:r>
      <w:r w:rsidRPr="008444C6">
        <w:t xml:space="preserve"> Pledge in favour of its successors, in accordance with the provisions of article </w:t>
      </w:r>
      <w:r>
        <w:t>1334</w:t>
      </w:r>
      <w:r w:rsidRPr="008444C6">
        <w:t xml:space="preserve"> of the Civil Code</w:t>
      </w:r>
      <w:r>
        <w:t>.</w:t>
      </w:r>
    </w:p>
    <w:p w14:paraId="6F7ADADF" w14:textId="77777777" w:rsidR="009855C2" w:rsidRDefault="009855C2" w:rsidP="009855C2">
      <w:pPr>
        <w:pStyle w:val="AOHead1"/>
      </w:pPr>
      <w:bookmarkStart w:id="83" w:name="_Toc86271202"/>
      <w:bookmarkStart w:id="84" w:name="_Toc197537326"/>
      <w:r>
        <w:t>Miscellaneous</w:t>
      </w:r>
      <w:bookmarkEnd w:id="83"/>
      <w:bookmarkEnd w:id="84"/>
    </w:p>
    <w:p w14:paraId="572B8995" w14:textId="77777777" w:rsidR="009855C2" w:rsidRDefault="009855C2" w:rsidP="009855C2">
      <w:pPr>
        <w:pStyle w:val="AOHead2"/>
      </w:pPr>
      <w:r>
        <w:t>Amendments</w:t>
      </w:r>
    </w:p>
    <w:p w14:paraId="3C49FA9C" w14:textId="77777777" w:rsidR="009855C2" w:rsidRPr="00984E6C" w:rsidRDefault="009855C2" w:rsidP="000F6937">
      <w:pPr>
        <w:pStyle w:val="AODocTxtL1"/>
      </w:pPr>
      <w:r>
        <w:t xml:space="preserve">Unless otherwise agreed in the Security Trust and Intercreditor Deed and subject to any formality required by law, any term of this Agreement may be amended by an agreement in writing between the Parties. </w:t>
      </w:r>
    </w:p>
    <w:p w14:paraId="7D201892" w14:textId="77777777" w:rsidR="009855C2" w:rsidRDefault="009855C2" w:rsidP="009855C2">
      <w:pPr>
        <w:pStyle w:val="AOHead2"/>
      </w:pPr>
      <w:r>
        <w:t>Non-conflict</w:t>
      </w:r>
    </w:p>
    <w:p w14:paraId="535B9A70" w14:textId="05B254DA" w:rsidR="009855C2" w:rsidRPr="000F6937" w:rsidRDefault="009855C2" w:rsidP="000F6937">
      <w:pPr>
        <w:pStyle w:val="AODocTxtL1"/>
      </w:pPr>
      <w:r>
        <w:t xml:space="preserve">In the event of any conflict between the provisions of this Agreement and the provisions of the Security Trust and Intercreditor Deed or the </w:t>
      </w:r>
      <w:r w:rsidR="00D1675D" w:rsidRPr="00D1675D">
        <w:t>Common Terms Agreement</w:t>
      </w:r>
      <w:r>
        <w:t xml:space="preserve">, the provisions of the </w:t>
      </w:r>
      <w:r w:rsidRPr="00984E6C">
        <w:t xml:space="preserve">Security Trust and Intercreditor Deed or the </w:t>
      </w:r>
      <w:r w:rsidR="00D1675D" w:rsidRPr="00D1675D">
        <w:t xml:space="preserve">Common Terms Agreement </w:t>
      </w:r>
      <w:r>
        <w:t xml:space="preserve">(as the case may be) shall, unless their application renders this Agreement or part of this Agreement illegal, prevail. </w:t>
      </w:r>
    </w:p>
    <w:p w14:paraId="7C40AF33" w14:textId="77777777" w:rsidR="009855C2" w:rsidRDefault="009855C2" w:rsidP="009855C2">
      <w:pPr>
        <w:pStyle w:val="AOHead2"/>
      </w:pPr>
      <w:r>
        <w:t>No amendment of Finance Documents</w:t>
      </w:r>
    </w:p>
    <w:p w14:paraId="588E22AC" w14:textId="77777777" w:rsidR="009855C2" w:rsidRDefault="009855C2" w:rsidP="00DA7E1C">
      <w:pPr>
        <w:pStyle w:val="AODocTxtL1"/>
      </w:pPr>
      <w:r w:rsidRPr="008444C6">
        <w:t xml:space="preserve">This Agreement has the sole objective of establishing </w:t>
      </w:r>
      <w:r>
        <w:t>the terms of each</w:t>
      </w:r>
      <w:r w:rsidRPr="008444C6">
        <w:t xml:space="preserve"> Pledge for the benefit of the </w:t>
      </w:r>
      <w:r>
        <w:t>Security Trustee</w:t>
      </w:r>
      <w:r w:rsidRPr="008444C6">
        <w:t xml:space="preserve"> and does not have the objective or effect of modifying the rights or obligations set out in </w:t>
      </w:r>
      <w:r>
        <w:t>any Finance Document</w:t>
      </w:r>
      <w:r w:rsidRPr="008444C6">
        <w:t>.</w:t>
      </w:r>
    </w:p>
    <w:p w14:paraId="5FD51718" w14:textId="77777777" w:rsidR="009855C2" w:rsidRDefault="009855C2" w:rsidP="009855C2">
      <w:pPr>
        <w:pStyle w:val="AOHead2"/>
      </w:pPr>
      <w:r>
        <w:t>No waiver</w:t>
      </w:r>
    </w:p>
    <w:p w14:paraId="0CE3E22B" w14:textId="77777777" w:rsidR="009855C2" w:rsidRDefault="009855C2" w:rsidP="00DA7E1C">
      <w:pPr>
        <w:pStyle w:val="AODocTxtL1"/>
      </w:pPr>
      <w:r w:rsidRPr="00DA7E1C">
        <w:t xml:space="preserve">No failure to exercise, nor any delay in exercising, on the part of the </w:t>
      </w:r>
      <w:r>
        <w:t>Security Trustee</w:t>
      </w:r>
      <w:r w:rsidRPr="00DA7E1C">
        <w:t xml:space="preserve">, any right or remedy provided by this Agreement or by </w:t>
      </w:r>
      <w:r>
        <w:t xml:space="preserve">law shall operate as a waiver. </w:t>
      </w:r>
      <w:r w:rsidRPr="00DA7E1C">
        <w:t>No single or partial exercise of any right or remedy shall prevent any further or other exercise of that right or remedy or the exercise</w:t>
      </w:r>
      <w:r>
        <w:t xml:space="preserve"> of any other right or remedy. </w:t>
      </w:r>
      <w:r w:rsidRPr="00DA7E1C">
        <w:t>The rights and remedies provided in this Agreement are cumulative and not exclusive of any rights or remedies provided by law</w:t>
      </w:r>
      <w:r>
        <w:t>.</w:t>
      </w:r>
    </w:p>
    <w:p w14:paraId="1D68350F" w14:textId="77777777" w:rsidR="009855C2" w:rsidRDefault="009855C2" w:rsidP="009855C2">
      <w:pPr>
        <w:pStyle w:val="AOHead2"/>
      </w:pPr>
      <w:r>
        <w:t>No responsibility or waiver of responsibility</w:t>
      </w:r>
    </w:p>
    <w:p w14:paraId="41C84515" w14:textId="77777777" w:rsidR="009855C2" w:rsidRDefault="009855C2" w:rsidP="000F6937">
      <w:pPr>
        <w:pStyle w:val="AODocTxtL1"/>
      </w:pPr>
      <w:r>
        <w:t>To the fullest extent permitted by law, the Security Trustee will not be liable to the Security Provider, or any other person for any cost, expense, loss or liability arising from:</w:t>
      </w:r>
    </w:p>
    <w:p w14:paraId="3B0F1F28" w14:textId="77777777" w:rsidR="009855C2" w:rsidRDefault="009855C2" w:rsidP="000F6937">
      <w:pPr>
        <w:pStyle w:val="AOHead3"/>
      </w:pPr>
      <w:r>
        <w:t>the exercise of a right or privilege under this Agreement; or</w:t>
      </w:r>
    </w:p>
    <w:p w14:paraId="4E2B03EB" w14:textId="77777777" w:rsidR="009855C2" w:rsidRDefault="009855C2" w:rsidP="000F6937">
      <w:pPr>
        <w:pStyle w:val="AOHead3"/>
      </w:pPr>
      <w:r>
        <w:t>any act, default, omission or misconduct on the part of the Security Trustee or any of its delegate or sub-delegate, in relation to the exercise of its rights under this Agreement,</w:t>
      </w:r>
    </w:p>
    <w:p w14:paraId="634225A9" w14:textId="77777777" w:rsidR="009855C2" w:rsidRPr="00DA7E1C" w:rsidRDefault="009855C2" w:rsidP="000F6937">
      <w:pPr>
        <w:pStyle w:val="AODocTxtL1"/>
      </w:pPr>
      <w:r>
        <w:t>unless directly caused by its gross negligence (</w:t>
      </w:r>
      <w:r w:rsidRPr="00D2600C">
        <w:rPr>
          <w:i/>
        </w:rPr>
        <w:t xml:space="preserve">faute </w:t>
      </w:r>
      <w:proofErr w:type="spellStart"/>
      <w:r w:rsidRPr="0033286E">
        <w:rPr>
          <w:i/>
        </w:rPr>
        <w:t>lour</w:t>
      </w:r>
      <w:r w:rsidRPr="00D2600C">
        <w:rPr>
          <w:i/>
        </w:rPr>
        <w:t>d</w:t>
      </w:r>
      <w:r>
        <w:rPr>
          <w:i/>
        </w:rPr>
        <w:t>e</w:t>
      </w:r>
      <w:proofErr w:type="spellEnd"/>
      <w:r>
        <w:t xml:space="preserve">) or </w:t>
      </w:r>
      <w:proofErr w:type="spellStart"/>
      <w:r>
        <w:t>willful</w:t>
      </w:r>
      <w:proofErr w:type="spellEnd"/>
      <w:r>
        <w:t xml:space="preserve"> misconduct (</w:t>
      </w:r>
      <w:r w:rsidRPr="00D2600C">
        <w:rPr>
          <w:i/>
        </w:rPr>
        <w:t>dol</w:t>
      </w:r>
      <w:r>
        <w:t>).</w:t>
      </w:r>
    </w:p>
    <w:p w14:paraId="7BABB5AF" w14:textId="77777777" w:rsidR="009855C2" w:rsidRDefault="009855C2" w:rsidP="00EB360F">
      <w:pPr>
        <w:pStyle w:val="AOHead2"/>
      </w:pPr>
      <w:r>
        <w:t>Partial invalidity</w:t>
      </w:r>
    </w:p>
    <w:p w14:paraId="0565ECFE" w14:textId="77777777" w:rsidR="009855C2" w:rsidRDefault="009855C2" w:rsidP="009855C2">
      <w:pPr>
        <w:pStyle w:val="AODocTxtL1"/>
      </w:pPr>
      <w:r w:rsidRPr="00DA7E1C">
        <w:t xml:space="preserve">If, at any time, any provision of this Agreement is or becomes illegal, invalid or unenforceable in any respect under the law of any jurisdiction, neither the legality, validity or enforceability of the remaining </w:t>
      </w:r>
      <w:r w:rsidRPr="00DA7E1C">
        <w:lastRenderedPageBreak/>
        <w:t>provisions of this Agreement nor the legality, validity or enforceability of such provision under the law of any other jurisdiction will in any way be affected or impaired</w:t>
      </w:r>
      <w:r>
        <w:t>.</w:t>
      </w:r>
    </w:p>
    <w:p w14:paraId="32418DD6" w14:textId="77777777" w:rsidR="009855C2" w:rsidRDefault="009855C2" w:rsidP="00873044">
      <w:pPr>
        <w:pStyle w:val="AOHead2"/>
      </w:pPr>
      <w:r>
        <w:t>No hardship</w:t>
      </w:r>
    </w:p>
    <w:p w14:paraId="17EB221D" w14:textId="77777777" w:rsidR="009855C2" w:rsidRPr="00873044" w:rsidRDefault="009855C2" w:rsidP="00873044">
      <w:pPr>
        <w:pStyle w:val="AODocTxtL1"/>
      </w:pPr>
      <w:r>
        <w:t>Each Party hereby acknowledges that the provisions of article 1195 of the Civil Code shall not apply to it with respect to its obligations under this Agreement or any Pledge Agreement and that it shall not be entitled to make any claim under article 1195 of the Civil Code.</w:t>
      </w:r>
    </w:p>
    <w:p w14:paraId="32885E12" w14:textId="77777777" w:rsidR="009855C2" w:rsidRDefault="009855C2" w:rsidP="0085069A">
      <w:pPr>
        <w:pStyle w:val="AOHead1"/>
      </w:pPr>
      <w:bookmarkStart w:id="85" w:name="_Ref483231868"/>
      <w:bookmarkStart w:id="86" w:name="_Ref483231878"/>
      <w:bookmarkStart w:id="87" w:name="_Ref483232743"/>
      <w:bookmarkStart w:id="88" w:name="_Ref483232751"/>
      <w:bookmarkStart w:id="89" w:name="_Toc86271203"/>
      <w:bookmarkStart w:id="90" w:name="_Toc197537327"/>
      <w:r>
        <w:t>Release</w:t>
      </w:r>
      <w:bookmarkEnd w:id="85"/>
      <w:bookmarkEnd w:id="86"/>
      <w:bookmarkEnd w:id="87"/>
      <w:bookmarkEnd w:id="88"/>
      <w:bookmarkEnd w:id="89"/>
      <w:bookmarkEnd w:id="90"/>
    </w:p>
    <w:p w14:paraId="348DA079" w14:textId="77777777" w:rsidR="009855C2" w:rsidRPr="004C42AB" w:rsidRDefault="009855C2" w:rsidP="008444C6">
      <w:pPr>
        <w:pStyle w:val="AODocTxtL1"/>
      </w:pPr>
      <w:r w:rsidRPr="008444C6">
        <w:t xml:space="preserve">At the end of the Security Period or earlier if expressly </w:t>
      </w:r>
      <w:r>
        <w:t>permitted</w:t>
      </w:r>
      <w:r w:rsidRPr="008444C6">
        <w:t xml:space="preserve"> under the </w:t>
      </w:r>
      <w:r>
        <w:t>Finance Documents, the Security Trustee</w:t>
      </w:r>
      <w:r w:rsidRPr="008444C6">
        <w:t xml:space="preserve"> must, </w:t>
      </w:r>
      <w:bookmarkEnd w:id="81"/>
      <w:bookmarkEnd w:id="82"/>
      <w:r w:rsidRPr="00C83213">
        <w:t xml:space="preserve">at the request and cost of the Security Provider, take whatever action is necessary to release </w:t>
      </w:r>
      <w:r>
        <w:t>each</w:t>
      </w:r>
      <w:r w:rsidRPr="00C83213">
        <w:t xml:space="preserve"> Pledge.</w:t>
      </w:r>
    </w:p>
    <w:p w14:paraId="385203D2" w14:textId="77777777" w:rsidR="009855C2" w:rsidRDefault="009855C2" w:rsidP="00AE634D">
      <w:pPr>
        <w:pStyle w:val="AOHead1"/>
      </w:pPr>
      <w:bookmarkStart w:id="91" w:name="_Toc86271204"/>
      <w:bookmarkStart w:id="92" w:name="_Toc197537328"/>
      <w:bookmarkStart w:id="93" w:name="_Toc373843384"/>
      <w:r>
        <w:t>Notices</w:t>
      </w:r>
      <w:bookmarkEnd w:id="91"/>
      <w:bookmarkEnd w:id="92"/>
    </w:p>
    <w:p w14:paraId="3D695C2A" w14:textId="77777777" w:rsidR="009855C2" w:rsidRPr="004C42AB" w:rsidRDefault="009855C2" w:rsidP="00AE634D">
      <w:pPr>
        <w:pStyle w:val="AOHead2"/>
      </w:pPr>
      <w:r w:rsidRPr="004C42AB">
        <w:t>In writing and effectiveness</w:t>
      </w:r>
    </w:p>
    <w:p w14:paraId="0E019F09" w14:textId="4BBFA66F" w:rsidR="009855C2" w:rsidRPr="00F6702D" w:rsidRDefault="009855C2" w:rsidP="00D1675D">
      <w:pPr>
        <w:pStyle w:val="AOAltHead3"/>
      </w:pPr>
      <w:r w:rsidRPr="00F6702D">
        <w:t>Any communication in connection with this Agreement must be made, and will be effective, in</w:t>
      </w:r>
      <w:r>
        <w:t xml:space="preserve"> the manner set out in clause 18</w:t>
      </w:r>
      <w:r w:rsidRPr="00F6702D">
        <w:t xml:space="preserve"> (Notices) of the </w:t>
      </w:r>
      <w:r w:rsidR="00D1675D" w:rsidRPr="00D1675D">
        <w:t xml:space="preserve">Common Terms Agreement </w:t>
      </w:r>
      <w:r w:rsidRPr="00F6702D">
        <w:t>.</w:t>
      </w:r>
    </w:p>
    <w:p w14:paraId="6F3EE5B2" w14:textId="77777777" w:rsidR="009855C2" w:rsidRPr="00F6702D" w:rsidRDefault="009855C2" w:rsidP="009855C2">
      <w:pPr>
        <w:pStyle w:val="AOAltHead3"/>
      </w:pPr>
      <w:r w:rsidRPr="00F6702D">
        <w:t xml:space="preserve">A communication to the </w:t>
      </w:r>
      <w:r>
        <w:t>Security Trustee</w:t>
      </w:r>
      <w:r w:rsidRPr="00F6702D">
        <w:t xml:space="preserve"> will only be effective on actual receipt.</w:t>
      </w:r>
    </w:p>
    <w:p w14:paraId="5AFEDE2A" w14:textId="7223DFF5" w:rsidR="009855C2" w:rsidRPr="004C42AB" w:rsidRDefault="009855C2" w:rsidP="0085069A">
      <w:pPr>
        <w:pStyle w:val="AOHead2"/>
      </w:pPr>
      <w:r w:rsidRPr="004C42AB">
        <w:t>Contact details</w:t>
      </w:r>
      <w:r w:rsidR="00035D9C">
        <w:t xml:space="preserve"> </w:t>
      </w:r>
    </w:p>
    <w:p w14:paraId="7E9DDEE0" w14:textId="77777777" w:rsidR="009855C2" w:rsidRPr="004C42AB" w:rsidRDefault="009855C2" w:rsidP="0085069A">
      <w:pPr>
        <w:pStyle w:val="AOAltHead3"/>
      </w:pPr>
      <w:r w:rsidRPr="00F6702D">
        <w:t xml:space="preserve">Except as provided below, the contact details of each Party for all communications in connection with this Agreement are those notified by that Party for this purpose to the </w:t>
      </w:r>
      <w:r>
        <w:t>Security Trustee</w:t>
      </w:r>
      <w:r w:rsidRPr="00F6702D">
        <w:t xml:space="preserve"> on or before the date it becomes a Party</w:t>
      </w:r>
      <w:r w:rsidRPr="004C42AB">
        <w:t>.</w:t>
      </w:r>
    </w:p>
    <w:p w14:paraId="097C2D9E" w14:textId="77777777" w:rsidR="009855C2" w:rsidRPr="000F6937" w:rsidRDefault="009855C2" w:rsidP="000F6937">
      <w:pPr>
        <w:pStyle w:val="AOAltHead3"/>
        <w:rPr>
          <w:rFonts w:eastAsia="SimSun"/>
        </w:rPr>
      </w:pPr>
      <w:r w:rsidRPr="004C42AB">
        <w:fldChar w:fldCharType="begin"/>
      </w:r>
      <w:r w:rsidRPr="004C42AB">
        <w:instrText xml:space="preserve"> LISTNUM </w:instrText>
      </w:r>
      <w:r w:rsidRPr="004C42AB">
        <w:fldChar w:fldCharType="end">
          <w:numberingChange w:id="94" w:author="A&amp;O Shearman" w:date="2025-05-28T21:01:00Z" w16du:dateUtc="2025-05-28T19:01:00Z" w:original="(i)"/>
        </w:fldChar>
      </w:r>
      <w:r w:rsidRPr="004C42AB">
        <w:tab/>
      </w:r>
      <w:r w:rsidRPr="00F6702D">
        <w:rPr>
          <w:rFonts w:eastAsia="SimSun"/>
        </w:rPr>
        <w:t>The contact details of the Security Provider for this purpose are:</w:t>
      </w:r>
    </w:p>
    <w:p w14:paraId="7BEEABC9" w14:textId="77777777" w:rsidR="009855C2" w:rsidRPr="00452673" w:rsidRDefault="009855C2" w:rsidP="009855C2">
      <w:pPr>
        <w:pStyle w:val="AODocTxtL1"/>
      </w:pPr>
    </w:p>
    <w:p w14:paraId="0E41305D" w14:textId="394A2039" w:rsidR="009855C2" w:rsidRPr="00AE3166" w:rsidRDefault="009855C2" w:rsidP="000F6937">
      <w:pPr>
        <w:spacing w:line="260" w:lineRule="atLeast"/>
        <w:ind w:left="2880" w:hanging="1440"/>
        <w:rPr>
          <w:lang w:val="fr-FR"/>
        </w:rPr>
      </w:pPr>
      <w:proofErr w:type="spellStart"/>
      <w:r w:rsidRPr="00AE3166">
        <w:rPr>
          <w:lang w:val="fr-FR"/>
        </w:rPr>
        <w:t>Address</w:t>
      </w:r>
      <w:proofErr w:type="spellEnd"/>
      <w:r w:rsidRPr="00AE3166">
        <w:rPr>
          <w:lang w:val="fr-FR"/>
        </w:rPr>
        <w:t>:</w:t>
      </w:r>
      <w:r w:rsidRPr="00AE3166">
        <w:rPr>
          <w:lang w:val="fr-FR"/>
        </w:rPr>
        <w:tab/>
        <w:t xml:space="preserve">20 Rue Eugène </w:t>
      </w:r>
      <w:proofErr w:type="spellStart"/>
      <w:r w:rsidRPr="00AE3166">
        <w:rPr>
          <w:lang w:val="fr-FR"/>
        </w:rPr>
        <w:t>Ruppert</w:t>
      </w:r>
      <w:proofErr w:type="spellEnd"/>
      <w:r w:rsidRPr="00AE3166">
        <w:rPr>
          <w:lang w:val="fr-FR"/>
        </w:rPr>
        <w:t>, L-2453, Luxembourg</w:t>
      </w:r>
    </w:p>
    <w:p w14:paraId="75E91A73" w14:textId="77777777" w:rsidR="009855C2" w:rsidRPr="0044703E" w:rsidRDefault="009855C2" w:rsidP="000F6937">
      <w:pPr>
        <w:spacing w:line="260" w:lineRule="atLeast"/>
        <w:ind w:left="2880" w:hanging="1440"/>
      </w:pPr>
      <w:r w:rsidRPr="0044703E">
        <w:t>E-mail:</w:t>
      </w:r>
      <w:r w:rsidRPr="0044703E">
        <w:tab/>
        <w:t>gfabry@beaconrail.com</w:t>
      </w:r>
    </w:p>
    <w:p w14:paraId="0AA8B69A" w14:textId="46E7F2EC" w:rsidR="009855C2" w:rsidRPr="007356BB" w:rsidRDefault="009855C2" w:rsidP="000F6937">
      <w:pPr>
        <w:spacing w:line="260" w:lineRule="atLeast"/>
        <w:ind w:left="1440"/>
        <w:rPr>
          <w:rFonts w:eastAsia="SimSun"/>
        </w:rPr>
      </w:pPr>
      <w:r w:rsidRPr="00452673">
        <w:t>Attention:</w:t>
      </w:r>
      <w:r w:rsidRPr="00452673">
        <w:tab/>
      </w:r>
      <w:r>
        <w:t>The Board of Managers</w:t>
      </w:r>
    </w:p>
    <w:p w14:paraId="0571D923" w14:textId="77777777" w:rsidR="009855C2" w:rsidRPr="000F6937" w:rsidRDefault="009855C2" w:rsidP="00F6702D">
      <w:pPr>
        <w:pStyle w:val="AOAltHead4"/>
      </w:pPr>
      <w:r w:rsidRPr="00F6702D">
        <w:t xml:space="preserve">The contact details of the </w:t>
      </w:r>
      <w:r>
        <w:t>Security Trustee</w:t>
      </w:r>
      <w:r w:rsidRPr="00F6702D">
        <w:t xml:space="preserve"> for this purpose are:</w:t>
      </w:r>
    </w:p>
    <w:p w14:paraId="7BA3C71D" w14:textId="77777777" w:rsidR="009855C2" w:rsidRPr="00F6702D" w:rsidRDefault="009855C2" w:rsidP="000F6937">
      <w:pPr>
        <w:spacing w:line="260" w:lineRule="atLeast"/>
        <w:rPr>
          <w:rFonts w:eastAsia="SimSun"/>
        </w:rPr>
      </w:pPr>
    </w:p>
    <w:p w14:paraId="551A949A" w14:textId="214825CB" w:rsidR="009855C2" w:rsidRPr="007356BB" w:rsidRDefault="009855C2" w:rsidP="001F1F36">
      <w:pPr>
        <w:spacing w:line="260" w:lineRule="atLeast"/>
        <w:ind w:left="2880" w:hanging="1440"/>
        <w:rPr>
          <w:rFonts w:eastAsia="SimSun"/>
        </w:rPr>
      </w:pPr>
      <w:r>
        <w:rPr>
          <w:rFonts w:eastAsia="SimSun"/>
        </w:rPr>
        <w:t>Address:</w:t>
      </w:r>
      <w:r>
        <w:rPr>
          <w:rFonts w:eastAsia="SimSun"/>
        </w:rPr>
        <w:tab/>
      </w:r>
      <w:proofErr w:type="spellStart"/>
      <w:r w:rsidR="00BE60B9" w:rsidRPr="00BE60B9">
        <w:rPr>
          <w:rFonts w:eastAsia="SimSun"/>
        </w:rPr>
        <w:t>Bijlmerdreef</w:t>
      </w:r>
      <w:proofErr w:type="spellEnd"/>
      <w:r w:rsidR="00BE60B9" w:rsidRPr="00BE60B9">
        <w:rPr>
          <w:rFonts w:eastAsia="SimSun"/>
        </w:rPr>
        <w:t xml:space="preserve"> 106, 1102 CT Amsterdam</w:t>
      </w:r>
      <w:r>
        <w:rPr>
          <w:rFonts w:eastAsia="SimSun"/>
        </w:rPr>
        <w:t>, The Netherlands</w:t>
      </w:r>
    </w:p>
    <w:p w14:paraId="77C3B587" w14:textId="77777777" w:rsidR="009855C2" w:rsidRPr="009E777E" w:rsidRDefault="009855C2" w:rsidP="009855C2">
      <w:pPr>
        <w:pStyle w:val="AODocTxtL2"/>
        <w:rPr>
          <w:rFonts w:eastAsia="SimSun"/>
        </w:rPr>
      </w:pPr>
      <w:r w:rsidRPr="007356BB">
        <w:rPr>
          <w:rFonts w:eastAsia="SimSun"/>
        </w:rPr>
        <w:t>E-mail:</w:t>
      </w:r>
      <w:r w:rsidRPr="007356BB">
        <w:rPr>
          <w:rFonts w:eastAsia="SimSun"/>
        </w:rPr>
        <w:tab/>
      </w:r>
      <w:r w:rsidRPr="007356BB">
        <w:rPr>
          <w:rFonts w:eastAsia="SimSun"/>
        </w:rPr>
        <w:tab/>
      </w:r>
      <w:bookmarkStart w:id="95" w:name="_Hlk162440600"/>
      <w:r w:rsidRPr="00AC46C2">
        <w:t>Sabine.jurjens@ing.com / Luigi.brun@ing.com</w:t>
      </w:r>
    </w:p>
    <w:p w14:paraId="2A17F73A" w14:textId="329F69D2" w:rsidR="009855C2" w:rsidRPr="001F06FD" w:rsidRDefault="009855C2" w:rsidP="001F1F36">
      <w:pPr>
        <w:spacing w:line="260" w:lineRule="atLeast"/>
        <w:ind w:left="1440"/>
        <w:rPr>
          <w:lang w:val="fr-FR"/>
        </w:rPr>
      </w:pPr>
      <w:r w:rsidRPr="001F06FD">
        <w:rPr>
          <w:rFonts w:eastAsia="SimSun"/>
          <w:lang w:val="fr-FR"/>
        </w:rPr>
        <w:t>Attention:</w:t>
      </w:r>
      <w:r w:rsidRPr="001F06FD">
        <w:rPr>
          <w:rFonts w:eastAsia="SimSun"/>
          <w:lang w:val="fr-FR"/>
        </w:rPr>
        <w:tab/>
        <w:t xml:space="preserve">Sabine </w:t>
      </w:r>
      <w:proofErr w:type="spellStart"/>
      <w:r w:rsidRPr="001F06FD">
        <w:rPr>
          <w:rFonts w:eastAsia="SimSun"/>
          <w:lang w:val="fr-FR"/>
        </w:rPr>
        <w:t>Jurjens</w:t>
      </w:r>
      <w:proofErr w:type="spellEnd"/>
      <w:r w:rsidR="001F06FD" w:rsidRPr="001F06FD">
        <w:rPr>
          <w:rFonts w:eastAsia="SimSun"/>
          <w:lang w:val="fr-FR"/>
        </w:rPr>
        <w:t xml:space="preserve"> / Luigi Br</w:t>
      </w:r>
      <w:r w:rsidR="001F06FD">
        <w:rPr>
          <w:rFonts w:eastAsia="SimSun"/>
          <w:lang w:val="fr-FR"/>
        </w:rPr>
        <w:t>un</w:t>
      </w:r>
    </w:p>
    <w:bookmarkEnd w:id="95"/>
    <w:p w14:paraId="74743738" w14:textId="77777777" w:rsidR="009855C2" w:rsidRPr="004C42AB" w:rsidRDefault="009855C2" w:rsidP="00F6702D">
      <w:pPr>
        <w:pStyle w:val="AOAltHead3"/>
      </w:pPr>
      <w:r w:rsidRPr="004C42AB">
        <w:t>Any Party may change its contact details by giving five (5) Business Days' notice to the other Parties.</w:t>
      </w:r>
    </w:p>
    <w:p w14:paraId="297766AA" w14:textId="77777777" w:rsidR="009855C2" w:rsidRPr="004C42AB" w:rsidRDefault="009855C2" w:rsidP="0085069A">
      <w:pPr>
        <w:pStyle w:val="AOAltHead3"/>
      </w:pPr>
      <w:r w:rsidRPr="004C42AB">
        <w:t xml:space="preserve">Where a Party nominates a particular department or officer to receive a communication, a communication will not be effective if it fails to specify that department or officer. </w:t>
      </w:r>
    </w:p>
    <w:p w14:paraId="64AA6365" w14:textId="77777777" w:rsidR="009855C2" w:rsidRPr="004C42AB" w:rsidRDefault="009855C2" w:rsidP="0085069A">
      <w:pPr>
        <w:pStyle w:val="AOHead1"/>
      </w:pPr>
      <w:bookmarkStart w:id="96" w:name="_Toc373843385"/>
      <w:bookmarkStart w:id="97" w:name="_Toc381942612"/>
      <w:bookmarkStart w:id="98" w:name="_Toc86271205"/>
      <w:bookmarkStart w:id="99" w:name="_Toc197537329"/>
      <w:bookmarkEnd w:id="93"/>
      <w:r w:rsidRPr="004C42AB">
        <w:t>Governing Law – Jurisdiction</w:t>
      </w:r>
      <w:bookmarkEnd w:id="96"/>
      <w:bookmarkEnd w:id="97"/>
      <w:bookmarkEnd w:id="98"/>
      <w:bookmarkEnd w:id="99"/>
    </w:p>
    <w:p w14:paraId="77B3F926" w14:textId="77777777" w:rsidR="009855C2" w:rsidRPr="004C42AB" w:rsidRDefault="009855C2" w:rsidP="0085069A">
      <w:pPr>
        <w:pStyle w:val="AOHead2"/>
      </w:pPr>
      <w:r w:rsidRPr="004C42AB">
        <w:t>Governing law</w:t>
      </w:r>
    </w:p>
    <w:p w14:paraId="4E6A1061" w14:textId="77777777" w:rsidR="009855C2" w:rsidRPr="004C42AB" w:rsidRDefault="009855C2" w:rsidP="0085069A">
      <w:pPr>
        <w:pStyle w:val="AODocTxtL1"/>
      </w:pPr>
      <w:r w:rsidRPr="00F6702D">
        <w:t>This Agreement is governed by French law</w:t>
      </w:r>
      <w:r w:rsidRPr="004C42AB">
        <w:t>.</w:t>
      </w:r>
    </w:p>
    <w:p w14:paraId="56033087" w14:textId="77777777" w:rsidR="009855C2" w:rsidRPr="004C42AB" w:rsidRDefault="009855C2" w:rsidP="0085069A">
      <w:pPr>
        <w:pStyle w:val="AOHead2"/>
      </w:pPr>
      <w:r w:rsidRPr="004C42AB">
        <w:lastRenderedPageBreak/>
        <w:t>Jurisdiction</w:t>
      </w:r>
    </w:p>
    <w:p w14:paraId="53699C55" w14:textId="1967223E" w:rsidR="009855C2" w:rsidRDefault="009855C2" w:rsidP="00F6702D">
      <w:pPr>
        <w:pStyle w:val="AODocTxtL1"/>
      </w:pPr>
      <w:r w:rsidRPr="00F6702D">
        <w:t xml:space="preserve">The </w:t>
      </w:r>
      <w:r w:rsidR="004113FD" w:rsidRPr="000E57F3">
        <w:t>Commercial Court of Paris (</w:t>
      </w:r>
      <w:r w:rsidR="004113FD" w:rsidRPr="002B72C6">
        <w:rPr>
          <w:i/>
        </w:rPr>
        <w:t>Tribunal de commerce de Paris</w:t>
      </w:r>
      <w:r w:rsidR="004113FD">
        <w:rPr>
          <w:iCs/>
        </w:rPr>
        <w:t xml:space="preserve">, or, as applicable, </w:t>
      </w:r>
      <w:r w:rsidR="004113FD">
        <w:rPr>
          <w:i/>
        </w:rPr>
        <w:t xml:space="preserve">Tribunal des </w:t>
      </w:r>
      <w:proofErr w:type="spellStart"/>
      <w:r w:rsidR="004113FD">
        <w:rPr>
          <w:i/>
        </w:rPr>
        <w:t>Activités</w:t>
      </w:r>
      <w:proofErr w:type="spellEnd"/>
      <w:r w:rsidR="004113FD">
        <w:rPr>
          <w:i/>
        </w:rPr>
        <w:t xml:space="preserve"> </w:t>
      </w:r>
      <w:proofErr w:type="spellStart"/>
      <w:r w:rsidR="004113FD">
        <w:rPr>
          <w:i/>
        </w:rPr>
        <w:t>Economiques</w:t>
      </w:r>
      <w:proofErr w:type="spellEnd"/>
      <w:r w:rsidR="004113FD">
        <w:rPr>
          <w:i/>
        </w:rPr>
        <w:t xml:space="preserve"> de Paris</w:t>
      </w:r>
      <w:r w:rsidR="004113FD" w:rsidRPr="000E57F3">
        <w:t>)</w:t>
      </w:r>
      <w:r w:rsidRPr="00F6702D">
        <w:t xml:space="preserve"> has exclusive jurisdiction to settle any dispute in connection with this Agreement or any documents or instruments delivered pursuant to it</w:t>
      </w:r>
      <w:r w:rsidRPr="004C42AB">
        <w:t>.</w:t>
      </w:r>
    </w:p>
    <w:p w14:paraId="159F5B4C" w14:textId="77777777" w:rsidR="009855C2" w:rsidRDefault="009855C2" w:rsidP="003776C6">
      <w:pPr>
        <w:pStyle w:val="AOHead2"/>
      </w:pPr>
      <w:r>
        <w:t>Election of domicile</w:t>
      </w:r>
    </w:p>
    <w:p w14:paraId="1D7E3419" w14:textId="2095E774" w:rsidR="009855C2" w:rsidRPr="009D0BE8" w:rsidRDefault="009855C2" w:rsidP="003776C6">
      <w:pPr>
        <w:pStyle w:val="AODocTxtL1"/>
      </w:pPr>
      <w:r w:rsidRPr="009D0BE8">
        <w:t xml:space="preserve">The Security Provider </w:t>
      </w:r>
      <w:r>
        <w:t xml:space="preserve">irrevocably elects domicile at </w:t>
      </w:r>
      <w:r w:rsidRPr="008C1E3F">
        <w:t>TMF France SAS (registered under number B 441 407 152 RCS Paris) located at 3-5, r</w:t>
      </w:r>
      <w:r>
        <w:t xml:space="preserve">ue Saint-Georges, 75009, Paris, France </w:t>
      </w:r>
      <w:r w:rsidRPr="009D0BE8">
        <w:t xml:space="preserve">for the service of process in any proceedings before the </w:t>
      </w:r>
      <w:r w:rsidR="004113FD" w:rsidRPr="000E57F3">
        <w:t>Commercial Court of Paris (</w:t>
      </w:r>
      <w:r w:rsidR="004113FD" w:rsidRPr="002B72C6">
        <w:rPr>
          <w:i/>
        </w:rPr>
        <w:t>Tribunal de commerce de Paris</w:t>
      </w:r>
      <w:r w:rsidR="004113FD">
        <w:rPr>
          <w:iCs/>
        </w:rPr>
        <w:t xml:space="preserve">, or, as applicable, </w:t>
      </w:r>
      <w:r w:rsidR="004113FD">
        <w:rPr>
          <w:i/>
        </w:rPr>
        <w:t xml:space="preserve">Tribunal des </w:t>
      </w:r>
      <w:proofErr w:type="spellStart"/>
      <w:r w:rsidR="004113FD">
        <w:rPr>
          <w:i/>
        </w:rPr>
        <w:t>Activités</w:t>
      </w:r>
      <w:proofErr w:type="spellEnd"/>
      <w:r w:rsidR="004113FD">
        <w:rPr>
          <w:i/>
        </w:rPr>
        <w:t xml:space="preserve"> </w:t>
      </w:r>
      <w:proofErr w:type="spellStart"/>
      <w:r w:rsidR="004113FD">
        <w:rPr>
          <w:i/>
        </w:rPr>
        <w:t>Economiques</w:t>
      </w:r>
      <w:proofErr w:type="spellEnd"/>
      <w:r w:rsidR="004113FD">
        <w:rPr>
          <w:i/>
        </w:rPr>
        <w:t xml:space="preserve"> de Paris</w:t>
      </w:r>
      <w:r w:rsidR="004113FD" w:rsidRPr="000E57F3">
        <w:t>)</w:t>
      </w:r>
      <w:r w:rsidRPr="009D0BE8">
        <w:t>.</w:t>
      </w:r>
    </w:p>
    <w:p w14:paraId="0DA1737C" w14:textId="77777777" w:rsidR="009855C2" w:rsidRDefault="009855C2" w:rsidP="001400CD">
      <w:pPr>
        <w:pStyle w:val="AOHead1"/>
      </w:pPr>
      <w:bookmarkStart w:id="100" w:name="_Toc98511478"/>
      <w:bookmarkStart w:id="101" w:name="_Toc197537330"/>
      <w:r>
        <w:t>Electronic signature</w:t>
      </w:r>
      <w:bookmarkEnd w:id="100"/>
      <w:bookmarkEnd w:id="101"/>
    </w:p>
    <w:p w14:paraId="05D80BB5" w14:textId="77777777" w:rsidR="009855C2" w:rsidRDefault="009855C2" w:rsidP="001400CD">
      <w:pPr>
        <w:pStyle w:val="AOAltHead3"/>
      </w:pPr>
      <w:r>
        <w:t>Each Party acknowledges having knowledge of the use of the advanced electronic signature solution proposed by DocuSign France and that the process proposed by DocuSign France implements an electronic signature within the meaning of the provisions of article 1367 of the French Code civil.</w:t>
      </w:r>
    </w:p>
    <w:p w14:paraId="4C45BFF2" w14:textId="77777777" w:rsidR="009855C2" w:rsidRDefault="009855C2" w:rsidP="001400CD">
      <w:pPr>
        <w:pStyle w:val="AOAltHead3"/>
      </w:pPr>
      <w:r>
        <w:t>Each Party acknowledges and accepts that the retention by DocuSign France of this Agreement and all related information recorded and/or signed electronically, satisfies the requirement of integrity within the meaning of the provisions of article 1367 of the French Code civil.</w:t>
      </w:r>
    </w:p>
    <w:p w14:paraId="2AE192AA" w14:textId="77777777" w:rsidR="009855C2" w:rsidRDefault="009855C2" w:rsidP="001400CD">
      <w:pPr>
        <w:pStyle w:val="AOAltHead3"/>
      </w:pPr>
      <w:r>
        <w:t>Each Party acknowledges and accepts that the date and time stamping of this Agreement and the electronic signatures are enforceable against it and that they shall prevail between the Parties.</w:t>
      </w:r>
    </w:p>
    <w:p w14:paraId="2AC43EE1" w14:textId="77777777" w:rsidR="009855C2" w:rsidRDefault="009855C2" w:rsidP="001400CD">
      <w:pPr>
        <w:pStyle w:val="AOAltHead3"/>
      </w:pPr>
      <w:r>
        <w:t>Each Party acknowledges and accepts that the electronic signature of this Agreement as provided for by DocuSign France presents a sufficient level of reliability to identify its signatory and guarantee its link with this Agreement to which its signature is attached.</w:t>
      </w:r>
    </w:p>
    <w:p w14:paraId="45ACFD47" w14:textId="77777777" w:rsidR="009855C2" w:rsidRDefault="009855C2" w:rsidP="001400CD">
      <w:pPr>
        <w:pStyle w:val="AOAltHead3"/>
      </w:pPr>
      <w:r>
        <w:t>Therefore, the Parties grant to the advanced electronic signature solution provided for by DocuSign France a presumption of reliability, until proof to the contrary, equivalent to the one granted to the qualified electronic signature referred to in article 1367 paragraph 2 of the French Code civil and in article 1 of Decree 2017-1416 of 28 September 2017 relating to electronic signatures, so that any Party challenging the reliability of the advanced electronic signature solution provided for by DocuSign France shall prove the same. Consequently, each Party expressly acknowledges and accepts that the advanced electronic signature solution provided for by DocuSign France and used for the execution of this Agreement:</w:t>
      </w:r>
    </w:p>
    <w:p w14:paraId="187D67D5" w14:textId="77777777" w:rsidR="009855C2" w:rsidRDefault="009855C2" w:rsidP="009855C2">
      <w:pPr>
        <w:pStyle w:val="AOAltHead4"/>
      </w:pPr>
      <w:r>
        <w:t>has the same probative value as a handwritten document signed and/or dated on paper;</w:t>
      </w:r>
    </w:p>
    <w:p w14:paraId="1E052475" w14:textId="77777777" w:rsidR="009855C2" w:rsidRDefault="009855C2" w:rsidP="009855C2">
      <w:pPr>
        <w:pStyle w:val="AOAltHead4"/>
      </w:pPr>
      <w:r>
        <w:t>is valid and enforceable against it and the other Parties; and</w:t>
      </w:r>
    </w:p>
    <w:p w14:paraId="46545A52" w14:textId="77777777" w:rsidR="009855C2" w:rsidRDefault="009855C2" w:rsidP="009855C2">
      <w:pPr>
        <w:pStyle w:val="AOAltHead4"/>
      </w:pPr>
      <w:r>
        <w:t>is admissible before the courts and/or any administration as literal evidence of their existence and of the content of the legal act attached thereto.</w:t>
      </w:r>
    </w:p>
    <w:p w14:paraId="2D19D003" w14:textId="77777777" w:rsidR="009855C2" w:rsidRDefault="009855C2" w:rsidP="009855C2">
      <w:pPr>
        <w:pStyle w:val="AOAltHead3"/>
      </w:pPr>
      <w:r>
        <w:t>This Clause constitutes an evidence agreement (</w:t>
      </w:r>
      <w:r w:rsidRPr="001400CD">
        <w:rPr>
          <w:i/>
        </w:rPr>
        <w:t xml:space="preserve">convention de </w:t>
      </w:r>
      <w:proofErr w:type="spellStart"/>
      <w:r w:rsidRPr="001400CD">
        <w:rPr>
          <w:i/>
        </w:rPr>
        <w:t>preuve</w:t>
      </w:r>
      <w:proofErr w:type="spellEnd"/>
      <w:r>
        <w:t xml:space="preserve">) within the meaning of article 1356 of the French </w:t>
      </w:r>
      <w:r w:rsidRPr="001400CD">
        <w:rPr>
          <w:i/>
        </w:rPr>
        <w:t>Code civil</w:t>
      </w:r>
      <w:r>
        <w:t>.</w:t>
      </w:r>
    </w:p>
    <w:p w14:paraId="524DBCDC" w14:textId="77777777" w:rsidR="009855C2" w:rsidRDefault="009855C2" w:rsidP="009855C2">
      <w:pPr>
        <w:pStyle w:val="AODocTxtL1"/>
      </w:pPr>
    </w:p>
    <w:p w14:paraId="0B531F7D" w14:textId="77777777" w:rsidR="009855C2" w:rsidRDefault="009855C2" w:rsidP="009855C2">
      <w:pPr>
        <w:pStyle w:val="AODocTxtL1"/>
        <w:sectPr w:rsidR="009855C2" w:rsidSect="009855C2">
          <w:headerReference w:type="even" r:id="rId14"/>
          <w:headerReference w:type="default" r:id="rId15"/>
          <w:footerReference w:type="even" r:id="rId16"/>
          <w:footerReference w:type="default" r:id="rId17"/>
          <w:headerReference w:type="first" r:id="rId18"/>
          <w:footerReference w:type="first" r:id="rId19"/>
          <w:pgSz w:w="11906" w:h="16838" w:code="9"/>
          <w:pgMar w:top="1584" w:right="1138" w:bottom="1022" w:left="1138" w:header="850" w:footer="461" w:gutter="0"/>
          <w:cols w:space="708"/>
          <w:docGrid w:linePitch="360"/>
        </w:sectPr>
      </w:pPr>
    </w:p>
    <w:p w14:paraId="0EEBB08A" w14:textId="77777777" w:rsidR="009855C2" w:rsidRDefault="009855C2" w:rsidP="00411AED">
      <w:pPr>
        <w:pStyle w:val="AOSchHead"/>
      </w:pPr>
      <w:bookmarkStart w:id="102" w:name="_Ref477294274"/>
    </w:p>
    <w:p w14:paraId="02E06578" w14:textId="6575D241" w:rsidR="009855C2" w:rsidRDefault="009855C2" w:rsidP="00904417">
      <w:pPr>
        <w:pStyle w:val="AOSchTitle"/>
        <w:rPr>
          <w:b w:val="0"/>
          <w:bCs/>
        </w:rPr>
      </w:pPr>
      <w:bookmarkStart w:id="103" w:name="_Toc11241984"/>
      <w:bookmarkStart w:id="104" w:name="_Toc86271207"/>
      <w:bookmarkStart w:id="105" w:name="_Toc197537331"/>
      <w:bookmarkEnd w:id="102"/>
      <w:r>
        <w:t>Existing Equipment</w:t>
      </w:r>
      <w:bookmarkEnd w:id="103"/>
      <w:bookmarkEnd w:id="104"/>
      <w:r>
        <w:t>s</w:t>
      </w:r>
      <w:r w:rsidR="00CA51B8">
        <w:t xml:space="preserve"> </w:t>
      </w:r>
      <w:r w:rsidR="00CA51B8" w:rsidRPr="00CA51B8">
        <w:rPr>
          <w:b w:val="0"/>
          <w:bCs/>
        </w:rPr>
        <w:t>[</w:t>
      </w:r>
      <w:r w:rsidR="00CA51B8" w:rsidRPr="00CA51B8">
        <w:rPr>
          <w:b w:val="0"/>
          <w:bCs/>
          <w:i/>
          <w:iCs/>
          <w:caps w:val="0"/>
          <w:highlight w:val="yellow"/>
        </w:rPr>
        <w:t>note: TBC</w:t>
      </w:r>
      <w:r w:rsidR="00CA51B8" w:rsidRPr="00CA51B8">
        <w:rPr>
          <w:b w:val="0"/>
          <w:bCs/>
        </w:rPr>
        <w:t>]</w:t>
      </w:r>
      <w:bookmarkEnd w:id="105"/>
    </w:p>
    <w:p w14:paraId="037515D9" w14:textId="77777777" w:rsidR="006C1A60" w:rsidRPr="006C1A60" w:rsidRDefault="006C1A60" w:rsidP="006C1A60">
      <w:pPr>
        <w:pStyle w:val="AODocTxt"/>
      </w:pPr>
    </w:p>
    <w:tbl>
      <w:tblPr>
        <w:tblStyle w:val="TableGrid"/>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982"/>
        <w:gridCol w:w="858"/>
        <w:gridCol w:w="1404"/>
        <w:gridCol w:w="903"/>
        <w:gridCol w:w="1580"/>
        <w:gridCol w:w="1500"/>
        <w:gridCol w:w="2002"/>
        <w:gridCol w:w="888"/>
        <w:gridCol w:w="3688"/>
      </w:tblGrid>
      <w:tr w:rsidR="002653EF" w14:paraId="7762E1E3" w14:textId="77777777" w:rsidTr="006C1A60">
        <w:trPr>
          <w:trHeight w:val="1200"/>
          <w:tblHeader/>
        </w:trPr>
        <w:tc>
          <w:tcPr>
            <w:tcW w:w="430" w:type="pct"/>
            <w:shd w:val="clear" w:color="auto" w:fill="000000" w:themeFill="text1"/>
            <w:vAlign w:val="bottom"/>
            <w:hideMark/>
          </w:tcPr>
          <w:p w14:paraId="5C3385DD" w14:textId="2AB1C04F" w:rsidR="00EF3C88" w:rsidRDefault="002653EF" w:rsidP="008E606E">
            <w:pPr>
              <w:spacing w:before="120" w:after="120"/>
              <w:jc w:val="center"/>
              <w:rPr>
                <w:b/>
              </w:rPr>
            </w:pPr>
            <w:r>
              <w:rPr>
                <w:b/>
              </w:rPr>
              <w:t xml:space="preserve">Equipment </w:t>
            </w:r>
            <w:r w:rsidR="00EF3C88">
              <w:rPr>
                <w:b/>
              </w:rPr>
              <w:t>Type</w:t>
            </w:r>
          </w:p>
        </w:tc>
        <w:tc>
          <w:tcPr>
            <w:tcW w:w="399" w:type="pct"/>
            <w:shd w:val="clear" w:color="auto" w:fill="000000" w:themeFill="text1"/>
            <w:vAlign w:val="bottom"/>
            <w:hideMark/>
          </w:tcPr>
          <w:p w14:paraId="3FA35483" w14:textId="2C3CBF20" w:rsidR="00EF3C88" w:rsidRDefault="00EF3C88" w:rsidP="008E606E">
            <w:pPr>
              <w:spacing w:before="120" w:after="120"/>
              <w:jc w:val="center"/>
              <w:rPr>
                <w:b/>
              </w:rPr>
            </w:pPr>
            <w:r>
              <w:rPr>
                <w:b/>
              </w:rPr>
              <w:t>Mod</w:t>
            </w:r>
            <w:r w:rsidR="002653EF">
              <w:rPr>
                <w:b/>
              </w:rPr>
              <w:t>el</w:t>
            </w:r>
          </w:p>
        </w:tc>
        <w:tc>
          <w:tcPr>
            <w:tcW w:w="385" w:type="pct"/>
            <w:shd w:val="clear" w:color="auto" w:fill="000000" w:themeFill="text1"/>
            <w:vAlign w:val="bottom"/>
            <w:hideMark/>
          </w:tcPr>
          <w:p w14:paraId="77EE0EA3" w14:textId="030B7E4B" w:rsidR="00EF3C88" w:rsidRDefault="002653EF" w:rsidP="008E606E">
            <w:pPr>
              <w:spacing w:before="120" w:after="120"/>
              <w:jc w:val="center"/>
              <w:rPr>
                <w:b/>
              </w:rPr>
            </w:pPr>
            <w:r>
              <w:rPr>
                <w:b/>
              </w:rPr>
              <w:t>Serial Number</w:t>
            </w:r>
          </w:p>
        </w:tc>
        <w:tc>
          <w:tcPr>
            <w:tcW w:w="541" w:type="pct"/>
            <w:shd w:val="clear" w:color="auto" w:fill="000000" w:themeFill="text1"/>
            <w:vAlign w:val="bottom"/>
            <w:hideMark/>
          </w:tcPr>
          <w:p w14:paraId="02B47662" w14:textId="77777777" w:rsidR="00EF3C88" w:rsidRDefault="00EF3C88" w:rsidP="008E606E">
            <w:pPr>
              <w:spacing w:before="120" w:after="120"/>
              <w:jc w:val="center"/>
              <w:rPr>
                <w:b/>
              </w:rPr>
            </w:pPr>
            <w:r>
              <w:rPr>
                <w:b/>
              </w:rPr>
              <w:t>EVN</w:t>
            </w:r>
          </w:p>
        </w:tc>
        <w:tc>
          <w:tcPr>
            <w:tcW w:w="373" w:type="pct"/>
            <w:shd w:val="clear" w:color="auto" w:fill="000000" w:themeFill="text1"/>
            <w:vAlign w:val="bottom"/>
            <w:hideMark/>
          </w:tcPr>
          <w:p w14:paraId="602E481E" w14:textId="0C9CEBB9" w:rsidR="00EF3C88" w:rsidRDefault="002653EF" w:rsidP="008E606E">
            <w:pPr>
              <w:spacing w:before="120" w:after="120"/>
              <w:jc w:val="center"/>
              <w:rPr>
                <w:b/>
              </w:rPr>
            </w:pPr>
            <w:r>
              <w:rPr>
                <w:b/>
              </w:rPr>
              <w:t>Fleet Number</w:t>
            </w:r>
          </w:p>
        </w:tc>
        <w:tc>
          <w:tcPr>
            <w:tcW w:w="627" w:type="pct"/>
            <w:shd w:val="clear" w:color="auto" w:fill="000000" w:themeFill="text1"/>
            <w:vAlign w:val="bottom"/>
            <w:hideMark/>
          </w:tcPr>
          <w:p w14:paraId="6A91A1C8" w14:textId="73EF2362" w:rsidR="00EF3C88" w:rsidRDefault="002653EF" w:rsidP="008E606E">
            <w:pPr>
              <w:spacing w:before="120" w:after="120"/>
              <w:jc w:val="center"/>
              <w:rPr>
                <w:b/>
              </w:rPr>
            </w:pPr>
            <w:r>
              <w:rPr>
                <w:b/>
              </w:rPr>
              <w:t>Country of Registration</w:t>
            </w:r>
          </w:p>
        </w:tc>
        <w:tc>
          <w:tcPr>
            <w:tcW w:w="582" w:type="pct"/>
            <w:shd w:val="clear" w:color="auto" w:fill="000000" w:themeFill="text1"/>
            <w:vAlign w:val="bottom"/>
            <w:hideMark/>
          </w:tcPr>
          <w:p w14:paraId="6FF8624D" w14:textId="32C3140C" w:rsidR="00EF3C88" w:rsidRDefault="002653EF" w:rsidP="008E606E">
            <w:pPr>
              <w:spacing w:before="120" w:after="120"/>
              <w:jc w:val="center"/>
              <w:rPr>
                <w:b/>
              </w:rPr>
            </w:pPr>
            <w:r>
              <w:rPr>
                <w:b/>
              </w:rPr>
              <w:t xml:space="preserve">Countries of </w:t>
            </w:r>
            <w:r w:rsidR="00EF3C88">
              <w:rPr>
                <w:b/>
              </w:rPr>
              <w:t>Homologation</w:t>
            </w:r>
          </w:p>
        </w:tc>
        <w:tc>
          <w:tcPr>
            <w:tcW w:w="742" w:type="pct"/>
            <w:shd w:val="clear" w:color="auto" w:fill="000000" w:themeFill="text1"/>
            <w:vAlign w:val="bottom"/>
            <w:hideMark/>
          </w:tcPr>
          <w:p w14:paraId="26E00C5A" w14:textId="33F672EC" w:rsidR="00EF3C88" w:rsidRDefault="002653EF" w:rsidP="008E606E">
            <w:pPr>
              <w:spacing w:before="120" w:after="120"/>
              <w:rPr>
                <w:b/>
              </w:rPr>
            </w:pPr>
            <w:r>
              <w:rPr>
                <w:b/>
              </w:rPr>
              <w:t>Lessee</w:t>
            </w:r>
          </w:p>
        </w:tc>
        <w:tc>
          <w:tcPr>
            <w:tcW w:w="385" w:type="pct"/>
            <w:shd w:val="clear" w:color="auto" w:fill="000000" w:themeFill="text1"/>
            <w:vAlign w:val="bottom"/>
            <w:hideMark/>
          </w:tcPr>
          <w:p w14:paraId="7C468D37" w14:textId="4F040D3F" w:rsidR="00EF3C88" w:rsidRDefault="002653EF" w:rsidP="008E606E">
            <w:pPr>
              <w:spacing w:before="120" w:after="120"/>
              <w:jc w:val="center"/>
              <w:rPr>
                <w:b/>
              </w:rPr>
            </w:pPr>
            <w:r>
              <w:rPr>
                <w:b/>
              </w:rPr>
              <w:t>Habitual Base</w:t>
            </w:r>
          </w:p>
        </w:tc>
        <w:tc>
          <w:tcPr>
            <w:tcW w:w="536" w:type="pct"/>
            <w:shd w:val="clear" w:color="auto" w:fill="000000" w:themeFill="text1"/>
            <w:vAlign w:val="bottom"/>
            <w:hideMark/>
          </w:tcPr>
          <w:p w14:paraId="39A483D9" w14:textId="7C63A36D" w:rsidR="00EF3C88" w:rsidRDefault="002653EF" w:rsidP="008E606E">
            <w:pPr>
              <w:spacing w:before="120" w:after="120"/>
              <w:jc w:val="center"/>
              <w:rPr>
                <w:b/>
              </w:rPr>
            </w:pPr>
            <w:r>
              <w:rPr>
                <w:b/>
              </w:rPr>
              <w:t>Lease Expiry Date (dd/mm/</w:t>
            </w:r>
            <w:proofErr w:type="spellStart"/>
            <w:r w:rsidR="00E93F7F">
              <w:rPr>
                <w:b/>
              </w:rPr>
              <w:t>yyyy</w:t>
            </w:r>
            <w:proofErr w:type="spellEnd"/>
            <w:r>
              <w:rPr>
                <w:b/>
              </w:rPr>
              <w:t>)</w:t>
            </w:r>
          </w:p>
        </w:tc>
      </w:tr>
      <w:tr w:rsidR="006C1A60" w14:paraId="6D1806F9" w14:textId="77777777" w:rsidTr="006C1A60">
        <w:trPr>
          <w:trHeight w:val="249"/>
        </w:trPr>
        <w:tc>
          <w:tcPr>
            <w:tcW w:w="430" w:type="pct"/>
            <w:noWrap/>
            <w:hideMark/>
          </w:tcPr>
          <w:p w14:paraId="5CD8D572" w14:textId="77777777" w:rsidR="006C1A60" w:rsidRDefault="006C1A60" w:rsidP="00A46B37">
            <w:pPr>
              <w:spacing w:before="120" w:after="120"/>
            </w:pPr>
            <w:r>
              <w:t>Locomotive</w:t>
            </w:r>
          </w:p>
        </w:tc>
        <w:tc>
          <w:tcPr>
            <w:tcW w:w="399" w:type="pct"/>
            <w:noWrap/>
            <w:hideMark/>
          </w:tcPr>
          <w:p w14:paraId="0581561A" w14:textId="77777777" w:rsidR="006C1A60" w:rsidRDefault="006C1A60" w:rsidP="00A46B37">
            <w:pPr>
              <w:spacing w:before="120" w:after="120"/>
            </w:pPr>
            <w:r>
              <w:t>4000 euros</w:t>
            </w:r>
          </w:p>
        </w:tc>
        <w:tc>
          <w:tcPr>
            <w:tcW w:w="385" w:type="pct"/>
            <w:noWrap/>
            <w:hideMark/>
          </w:tcPr>
          <w:p w14:paraId="4DD0D532" w14:textId="77777777" w:rsidR="006C1A60" w:rsidRDefault="006C1A60" w:rsidP="00A46B37">
            <w:pPr>
              <w:spacing w:before="120" w:after="120"/>
            </w:pPr>
            <w:r>
              <w:t>2673</w:t>
            </w:r>
          </w:p>
        </w:tc>
        <w:tc>
          <w:tcPr>
            <w:tcW w:w="541" w:type="pct"/>
            <w:noWrap/>
            <w:hideMark/>
          </w:tcPr>
          <w:p w14:paraId="5F8FD061" w14:textId="77777777" w:rsidR="006C1A60" w:rsidRDefault="006C1A60" w:rsidP="00A46B37">
            <w:pPr>
              <w:spacing w:before="120" w:after="120"/>
            </w:pPr>
            <w:r>
              <w:t>92870004017-5</w:t>
            </w:r>
          </w:p>
        </w:tc>
        <w:tc>
          <w:tcPr>
            <w:tcW w:w="373" w:type="pct"/>
            <w:noWrap/>
            <w:hideMark/>
          </w:tcPr>
          <w:p w14:paraId="2B3A04B0" w14:textId="77777777" w:rsidR="006C1A60" w:rsidRDefault="006C1A60" w:rsidP="00A46B37">
            <w:pPr>
              <w:spacing w:before="120" w:after="120"/>
            </w:pPr>
            <w:r>
              <w:t>4017</w:t>
            </w:r>
          </w:p>
        </w:tc>
        <w:tc>
          <w:tcPr>
            <w:tcW w:w="627" w:type="pct"/>
            <w:noWrap/>
            <w:hideMark/>
          </w:tcPr>
          <w:p w14:paraId="6BD2998B" w14:textId="77777777" w:rsidR="006C1A60" w:rsidRDefault="006C1A60" w:rsidP="00A46B37">
            <w:pPr>
              <w:spacing w:before="120" w:after="120"/>
            </w:pPr>
            <w:r>
              <w:t>France</w:t>
            </w:r>
          </w:p>
        </w:tc>
        <w:tc>
          <w:tcPr>
            <w:tcW w:w="582" w:type="pct"/>
            <w:hideMark/>
          </w:tcPr>
          <w:p w14:paraId="09595FE3" w14:textId="77777777" w:rsidR="006C1A60" w:rsidRDefault="006C1A60" w:rsidP="00A46B37">
            <w:pPr>
              <w:spacing w:before="120" w:after="120"/>
              <w:rPr>
                <w:color w:val="000000"/>
              </w:rPr>
            </w:pPr>
            <w:r>
              <w:rPr>
                <w:color w:val="000000"/>
              </w:rPr>
              <w:t>BEL, FR</w:t>
            </w:r>
          </w:p>
        </w:tc>
        <w:tc>
          <w:tcPr>
            <w:tcW w:w="742" w:type="pct"/>
            <w:noWrap/>
            <w:hideMark/>
          </w:tcPr>
          <w:p w14:paraId="44C03AA4" w14:textId="77777777" w:rsidR="006C1A60" w:rsidRDefault="006C1A60" w:rsidP="00A46B37">
            <w:pPr>
              <w:spacing w:before="120" w:after="120"/>
            </w:pPr>
            <w:proofErr w:type="spellStart"/>
            <w:r>
              <w:t>Captrain</w:t>
            </w:r>
            <w:proofErr w:type="spellEnd"/>
            <w:r>
              <w:t xml:space="preserve"> France SAS</w:t>
            </w:r>
          </w:p>
        </w:tc>
        <w:tc>
          <w:tcPr>
            <w:tcW w:w="385" w:type="pct"/>
            <w:hideMark/>
          </w:tcPr>
          <w:p w14:paraId="1D9681BE" w14:textId="77777777" w:rsidR="006C1A60" w:rsidRDefault="006C1A60" w:rsidP="00A46B37">
            <w:pPr>
              <w:spacing w:before="120" w:after="120"/>
              <w:rPr>
                <w:color w:val="000000"/>
              </w:rPr>
            </w:pPr>
            <w:r>
              <w:rPr>
                <w:color w:val="000000"/>
              </w:rPr>
              <w:t>France</w:t>
            </w:r>
          </w:p>
        </w:tc>
        <w:tc>
          <w:tcPr>
            <w:tcW w:w="536" w:type="pct"/>
            <w:noWrap/>
            <w:hideMark/>
          </w:tcPr>
          <w:p w14:paraId="31FC1989" w14:textId="77777777" w:rsidR="006C1A60" w:rsidRDefault="006C1A60" w:rsidP="00A46B37">
            <w:pPr>
              <w:spacing w:before="120" w:after="120"/>
              <w:rPr>
                <w:color w:val="000000"/>
              </w:rPr>
            </w:pPr>
            <w:r>
              <w:rPr>
                <w:color w:val="000000"/>
              </w:rPr>
              <w:t>30/09/2027</w:t>
            </w:r>
          </w:p>
          <w:p w14:paraId="2F6C697F" w14:textId="77777777" w:rsidR="006C1A60" w:rsidRDefault="006C1A60" w:rsidP="00A46B37">
            <w:pPr>
              <w:spacing w:before="120" w:after="120"/>
              <w:rPr>
                <w:color w:val="000000"/>
              </w:rPr>
            </w:pPr>
            <w:r>
              <w:rPr>
                <w:color w:val="000000"/>
              </w:rPr>
              <w:t xml:space="preserve">With </w:t>
            </w:r>
            <w:r w:rsidRPr="00A732E7">
              <w:rPr>
                <w:color w:val="000000"/>
              </w:rPr>
              <w:t>optional extension</w:t>
            </w:r>
            <w:r>
              <w:rPr>
                <w:color w:val="000000"/>
              </w:rPr>
              <w:t xml:space="preserve"> of three (3) years</w:t>
            </w:r>
          </w:p>
        </w:tc>
      </w:tr>
      <w:tr w:rsidR="006C1A60" w14:paraId="49945C82" w14:textId="77777777" w:rsidTr="006C1A60">
        <w:trPr>
          <w:trHeight w:val="300"/>
        </w:trPr>
        <w:tc>
          <w:tcPr>
            <w:tcW w:w="430" w:type="pct"/>
            <w:noWrap/>
            <w:hideMark/>
          </w:tcPr>
          <w:p w14:paraId="4DD0767E" w14:textId="77777777" w:rsidR="006C1A60" w:rsidRDefault="006C1A60" w:rsidP="00A46B37">
            <w:pPr>
              <w:spacing w:before="120" w:after="120"/>
            </w:pPr>
            <w:r>
              <w:t>Locomotive</w:t>
            </w:r>
          </w:p>
        </w:tc>
        <w:tc>
          <w:tcPr>
            <w:tcW w:w="399" w:type="pct"/>
            <w:noWrap/>
            <w:hideMark/>
          </w:tcPr>
          <w:p w14:paraId="515E9950" w14:textId="77777777" w:rsidR="006C1A60" w:rsidRDefault="006C1A60" w:rsidP="00A46B37">
            <w:pPr>
              <w:spacing w:before="120" w:after="120"/>
            </w:pPr>
            <w:r>
              <w:t>4000 euros</w:t>
            </w:r>
          </w:p>
        </w:tc>
        <w:tc>
          <w:tcPr>
            <w:tcW w:w="385" w:type="pct"/>
            <w:noWrap/>
            <w:hideMark/>
          </w:tcPr>
          <w:p w14:paraId="352C6E3A" w14:textId="77777777" w:rsidR="006C1A60" w:rsidRDefault="006C1A60" w:rsidP="00A46B37">
            <w:pPr>
              <w:spacing w:before="120" w:after="120"/>
            </w:pPr>
            <w:r>
              <w:t>2507</w:t>
            </w:r>
          </w:p>
        </w:tc>
        <w:tc>
          <w:tcPr>
            <w:tcW w:w="541" w:type="pct"/>
            <w:noWrap/>
            <w:hideMark/>
          </w:tcPr>
          <w:p w14:paraId="048D6A96" w14:textId="77777777" w:rsidR="006C1A60" w:rsidRDefault="006C1A60" w:rsidP="00A46B37">
            <w:pPr>
              <w:spacing w:before="120" w:after="120"/>
            </w:pPr>
            <w:r>
              <w:t>92870004003-5</w:t>
            </w:r>
          </w:p>
        </w:tc>
        <w:tc>
          <w:tcPr>
            <w:tcW w:w="373" w:type="pct"/>
            <w:noWrap/>
            <w:hideMark/>
          </w:tcPr>
          <w:p w14:paraId="403EA2DB" w14:textId="77777777" w:rsidR="006C1A60" w:rsidRDefault="006C1A60" w:rsidP="00A46B37">
            <w:pPr>
              <w:spacing w:before="120" w:after="120"/>
            </w:pPr>
            <w:r>
              <w:t>4003</w:t>
            </w:r>
          </w:p>
        </w:tc>
        <w:tc>
          <w:tcPr>
            <w:tcW w:w="627" w:type="pct"/>
            <w:noWrap/>
            <w:hideMark/>
          </w:tcPr>
          <w:p w14:paraId="3DFA8566" w14:textId="77777777" w:rsidR="006C1A60" w:rsidRDefault="006C1A60" w:rsidP="00A46B37">
            <w:pPr>
              <w:spacing w:before="120" w:after="120"/>
            </w:pPr>
            <w:r>
              <w:t>France</w:t>
            </w:r>
          </w:p>
        </w:tc>
        <w:tc>
          <w:tcPr>
            <w:tcW w:w="582" w:type="pct"/>
            <w:hideMark/>
          </w:tcPr>
          <w:p w14:paraId="4EDC6BBA" w14:textId="77777777" w:rsidR="006C1A60" w:rsidRDefault="006C1A60" w:rsidP="00A46B37">
            <w:pPr>
              <w:spacing w:before="120" w:after="120"/>
              <w:rPr>
                <w:color w:val="000000"/>
              </w:rPr>
            </w:pPr>
            <w:r>
              <w:rPr>
                <w:color w:val="000000"/>
              </w:rPr>
              <w:t>BEL, DE, FR</w:t>
            </w:r>
          </w:p>
        </w:tc>
        <w:tc>
          <w:tcPr>
            <w:tcW w:w="742" w:type="pct"/>
            <w:noWrap/>
            <w:hideMark/>
          </w:tcPr>
          <w:p w14:paraId="791D97F5" w14:textId="77777777" w:rsidR="006C1A60" w:rsidRDefault="006C1A60" w:rsidP="00A46B37">
            <w:pPr>
              <w:spacing w:before="120" w:after="120"/>
            </w:pPr>
            <w:proofErr w:type="spellStart"/>
            <w:r>
              <w:t>Europorte</w:t>
            </w:r>
            <w:proofErr w:type="spellEnd"/>
            <w:r>
              <w:t xml:space="preserve"> France SAS</w:t>
            </w:r>
          </w:p>
        </w:tc>
        <w:tc>
          <w:tcPr>
            <w:tcW w:w="385" w:type="pct"/>
            <w:hideMark/>
          </w:tcPr>
          <w:p w14:paraId="7F5B8697" w14:textId="77777777" w:rsidR="006C1A60" w:rsidRDefault="006C1A60" w:rsidP="00A46B37">
            <w:pPr>
              <w:spacing w:before="120" w:after="120"/>
              <w:rPr>
                <w:color w:val="000000"/>
              </w:rPr>
            </w:pPr>
            <w:r>
              <w:rPr>
                <w:color w:val="000000"/>
              </w:rPr>
              <w:t>France</w:t>
            </w:r>
          </w:p>
        </w:tc>
        <w:tc>
          <w:tcPr>
            <w:tcW w:w="536" w:type="pct"/>
            <w:noWrap/>
            <w:hideMark/>
          </w:tcPr>
          <w:p w14:paraId="754740F8" w14:textId="77777777" w:rsidR="006C1A60" w:rsidRDefault="006C1A60" w:rsidP="00A46B37">
            <w:pPr>
              <w:spacing w:before="120" w:after="120"/>
              <w:rPr>
                <w:color w:val="000000"/>
              </w:rPr>
            </w:pPr>
            <w:r>
              <w:rPr>
                <w:color w:val="000000"/>
              </w:rPr>
              <w:t>31/12/2030</w:t>
            </w:r>
          </w:p>
        </w:tc>
      </w:tr>
      <w:tr w:rsidR="006C1A60" w14:paraId="1C12FB2D" w14:textId="77777777" w:rsidTr="006C1A60">
        <w:trPr>
          <w:trHeight w:val="300"/>
        </w:trPr>
        <w:tc>
          <w:tcPr>
            <w:tcW w:w="430" w:type="pct"/>
            <w:noWrap/>
            <w:hideMark/>
          </w:tcPr>
          <w:p w14:paraId="5BADCF27" w14:textId="77777777" w:rsidR="006C1A60" w:rsidRDefault="006C1A60" w:rsidP="00A46B37">
            <w:pPr>
              <w:spacing w:before="120" w:after="120"/>
            </w:pPr>
            <w:r>
              <w:t>Locomotive</w:t>
            </w:r>
          </w:p>
        </w:tc>
        <w:tc>
          <w:tcPr>
            <w:tcW w:w="399" w:type="pct"/>
            <w:noWrap/>
            <w:hideMark/>
          </w:tcPr>
          <w:p w14:paraId="35F0E289" w14:textId="77777777" w:rsidR="006C1A60" w:rsidRDefault="006C1A60" w:rsidP="00A46B37">
            <w:pPr>
              <w:spacing w:before="120" w:after="120"/>
            </w:pPr>
            <w:r>
              <w:t>4000 euros</w:t>
            </w:r>
          </w:p>
        </w:tc>
        <w:tc>
          <w:tcPr>
            <w:tcW w:w="385" w:type="pct"/>
            <w:noWrap/>
            <w:hideMark/>
          </w:tcPr>
          <w:p w14:paraId="752F73AA" w14:textId="77777777" w:rsidR="006C1A60" w:rsidRDefault="006C1A60" w:rsidP="00A46B37">
            <w:pPr>
              <w:spacing w:before="120" w:after="120"/>
            </w:pPr>
            <w:r>
              <w:t>2508</w:t>
            </w:r>
          </w:p>
        </w:tc>
        <w:tc>
          <w:tcPr>
            <w:tcW w:w="541" w:type="pct"/>
            <w:noWrap/>
            <w:hideMark/>
          </w:tcPr>
          <w:p w14:paraId="38752F0E" w14:textId="77777777" w:rsidR="006C1A60" w:rsidRDefault="006C1A60" w:rsidP="00A46B37">
            <w:pPr>
              <w:spacing w:before="120" w:after="120"/>
            </w:pPr>
            <w:r>
              <w:t>92870004004-3</w:t>
            </w:r>
          </w:p>
        </w:tc>
        <w:tc>
          <w:tcPr>
            <w:tcW w:w="373" w:type="pct"/>
            <w:noWrap/>
            <w:hideMark/>
          </w:tcPr>
          <w:p w14:paraId="029AEDF4" w14:textId="77777777" w:rsidR="006C1A60" w:rsidRDefault="006C1A60" w:rsidP="00A46B37">
            <w:pPr>
              <w:spacing w:before="120" w:after="120"/>
            </w:pPr>
            <w:r>
              <w:t>4004</w:t>
            </w:r>
          </w:p>
        </w:tc>
        <w:tc>
          <w:tcPr>
            <w:tcW w:w="627" w:type="pct"/>
            <w:noWrap/>
            <w:hideMark/>
          </w:tcPr>
          <w:p w14:paraId="0CA75028" w14:textId="77777777" w:rsidR="006C1A60" w:rsidRDefault="006C1A60" w:rsidP="00A46B37">
            <w:pPr>
              <w:spacing w:before="120" w:after="120"/>
            </w:pPr>
            <w:r>
              <w:t>France</w:t>
            </w:r>
          </w:p>
        </w:tc>
        <w:tc>
          <w:tcPr>
            <w:tcW w:w="582" w:type="pct"/>
            <w:hideMark/>
          </w:tcPr>
          <w:p w14:paraId="09BACFF3" w14:textId="77777777" w:rsidR="006C1A60" w:rsidRDefault="006C1A60" w:rsidP="00A46B37">
            <w:pPr>
              <w:spacing w:before="120" w:after="120"/>
              <w:rPr>
                <w:color w:val="000000"/>
              </w:rPr>
            </w:pPr>
            <w:r>
              <w:rPr>
                <w:color w:val="000000"/>
              </w:rPr>
              <w:t>BEL, DE, FR</w:t>
            </w:r>
          </w:p>
        </w:tc>
        <w:tc>
          <w:tcPr>
            <w:tcW w:w="742" w:type="pct"/>
            <w:noWrap/>
            <w:hideMark/>
          </w:tcPr>
          <w:p w14:paraId="5EC85756" w14:textId="77777777" w:rsidR="006C1A60" w:rsidRDefault="006C1A60" w:rsidP="00A46B37">
            <w:pPr>
              <w:spacing w:before="120" w:after="120"/>
            </w:pPr>
            <w:proofErr w:type="spellStart"/>
            <w:r>
              <w:t>Europorte</w:t>
            </w:r>
            <w:proofErr w:type="spellEnd"/>
            <w:r>
              <w:t xml:space="preserve"> France SAS</w:t>
            </w:r>
          </w:p>
        </w:tc>
        <w:tc>
          <w:tcPr>
            <w:tcW w:w="385" w:type="pct"/>
            <w:hideMark/>
          </w:tcPr>
          <w:p w14:paraId="46CB666C" w14:textId="77777777" w:rsidR="006C1A60" w:rsidRDefault="006C1A60" w:rsidP="00A46B37">
            <w:pPr>
              <w:spacing w:before="120" w:after="120"/>
              <w:rPr>
                <w:color w:val="000000"/>
              </w:rPr>
            </w:pPr>
            <w:r>
              <w:rPr>
                <w:color w:val="000000"/>
              </w:rPr>
              <w:t>France</w:t>
            </w:r>
          </w:p>
        </w:tc>
        <w:tc>
          <w:tcPr>
            <w:tcW w:w="536" w:type="pct"/>
            <w:noWrap/>
            <w:hideMark/>
          </w:tcPr>
          <w:p w14:paraId="04250A90" w14:textId="77777777" w:rsidR="006C1A60" w:rsidRDefault="006C1A60" w:rsidP="00A46B37">
            <w:pPr>
              <w:spacing w:before="120" w:after="120"/>
              <w:rPr>
                <w:color w:val="000000"/>
              </w:rPr>
            </w:pPr>
            <w:r>
              <w:rPr>
                <w:color w:val="000000"/>
              </w:rPr>
              <w:t>31/12/2030</w:t>
            </w:r>
          </w:p>
        </w:tc>
      </w:tr>
      <w:tr w:rsidR="006C1A60" w14:paraId="2B8969FB" w14:textId="77777777" w:rsidTr="006C1A60">
        <w:trPr>
          <w:trHeight w:val="300"/>
        </w:trPr>
        <w:tc>
          <w:tcPr>
            <w:tcW w:w="430" w:type="pct"/>
            <w:noWrap/>
            <w:hideMark/>
          </w:tcPr>
          <w:p w14:paraId="1F3A9E0E" w14:textId="77777777" w:rsidR="006C1A60" w:rsidRDefault="006C1A60" w:rsidP="00A46B37">
            <w:pPr>
              <w:spacing w:before="120" w:after="120"/>
            </w:pPr>
            <w:r>
              <w:t>Locomotive</w:t>
            </w:r>
          </w:p>
        </w:tc>
        <w:tc>
          <w:tcPr>
            <w:tcW w:w="399" w:type="pct"/>
            <w:noWrap/>
            <w:hideMark/>
          </w:tcPr>
          <w:p w14:paraId="26CE351C" w14:textId="77777777" w:rsidR="006C1A60" w:rsidRDefault="006C1A60" w:rsidP="00A46B37">
            <w:pPr>
              <w:spacing w:before="120" w:after="120"/>
            </w:pPr>
            <w:r>
              <w:t>4000 euros</w:t>
            </w:r>
          </w:p>
        </w:tc>
        <w:tc>
          <w:tcPr>
            <w:tcW w:w="385" w:type="pct"/>
            <w:noWrap/>
            <w:hideMark/>
          </w:tcPr>
          <w:p w14:paraId="4FD84B96" w14:textId="77777777" w:rsidR="006C1A60" w:rsidRDefault="006C1A60" w:rsidP="00A46B37">
            <w:pPr>
              <w:spacing w:before="120" w:after="120"/>
            </w:pPr>
            <w:r>
              <w:t>2674</w:t>
            </w:r>
          </w:p>
        </w:tc>
        <w:tc>
          <w:tcPr>
            <w:tcW w:w="541" w:type="pct"/>
            <w:noWrap/>
            <w:hideMark/>
          </w:tcPr>
          <w:p w14:paraId="37D8A038" w14:textId="77777777" w:rsidR="006C1A60" w:rsidRDefault="006C1A60" w:rsidP="00A46B37">
            <w:pPr>
              <w:spacing w:before="120" w:after="120"/>
            </w:pPr>
            <w:r>
              <w:t>92870004018-3</w:t>
            </w:r>
          </w:p>
        </w:tc>
        <w:tc>
          <w:tcPr>
            <w:tcW w:w="373" w:type="pct"/>
            <w:noWrap/>
            <w:hideMark/>
          </w:tcPr>
          <w:p w14:paraId="0C875F4F" w14:textId="77777777" w:rsidR="006C1A60" w:rsidRDefault="006C1A60" w:rsidP="00A46B37">
            <w:pPr>
              <w:spacing w:before="120" w:after="120"/>
            </w:pPr>
            <w:r>
              <w:t>4018</w:t>
            </w:r>
          </w:p>
        </w:tc>
        <w:tc>
          <w:tcPr>
            <w:tcW w:w="627" w:type="pct"/>
            <w:noWrap/>
            <w:hideMark/>
          </w:tcPr>
          <w:p w14:paraId="406020CE" w14:textId="77777777" w:rsidR="006C1A60" w:rsidRDefault="006C1A60" w:rsidP="00A46B37">
            <w:pPr>
              <w:spacing w:before="120" w:after="120"/>
            </w:pPr>
            <w:r>
              <w:t>France</w:t>
            </w:r>
          </w:p>
        </w:tc>
        <w:tc>
          <w:tcPr>
            <w:tcW w:w="582" w:type="pct"/>
            <w:hideMark/>
          </w:tcPr>
          <w:p w14:paraId="42D76723" w14:textId="77777777" w:rsidR="006C1A60" w:rsidRDefault="006C1A60" w:rsidP="00A46B37">
            <w:pPr>
              <w:spacing w:before="120" w:after="120"/>
              <w:rPr>
                <w:color w:val="000000"/>
              </w:rPr>
            </w:pPr>
            <w:r>
              <w:rPr>
                <w:color w:val="000000"/>
              </w:rPr>
              <w:t>BEL, FR</w:t>
            </w:r>
          </w:p>
        </w:tc>
        <w:tc>
          <w:tcPr>
            <w:tcW w:w="742" w:type="pct"/>
            <w:noWrap/>
            <w:hideMark/>
          </w:tcPr>
          <w:p w14:paraId="5C9C7D8F" w14:textId="77777777" w:rsidR="006C1A60" w:rsidRDefault="006C1A60" w:rsidP="00A46B37">
            <w:pPr>
              <w:spacing w:before="120" w:after="120"/>
            </w:pPr>
            <w:proofErr w:type="spellStart"/>
            <w:r>
              <w:t>Captrain</w:t>
            </w:r>
            <w:proofErr w:type="spellEnd"/>
            <w:r>
              <w:t xml:space="preserve"> France SAS</w:t>
            </w:r>
          </w:p>
        </w:tc>
        <w:tc>
          <w:tcPr>
            <w:tcW w:w="385" w:type="pct"/>
            <w:hideMark/>
          </w:tcPr>
          <w:p w14:paraId="7A89BA9A" w14:textId="77777777" w:rsidR="006C1A60" w:rsidRDefault="006C1A60" w:rsidP="00A46B37">
            <w:pPr>
              <w:spacing w:before="120" w:after="120"/>
              <w:rPr>
                <w:color w:val="000000"/>
              </w:rPr>
            </w:pPr>
            <w:r>
              <w:rPr>
                <w:color w:val="000000"/>
              </w:rPr>
              <w:t>France</w:t>
            </w:r>
          </w:p>
        </w:tc>
        <w:tc>
          <w:tcPr>
            <w:tcW w:w="536" w:type="pct"/>
            <w:noWrap/>
            <w:hideMark/>
          </w:tcPr>
          <w:p w14:paraId="10C8961E" w14:textId="77777777" w:rsidR="006C1A60" w:rsidRDefault="006C1A60" w:rsidP="00A46B37">
            <w:pPr>
              <w:spacing w:before="120" w:after="120"/>
              <w:rPr>
                <w:color w:val="000000"/>
              </w:rPr>
            </w:pPr>
            <w:r>
              <w:rPr>
                <w:color w:val="000000"/>
              </w:rPr>
              <w:t>30/09/</w:t>
            </w:r>
            <w:r w:rsidRPr="00A732E7">
              <w:rPr>
                <w:color w:val="000000"/>
              </w:rPr>
              <w:t xml:space="preserve">2027 </w:t>
            </w:r>
          </w:p>
          <w:p w14:paraId="7A33AD39" w14:textId="77777777" w:rsidR="006C1A60" w:rsidRDefault="006C1A60" w:rsidP="00A46B37">
            <w:pPr>
              <w:spacing w:before="120" w:after="120"/>
              <w:rPr>
                <w:color w:val="000000"/>
              </w:rPr>
            </w:pPr>
            <w:r>
              <w:rPr>
                <w:color w:val="000000"/>
              </w:rPr>
              <w:t xml:space="preserve">With </w:t>
            </w:r>
            <w:r w:rsidRPr="00A732E7">
              <w:rPr>
                <w:color w:val="000000"/>
              </w:rPr>
              <w:t>optional extension</w:t>
            </w:r>
            <w:r>
              <w:rPr>
                <w:color w:val="000000"/>
              </w:rPr>
              <w:t xml:space="preserve"> of three (3) years</w:t>
            </w:r>
          </w:p>
        </w:tc>
      </w:tr>
      <w:tr w:rsidR="006C1A60" w14:paraId="6B1E5FB5" w14:textId="77777777" w:rsidTr="006C1A60">
        <w:trPr>
          <w:trHeight w:val="300"/>
        </w:trPr>
        <w:tc>
          <w:tcPr>
            <w:tcW w:w="430" w:type="pct"/>
            <w:noWrap/>
            <w:hideMark/>
          </w:tcPr>
          <w:p w14:paraId="51B388D7" w14:textId="77777777" w:rsidR="006C1A60" w:rsidRDefault="006C1A60" w:rsidP="00A46B37">
            <w:pPr>
              <w:spacing w:before="120" w:after="120"/>
            </w:pPr>
            <w:r>
              <w:t>Locomotive</w:t>
            </w:r>
          </w:p>
        </w:tc>
        <w:tc>
          <w:tcPr>
            <w:tcW w:w="399" w:type="pct"/>
            <w:noWrap/>
            <w:hideMark/>
          </w:tcPr>
          <w:p w14:paraId="6F9584F5" w14:textId="77777777" w:rsidR="006C1A60" w:rsidRDefault="006C1A60" w:rsidP="00A46B37">
            <w:pPr>
              <w:spacing w:before="120" w:after="120"/>
            </w:pPr>
            <w:r>
              <w:t>4000 euros</w:t>
            </w:r>
          </w:p>
        </w:tc>
        <w:tc>
          <w:tcPr>
            <w:tcW w:w="385" w:type="pct"/>
            <w:noWrap/>
            <w:hideMark/>
          </w:tcPr>
          <w:p w14:paraId="561A9793" w14:textId="77777777" w:rsidR="006C1A60" w:rsidRDefault="006C1A60" w:rsidP="00A46B37">
            <w:pPr>
              <w:spacing w:before="120" w:after="120"/>
            </w:pPr>
            <w:r>
              <w:t>2675</w:t>
            </w:r>
          </w:p>
        </w:tc>
        <w:tc>
          <w:tcPr>
            <w:tcW w:w="541" w:type="pct"/>
            <w:noWrap/>
            <w:hideMark/>
          </w:tcPr>
          <w:p w14:paraId="5535C3E2" w14:textId="77777777" w:rsidR="006C1A60" w:rsidRDefault="006C1A60" w:rsidP="00A46B37">
            <w:pPr>
              <w:spacing w:before="120" w:after="120"/>
            </w:pPr>
            <w:r>
              <w:t>92870004019-1</w:t>
            </w:r>
          </w:p>
        </w:tc>
        <w:tc>
          <w:tcPr>
            <w:tcW w:w="373" w:type="pct"/>
            <w:noWrap/>
            <w:hideMark/>
          </w:tcPr>
          <w:p w14:paraId="0AA89B02" w14:textId="77777777" w:rsidR="006C1A60" w:rsidRDefault="006C1A60" w:rsidP="00A46B37">
            <w:pPr>
              <w:spacing w:before="120" w:after="120"/>
            </w:pPr>
            <w:r>
              <w:t>4019</w:t>
            </w:r>
          </w:p>
        </w:tc>
        <w:tc>
          <w:tcPr>
            <w:tcW w:w="627" w:type="pct"/>
            <w:noWrap/>
            <w:hideMark/>
          </w:tcPr>
          <w:p w14:paraId="014F5068" w14:textId="77777777" w:rsidR="006C1A60" w:rsidRDefault="006C1A60" w:rsidP="00A46B37">
            <w:pPr>
              <w:spacing w:before="120" w:after="120"/>
            </w:pPr>
            <w:r>
              <w:t>France</w:t>
            </w:r>
          </w:p>
        </w:tc>
        <w:tc>
          <w:tcPr>
            <w:tcW w:w="582" w:type="pct"/>
            <w:hideMark/>
          </w:tcPr>
          <w:p w14:paraId="5ACC4D7E" w14:textId="77777777" w:rsidR="006C1A60" w:rsidRDefault="006C1A60" w:rsidP="00A46B37">
            <w:pPr>
              <w:spacing w:before="120" w:after="120"/>
              <w:rPr>
                <w:color w:val="000000"/>
              </w:rPr>
            </w:pPr>
            <w:r>
              <w:rPr>
                <w:color w:val="000000"/>
              </w:rPr>
              <w:t>BEL, FR</w:t>
            </w:r>
          </w:p>
        </w:tc>
        <w:tc>
          <w:tcPr>
            <w:tcW w:w="742" w:type="pct"/>
            <w:noWrap/>
            <w:hideMark/>
          </w:tcPr>
          <w:p w14:paraId="6AC5BEF4" w14:textId="77777777" w:rsidR="006C1A60" w:rsidRDefault="006C1A60" w:rsidP="00A46B37">
            <w:pPr>
              <w:spacing w:before="120" w:after="120"/>
            </w:pPr>
            <w:proofErr w:type="spellStart"/>
            <w:r>
              <w:t>Captrain</w:t>
            </w:r>
            <w:proofErr w:type="spellEnd"/>
            <w:r>
              <w:t xml:space="preserve"> France SAS</w:t>
            </w:r>
          </w:p>
        </w:tc>
        <w:tc>
          <w:tcPr>
            <w:tcW w:w="385" w:type="pct"/>
            <w:hideMark/>
          </w:tcPr>
          <w:p w14:paraId="3F3B7653" w14:textId="77777777" w:rsidR="006C1A60" w:rsidRDefault="006C1A60" w:rsidP="00A46B37">
            <w:pPr>
              <w:spacing w:before="120" w:after="120"/>
              <w:rPr>
                <w:color w:val="000000"/>
              </w:rPr>
            </w:pPr>
            <w:r>
              <w:rPr>
                <w:color w:val="000000"/>
              </w:rPr>
              <w:t>France</w:t>
            </w:r>
          </w:p>
        </w:tc>
        <w:tc>
          <w:tcPr>
            <w:tcW w:w="536" w:type="pct"/>
            <w:noWrap/>
            <w:hideMark/>
          </w:tcPr>
          <w:p w14:paraId="67372657" w14:textId="77777777" w:rsidR="006C1A60" w:rsidRDefault="006C1A60" w:rsidP="00A46B37">
            <w:pPr>
              <w:spacing w:before="120" w:after="120"/>
              <w:rPr>
                <w:color w:val="000000"/>
              </w:rPr>
            </w:pPr>
            <w:r>
              <w:rPr>
                <w:color w:val="000000"/>
              </w:rPr>
              <w:t xml:space="preserve">30/09/2027 </w:t>
            </w:r>
          </w:p>
          <w:p w14:paraId="49C6CFCA" w14:textId="77777777" w:rsidR="006C1A60" w:rsidRDefault="006C1A60" w:rsidP="00A46B37">
            <w:pPr>
              <w:spacing w:before="120" w:after="120"/>
              <w:rPr>
                <w:color w:val="000000"/>
              </w:rPr>
            </w:pPr>
            <w:r>
              <w:rPr>
                <w:color w:val="000000"/>
              </w:rPr>
              <w:t xml:space="preserve">With </w:t>
            </w:r>
            <w:r w:rsidRPr="00A732E7">
              <w:rPr>
                <w:color w:val="000000"/>
              </w:rPr>
              <w:t>optional extension</w:t>
            </w:r>
            <w:r>
              <w:rPr>
                <w:color w:val="000000"/>
              </w:rPr>
              <w:t xml:space="preserve"> of three (3) years</w:t>
            </w:r>
          </w:p>
        </w:tc>
      </w:tr>
      <w:tr w:rsidR="006C1A60" w14:paraId="4C9A3120" w14:textId="77777777" w:rsidTr="006C1A60">
        <w:trPr>
          <w:trHeight w:val="300"/>
        </w:trPr>
        <w:tc>
          <w:tcPr>
            <w:tcW w:w="430" w:type="pct"/>
            <w:noWrap/>
            <w:hideMark/>
          </w:tcPr>
          <w:p w14:paraId="074A8F1B" w14:textId="77777777" w:rsidR="006C1A60" w:rsidRDefault="006C1A60" w:rsidP="00A46B37">
            <w:pPr>
              <w:spacing w:before="120" w:after="120"/>
            </w:pPr>
            <w:r>
              <w:t>Locomotive</w:t>
            </w:r>
          </w:p>
        </w:tc>
        <w:tc>
          <w:tcPr>
            <w:tcW w:w="399" w:type="pct"/>
            <w:noWrap/>
            <w:hideMark/>
          </w:tcPr>
          <w:p w14:paraId="5260A519" w14:textId="77777777" w:rsidR="006C1A60" w:rsidRDefault="006C1A60" w:rsidP="00A46B37">
            <w:pPr>
              <w:spacing w:before="120" w:after="120"/>
            </w:pPr>
            <w:r>
              <w:t>4000 euros</w:t>
            </w:r>
          </w:p>
        </w:tc>
        <w:tc>
          <w:tcPr>
            <w:tcW w:w="385" w:type="pct"/>
            <w:noWrap/>
            <w:hideMark/>
          </w:tcPr>
          <w:p w14:paraId="60AA82F3" w14:textId="77777777" w:rsidR="006C1A60" w:rsidRDefault="006C1A60" w:rsidP="00A46B37">
            <w:pPr>
              <w:spacing w:before="120" w:after="120"/>
            </w:pPr>
            <w:r>
              <w:t>2876</w:t>
            </w:r>
          </w:p>
        </w:tc>
        <w:tc>
          <w:tcPr>
            <w:tcW w:w="541" w:type="pct"/>
            <w:noWrap/>
            <w:hideMark/>
          </w:tcPr>
          <w:p w14:paraId="086EA070" w14:textId="77777777" w:rsidR="006C1A60" w:rsidRDefault="006C1A60" w:rsidP="00A46B37">
            <w:pPr>
              <w:spacing w:before="120" w:after="120"/>
            </w:pPr>
            <w:r>
              <w:t>92870004043-1</w:t>
            </w:r>
          </w:p>
        </w:tc>
        <w:tc>
          <w:tcPr>
            <w:tcW w:w="373" w:type="pct"/>
            <w:noWrap/>
            <w:hideMark/>
          </w:tcPr>
          <w:p w14:paraId="170D9B58" w14:textId="77777777" w:rsidR="006C1A60" w:rsidRDefault="006C1A60" w:rsidP="00A46B37">
            <w:pPr>
              <w:spacing w:before="120" w:after="120"/>
            </w:pPr>
            <w:r>
              <w:t>4043</w:t>
            </w:r>
          </w:p>
        </w:tc>
        <w:tc>
          <w:tcPr>
            <w:tcW w:w="627" w:type="pct"/>
            <w:noWrap/>
            <w:hideMark/>
          </w:tcPr>
          <w:p w14:paraId="000D2A5B" w14:textId="77777777" w:rsidR="006C1A60" w:rsidRDefault="006C1A60" w:rsidP="00A46B37">
            <w:pPr>
              <w:spacing w:before="120" w:after="120"/>
            </w:pPr>
            <w:r>
              <w:t>France</w:t>
            </w:r>
          </w:p>
        </w:tc>
        <w:tc>
          <w:tcPr>
            <w:tcW w:w="582" w:type="pct"/>
            <w:hideMark/>
          </w:tcPr>
          <w:p w14:paraId="141E9F0E" w14:textId="77777777" w:rsidR="006C1A60" w:rsidRDefault="006C1A60" w:rsidP="00A46B37">
            <w:pPr>
              <w:spacing w:before="120" w:after="120"/>
              <w:rPr>
                <w:color w:val="000000"/>
              </w:rPr>
            </w:pPr>
            <w:r>
              <w:rPr>
                <w:color w:val="000000"/>
              </w:rPr>
              <w:t>FR</w:t>
            </w:r>
          </w:p>
        </w:tc>
        <w:tc>
          <w:tcPr>
            <w:tcW w:w="742" w:type="pct"/>
            <w:noWrap/>
            <w:hideMark/>
          </w:tcPr>
          <w:p w14:paraId="75C8A630" w14:textId="77777777" w:rsidR="006C1A60" w:rsidRDefault="006C1A60" w:rsidP="00A46B37">
            <w:pPr>
              <w:spacing w:before="120" w:after="120"/>
            </w:pPr>
            <w:proofErr w:type="spellStart"/>
            <w:r>
              <w:t>Captrain</w:t>
            </w:r>
            <w:proofErr w:type="spellEnd"/>
            <w:r>
              <w:t xml:space="preserve"> France SAS</w:t>
            </w:r>
          </w:p>
        </w:tc>
        <w:tc>
          <w:tcPr>
            <w:tcW w:w="385" w:type="pct"/>
            <w:hideMark/>
          </w:tcPr>
          <w:p w14:paraId="2D9C7F96" w14:textId="77777777" w:rsidR="006C1A60" w:rsidRDefault="006C1A60" w:rsidP="00A46B37">
            <w:pPr>
              <w:spacing w:before="120" w:after="120"/>
              <w:rPr>
                <w:color w:val="000000"/>
              </w:rPr>
            </w:pPr>
            <w:r>
              <w:rPr>
                <w:color w:val="000000"/>
              </w:rPr>
              <w:t>France</w:t>
            </w:r>
          </w:p>
        </w:tc>
        <w:tc>
          <w:tcPr>
            <w:tcW w:w="536" w:type="pct"/>
            <w:noWrap/>
            <w:hideMark/>
          </w:tcPr>
          <w:p w14:paraId="67D76067" w14:textId="77777777" w:rsidR="006C1A60" w:rsidRDefault="006C1A60" w:rsidP="00A46B37">
            <w:pPr>
              <w:spacing w:before="120" w:after="120"/>
              <w:rPr>
                <w:color w:val="000000"/>
              </w:rPr>
            </w:pPr>
            <w:r>
              <w:rPr>
                <w:color w:val="000000"/>
              </w:rPr>
              <w:t>04/05/2026</w:t>
            </w:r>
          </w:p>
        </w:tc>
      </w:tr>
      <w:tr w:rsidR="006C1A60" w14:paraId="03914027" w14:textId="77777777" w:rsidTr="006C1A60">
        <w:trPr>
          <w:trHeight w:val="300"/>
        </w:trPr>
        <w:tc>
          <w:tcPr>
            <w:tcW w:w="430" w:type="pct"/>
            <w:noWrap/>
            <w:hideMark/>
          </w:tcPr>
          <w:p w14:paraId="525B6D12" w14:textId="77777777" w:rsidR="006C1A60" w:rsidRDefault="006C1A60" w:rsidP="00A46B37">
            <w:pPr>
              <w:spacing w:before="120" w:after="120"/>
            </w:pPr>
            <w:r>
              <w:t>Locomotive</w:t>
            </w:r>
          </w:p>
        </w:tc>
        <w:tc>
          <w:tcPr>
            <w:tcW w:w="399" w:type="pct"/>
            <w:noWrap/>
            <w:hideMark/>
          </w:tcPr>
          <w:p w14:paraId="18741A37" w14:textId="77777777" w:rsidR="006C1A60" w:rsidRDefault="006C1A60" w:rsidP="00A46B37">
            <w:pPr>
              <w:spacing w:before="120" w:after="120"/>
            </w:pPr>
            <w:r>
              <w:t>4000 euros</w:t>
            </w:r>
          </w:p>
        </w:tc>
        <w:tc>
          <w:tcPr>
            <w:tcW w:w="385" w:type="pct"/>
            <w:noWrap/>
            <w:hideMark/>
          </w:tcPr>
          <w:p w14:paraId="391E7F2E" w14:textId="77777777" w:rsidR="006C1A60" w:rsidRDefault="006C1A60" w:rsidP="00A46B37">
            <w:pPr>
              <w:spacing w:before="120" w:after="120"/>
            </w:pPr>
            <w:r>
              <w:t>2877</w:t>
            </w:r>
          </w:p>
        </w:tc>
        <w:tc>
          <w:tcPr>
            <w:tcW w:w="541" w:type="pct"/>
            <w:noWrap/>
            <w:hideMark/>
          </w:tcPr>
          <w:p w14:paraId="6201E153" w14:textId="77777777" w:rsidR="006C1A60" w:rsidRDefault="006C1A60" w:rsidP="00A46B37">
            <w:pPr>
              <w:spacing w:before="120" w:after="120"/>
            </w:pPr>
            <w:r>
              <w:t>92870004044-9</w:t>
            </w:r>
          </w:p>
        </w:tc>
        <w:tc>
          <w:tcPr>
            <w:tcW w:w="373" w:type="pct"/>
            <w:noWrap/>
            <w:hideMark/>
          </w:tcPr>
          <w:p w14:paraId="7D2E1047" w14:textId="77777777" w:rsidR="006C1A60" w:rsidRDefault="006C1A60" w:rsidP="00A46B37">
            <w:pPr>
              <w:spacing w:before="120" w:after="120"/>
            </w:pPr>
            <w:r>
              <w:t>4044</w:t>
            </w:r>
          </w:p>
        </w:tc>
        <w:tc>
          <w:tcPr>
            <w:tcW w:w="627" w:type="pct"/>
            <w:noWrap/>
            <w:hideMark/>
          </w:tcPr>
          <w:p w14:paraId="6B337FE8" w14:textId="77777777" w:rsidR="006C1A60" w:rsidRDefault="006C1A60" w:rsidP="00A46B37">
            <w:pPr>
              <w:spacing w:before="120" w:after="120"/>
            </w:pPr>
            <w:r>
              <w:t>France</w:t>
            </w:r>
          </w:p>
        </w:tc>
        <w:tc>
          <w:tcPr>
            <w:tcW w:w="582" w:type="pct"/>
            <w:hideMark/>
          </w:tcPr>
          <w:p w14:paraId="31BEDAE6" w14:textId="77777777" w:rsidR="006C1A60" w:rsidRDefault="006C1A60" w:rsidP="00A46B37">
            <w:pPr>
              <w:spacing w:before="120" w:after="120"/>
              <w:rPr>
                <w:color w:val="000000"/>
              </w:rPr>
            </w:pPr>
            <w:r>
              <w:rPr>
                <w:color w:val="000000"/>
              </w:rPr>
              <w:t>FR</w:t>
            </w:r>
          </w:p>
        </w:tc>
        <w:tc>
          <w:tcPr>
            <w:tcW w:w="742" w:type="pct"/>
            <w:noWrap/>
            <w:hideMark/>
          </w:tcPr>
          <w:p w14:paraId="01E06786" w14:textId="77777777" w:rsidR="006C1A60" w:rsidRDefault="006C1A60" w:rsidP="00A46B37">
            <w:pPr>
              <w:spacing w:before="120" w:after="120"/>
            </w:pPr>
            <w:proofErr w:type="spellStart"/>
            <w:r>
              <w:t>Captrain</w:t>
            </w:r>
            <w:proofErr w:type="spellEnd"/>
            <w:r>
              <w:t xml:space="preserve"> France SAS</w:t>
            </w:r>
          </w:p>
        </w:tc>
        <w:tc>
          <w:tcPr>
            <w:tcW w:w="385" w:type="pct"/>
            <w:hideMark/>
          </w:tcPr>
          <w:p w14:paraId="18F03B7A" w14:textId="77777777" w:rsidR="006C1A60" w:rsidRDefault="006C1A60" w:rsidP="00A46B37">
            <w:pPr>
              <w:spacing w:before="120" w:after="120"/>
              <w:rPr>
                <w:color w:val="000000"/>
              </w:rPr>
            </w:pPr>
            <w:r>
              <w:rPr>
                <w:color w:val="000000"/>
              </w:rPr>
              <w:t>France</w:t>
            </w:r>
          </w:p>
        </w:tc>
        <w:tc>
          <w:tcPr>
            <w:tcW w:w="536" w:type="pct"/>
            <w:noWrap/>
            <w:hideMark/>
          </w:tcPr>
          <w:p w14:paraId="532668D9" w14:textId="77777777" w:rsidR="006C1A60" w:rsidRDefault="006C1A60" w:rsidP="00A46B37">
            <w:pPr>
              <w:spacing w:before="120" w:after="120"/>
              <w:rPr>
                <w:color w:val="000000"/>
              </w:rPr>
            </w:pPr>
            <w:r>
              <w:rPr>
                <w:color w:val="000000"/>
              </w:rPr>
              <w:t>11/05/2026</w:t>
            </w:r>
          </w:p>
        </w:tc>
      </w:tr>
      <w:tr w:rsidR="006C1A60" w14:paraId="2BB5806C" w14:textId="77777777" w:rsidTr="006C1A60">
        <w:trPr>
          <w:trHeight w:val="300"/>
        </w:trPr>
        <w:tc>
          <w:tcPr>
            <w:tcW w:w="430" w:type="pct"/>
            <w:noWrap/>
            <w:hideMark/>
          </w:tcPr>
          <w:p w14:paraId="7656BA2F" w14:textId="77777777" w:rsidR="006C1A60" w:rsidRDefault="006C1A60" w:rsidP="00A46B37">
            <w:pPr>
              <w:spacing w:before="120" w:after="120"/>
            </w:pPr>
            <w:r>
              <w:t>Locomotive</w:t>
            </w:r>
          </w:p>
        </w:tc>
        <w:tc>
          <w:tcPr>
            <w:tcW w:w="399" w:type="pct"/>
            <w:noWrap/>
            <w:hideMark/>
          </w:tcPr>
          <w:p w14:paraId="783188BE" w14:textId="77777777" w:rsidR="006C1A60" w:rsidRDefault="006C1A60" w:rsidP="00A46B37">
            <w:pPr>
              <w:spacing w:before="120" w:after="120"/>
            </w:pPr>
            <w:r>
              <w:t>4000 euros</w:t>
            </w:r>
          </w:p>
        </w:tc>
        <w:tc>
          <w:tcPr>
            <w:tcW w:w="385" w:type="pct"/>
            <w:noWrap/>
            <w:hideMark/>
          </w:tcPr>
          <w:p w14:paraId="1F57E1FA" w14:textId="77777777" w:rsidR="006C1A60" w:rsidRDefault="006C1A60" w:rsidP="00A46B37">
            <w:pPr>
              <w:spacing w:before="120" w:after="120"/>
            </w:pPr>
            <w:r>
              <w:t>2676</w:t>
            </w:r>
          </w:p>
        </w:tc>
        <w:tc>
          <w:tcPr>
            <w:tcW w:w="541" w:type="pct"/>
            <w:noWrap/>
            <w:hideMark/>
          </w:tcPr>
          <w:p w14:paraId="0984FE87" w14:textId="77777777" w:rsidR="006C1A60" w:rsidRDefault="006C1A60" w:rsidP="00A46B37">
            <w:pPr>
              <w:spacing w:before="120" w:after="120"/>
            </w:pPr>
            <w:r>
              <w:t>92870004020-9</w:t>
            </w:r>
          </w:p>
        </w:tc>
        <w:tc>
          <w:tcPr>
            <w:tcW w:w="373" w:type="pct"/>
            <w:noWrap/>
            <w:hideMark/>
          </w:tcPr>
          <w:p w14:paraId="4E253831" w14:textId="77777777" w:rsidR="006C1A60" w:rsidRDefault="006C1A60" w:rsidP="00A46B37">
            <w:pPr>
              <w:spacing w:before="120" w:after="120"/>
            </w:pPr>
            <w:r>
              <w:t>4020</w:t>
            </w:r>
          </w:p>
        </w:tc>
        <w:tc>
          <w:tcPr>
            <w:tcW w:w="627" w:type="pct"/>
            <w:noWrap/>
            <w:hideMark/>
          </w:tcPr>
          <w:p w14:paraId="04E97DA8" w14:textId="77777777" w:rsidR="006C1A60" w:rsidRDefault="006C1A60" w:rsidP="00A46B37">
            <w:pPr>
              <w:spacing w:before="120" w:after="120"/>
            </w:pPr>
            <w:r>
              <w:t>France</w:t>
            </w:r>
          </w:p>
        </w:tc>
        <w:tc>
          <w:tcPr>
            <w:tcW w:w="582" w:type="pct"/>
            <w:hideMark/>
          </w:tcPr>
          <w:p w14:paraId="0C863EF2" w14:textId="77777777" w:rsidR="006C1A60" w:rsidRDefault="006C1A60" w:rsidP="00A46B37">
            <w:pPr>
              <w:spacing w:before="120" w:after="120"/>
              <w:rPr>
                <w:color w:val="000000"/>
              </w:rPr>
            </w:pPr>
            <w:r>
              <w:rPr>
                <w:color w:val="000000"/>
              </w:rPr>
              <w:t>BEL, FR</w:t>
            </w:r>
          </w:p>
        </w:tc>
        <w:tc>
          <w:tcPr>
            <w:tcW w:w="742" w:type="pct"/>
            <w:noWrap/>
            <w:hideMark/>
          </w:tcPr>
          <w:p w14:paraId="15298423" w14:textId="77777777" w:rsidR="006C1A60" w:rsidRDefault="006C1A60" w:rsidP="00A46B37">
            <w:pPr>
              <w:spacing w:before="120" w:after="120"/>
            </w:pPr>
            <w:proofErr w:type="spellStart"/>
            <w:r>
              <w:t>Captrain</w:t>
            </w:r>
            <w:proofErr w:type="spellEnd"/>
            <w:r>
              <w:t xml:space="preserve"> France SAS</w:t>
            </w:r>
          </w:p>
        </w:tc>
        <w:tc>
          <w:tcPr>
            <w:tcW w:w="385" w:type="pct"/>
            <w:hideMark/>
          </w:tcPr>
          <w:p w14:paraId="74BEEB5C" w14:textId="77777777" w:rsidR="006C1A60" w:rsidRDefault="006C1A60" w:rsidP="00A46B37">
            <w:pPr>
              <w:spacing w:before="120" w:after="120"/>
              <w:rPr>
                <w:color w:val="000000"/>
              </w:rPr>
            </w:pPr>
            <w:r>
              <w:rPr>
                <w:color w:val="000000"/>
              </w:rPr>
              <w:t>France</w:t>
            </w:r>
          </w:p>
        </w:tc>
        <w:tc>
          <w:tcPr>
            <w:tcW w:w="536" w:type="pct"/>
            <w:noWrap/>
            <w:hideMark/>
          </w:tcPr>
          <w:p w14:paraId="5B580E8C" w14:textId="77777777" w:rsidR="006C1A60" w:rsidRPr="00E3420B" w:rsidRDefault="006C1A60" w:rsidP="00A46B37">
            <w:pPr>
              <w:spacing w:before="120" w:after="120"/>
              <w:rPr>
                <w:color w:val="000000"/>
              </w:rPr>
            </w:pPr>
            <w:r w:rsidRPr="00E3420B">
              <w:rPr>
                <w:color w:val="000000"/>
              </w:rPr>
              <w:t xml:space="preserve">30/09/2027 </w:t>
            </w:r>
          </w:p>
          <w:p w14:paraId="5C3300E0" w14:textId="77777777" w:rsidR="006C1A60" w:rsidRDefault="006C1A60" w:rsidP="00A46B37">
            <w:pPr>
              <w:spacing w:before="120" w:after="120"/>
              <w:rPr>
                <w:color w:val="000000"/>
              </w:rPr>
            </w:pPr>
            <w:r w:rsidRPr="00E3420B">
              <w:rPr>
                <w:color w:val="000000"/>
              </w:rPr>
              <w:t>With optional extension of three</w:t>
            </w:r>
            <w:r>
              <w:rPr>
                <w:color w:val="000000"/>
              </w:rPr>
              <w:t xml:space="preserve"> (3) years</w:t>
            </w:r>
          </w:p>
        </w:tc>
      </w:tr>
      <w:tr w:rsidR="006C1A60" w14:paraId="216BB21E" w14:textId="77777777" w:rsidTr="006C1A60">
        <w:trPr>
          <w:trHeight w:val="300"/>
        </w:trPr>
        <w:tc>
          <w:tcPr>
            <w:tcW w:w="430" w:type="pct"/>
            <w:noWrap/>
            <w:hideMark/>
          </w:tcPr>
          <w:p w14:paraId="6D0C6A0D" w14:textId="77777777" w:rsidR="006C1A60" w:rsidRDefault="006C1A60" w:rsidP="00A46B37">
            <w:pPr>
              <w:spacing w:before="120" w:after="120"/>
            </w:pPr>
            <w:r>
              <w:t>Locomotive</w:t>
            </w:r>
          </w:p>
        </w:tc>
        <w:tc>
          <w:tcPr>
            <w:tcW w:w="399" w:type="pct"/>
            <w:noWrap/>
            <w:hideMark/>
          </w:tcPr>
          <w:p w14:paraId="104D651E" w14:textId="77777777" w:rsidR="006C1A60" w:rsidRDefault="006C1A60" w:rsidP="00A46B37">
            <w:pPr>
              <w:spacing w:before="120" w:after="120"/>
            </w:pPr>
            <w:r>
              <w:t>4000 euros</w:t>
            </w:r>
          </w:p>
        </w:tc>
        <w:tc>
          <w:tcPr>
            <w:tcW w:w="385" w:type="pct"/>
            <w:noWrap/>
            <w:hideMark/>
          </w:tcPr>
          <w:p w14:paraId="042CF510" w14:textId="77777777" w:rsidR="006C1A60" w:rsidRDefault="006C1A60" w:rsidP="00A46B37">
            <w:pPr>
              <w:spacing w:before="120" w:after="120"/>
            </w:pPr>
            <w:r>
              <w:t>2677</w:t>
            </w:r>
          </w:p>
        </w:tc>
        <w:tc>
          <w:tcPr>
            <w:tcW w:w="541" w:type="pct"/>
            <w:noWrap/>
            <w:hideMark/>
          </w:tcPr>
          <w:p w14:paraId="4BC20D07" w14:textId="77777777" w:rsidR="006C1A60" w:rsidRDefault="006C1A60" w:rsidP="00A46B37">
            <w:pPr>
              <w:spacing w:before="120" w:after="120"/>
            </w:pPr>
            <w:r>
              <w:t>92870004021-7</w:t>
            </w:r>
          </w:p>
        </w:tc>
        <w:tc>
          <w:tcPr>
            <w:tcW w:w="373" w:type="pct"/>
            <w:noWrap/>
            <w:hideMark/>
          </w:tcPr>
          <w:p w14:paraId="6E7A9171" w14:textId="77777777" w:rsidR="006C1A60" w:rsidRDefault="006C1A60" w:rsidP="00A46B37">
            <w:pPr>
              <w:spacing w:before="120" w:after="120"/>
            </w:pPr>
            <w:r>
              <w:t>4021</w:t>
            </w:r>
          </w:p>
        </w:tc>
        <w:tc>
          <w:tcPr>
            <w:tcW w:w="627" w:type="pct"/>
            <w:noWrap/>
            <w:hideMark/>
          </w:tcPr>
          <w:p w14:paraId="6F2A9C53" w14:textId="77777777" w:rsidR="006C1A60" w:rsidRDefault="006C1A60" w:rsidP="00A46B37">
            <w:pPr>
              <w:spacing w:before="120" w:after="120"/>
            </w:pPr>
            <w:r>
              <w:t>France</w:t>
            </w:r>
          </w:p>
        </w:tc>
        <w:tc>
          <w:tcPr>
            <w:tcW w:w="582" w:type="pct"/>
            <w:hideMark/>
          </w:tcPr>
          <w:p w14:paraId="50BC1B28" w14:textId="77777777" w:rsidR="006C1A60" w:rsidRDefault="006C1A60" w:rsidP="00A46B37">
            <w:pPr>
              <w:spacing w:before="120" w:after="120"/>
              <w:rPr>
                <w:color w:val="000000"/>
              </w:rPr>
            </w:pPr>
            <w:r>
              <w:rPr>
                <w:color w:val="000000"/>
              </w:rPr>
              <w:t>BEL, FR</w:t>
            </w:r>
          </w:p>
        </w:tc>
        <w:tc>
          <w:tcPr>
            <w:tcW w:w="742" w:type="pct"/>
            <w:noWrap/>
            <w:hideMark/>
          </w:tcPr>
          <w:p w14:paraId="5B6AA2E0" w14:textId="77777777" w:rsidR="006C1A60" w:rsidRDefault="006C1A60" w:rsidP="00A46B37">
            <w:pPr>
              <w:spacing w:before="120" w:after="120"/>
            </w:pPr>
            <w:proofErr w:type="spellStart"/>
            <w:r>
              <w:t>Captrain</w:t>
            </w:r>
            <w:proofErr w:type="spellEnd"/>
            <w:r>
              <w:t xml:space="preserve"> France SAS</w:t>
            </w:r>
          </w:p>
        </w:tc>
        <w:tc>
          <w:tcPr>
            <w:tcW w:w="385" w:type="pct"/>
            <w:hideMark/>
          </w:tcPr>
          <w:p w14:paraId="24F740F2" w14:textId="77777777" w:rsidR="006C1A60" w:rsidRDefault="006C1A60" w:rsidP="00A46B37">
            <w:pPr>
              <w:spacing w:before="120" w:after="120"/>
              <w:rPr>
                <w:color w:val="000000"/>
              </w:rPr>
            </w:pPr>
            <w:r>
              <w:rPr>
                <w:color w:val="000000"/>
              </w:rPr>
              <w:t>France</w:t>
            </w:r>
          </w:p>
        </w:tc>
        <w:tc>
          <w:tcPr>
            <w:tcW w:w="536" w:type="pct"/>
            <w:noWrap/>
            <w:hideMark/>
          </w:tcPr>
          <w:p w14:paraId="3C834806" w14:textId="77777777" w:rsidR="006C1A60" w:rsidRPr="00A732E7" w:rsidRDefault="006C1A60" w:rsidP="00A46B37">
            <w:pPr>
              <w:spacing w:before="120" w:after="120"/>
              <w:rPr>
                <w:color w:val="000000"/>
              </w:rPr>
            </w:pPr>
            <w:r w:rsidRPr="00A732E7">
              <w:rPr>
                <w:color w:val="000000"/>
              </w:rPr>
              <w:t xml:space="preserve">30/09/2027 </w:t>
            </w:r>
          </w:p>
          <w:p w14:paraId="136EEC4B" w14:textId="77777777" w:rsidR="006C1A60" w:rsidRPr="00A732E7" w:rsidRDefault="006C1A60" w:rsidP="00A46B37">
            <w:pPr>
              <w:spacing w:before="120" w:after="120"/>
              <w:rPr>
                <w:color w:val="000000"/>
              </w:rPr>
            </w:pPr>
            <w:r>
              <w:rPr>
                <w:color w:val="000000"/>
              </w:rPr>
              <w:t xml:space="preserve">With </w:t>
            </w:r>
            <w:r w:rsidRPr="00A732E7">
              <w:rPr>
                <w:color w:val="000000"/>
              </w:rPr>
              <w:t>optional extension</w:t>
            </w:r>
            <w:r>
              <w:rPr>
                <w:color w:val="000000"/>
              </w:rPr>
              <w:t xml:space="preserve"> of three (3) years</w:t>
            </w:r>
          </w:p>
        </w:tc>
      </w:tr>
      <w:tr w:rsidR="006C1A60" w14:paraId="724A3DD2" w14:textId="77777777" w:rsidTr="006C1A60">
        <w:trPr>
          <w:trHeight w:val="300"/>
        </w:trPr>
        <w:tc>
          <w:tcPr>
            <w:tcW w:w="430" w:type="pct"/>
            <w:noWrap/>
            <w:hideMark/>
          </w:tcPr>
          <w:p w14:paraId="3B9CFD91" w14:textId="77777777" w:rsidR="006C1A60" w:rsidRDefault="006C1A60" w:rsidP="00A46B37">
            <w:pPr>
              <w:spacing w:before="120" w:after="120"/>
            </w:pPr>
            <w:r>
              <w:lastRenderedPageBreak/>
              <w:t>Locomotive</w:t>
            </w:r>
          </w:p>
        </w:tc>
        <w:tc>
          <w:tcPr>
            <w:tcW w:w="399" w:type="pct"/>
            <w:noWrap/>
            <w:hideMark/>
          </w:tcPr>
          <w:p w14:paraId="10B88742" w14:textId="77777777" w:rsidR="006C1A60" w:rsidRDefault="006C1A60" w:rsidP="00A46B37">
            <w:pPr>
              <w:spacing w:before="120" w:after="120"/>
            </w:pPr>
            <w:r>
              <w:t>4000 euros</w:t>
            </w:r>
          </w:p>
        </w:tc>
        <w:tc>
          <w:tcPr>
            <w:tcW w:w="385" w:type="pct"/>
            <w:noWrap/>
            <w:hideMark/>
          </w:tcPr>
          <w:p w14:paraId="1229B1D1" w14:textId="77777777" w:rsidR="006C1A60" w:rsidRDefault="006C1A60" w:rsidP="00A46B37">
            <w:pPr>
              <w:spacing w:before="120" w:after="120"/>
            </w:pPr>
            <w:r>
              <w:t>2878</w:t>
            </w:r>
          </w:p>
        </w:tc>
        <w:tc>
          <w:tcPr>
            <w:tcW w:w="541" w:type="pct"/>
            <w:noWrap/>
            <w:hideMark/>
          </w:tcPr>
          <w:p w14:paraId="6497534C" w14:textId="77777777" w:rsidR="006C1A60" w:rsidRDefault="006C1A60" w:rsidP="00A46B37">
            <w:pPr>
              <w:spacing w:before="120" w:after="120"/>
            </w:pPr>
            <w:r>
              <w:t>92870004045-6</w:t>
            </w:r>
          </w:p>
        </w:tc>
        <w:tc>
          <w:tcPr>
            <w:tcW w:w="373" w:type="pct"/>
            <w:noWrap/>
            <w:hideMark/>
          </w:tcPr>
          <w:p w14:paraId="1C63898A" w14:textId="77777777" w:rsidR="006C1A60" w:rsidRDefault="006C1A60" w:rsidP="00A46B37">
            <w:pPr>
              <w:spacing w:before="120" w:after="120"/>
            </w:pPr>
            <w:r>
              <w:t>4045</w:t>
            </w:r>
          </w:p>
        </w:tc>
        <w:tc>
          <w:tcPr>
            <w:tcW w:w="627" w:type="pct"/>
            <w:noWrap/>
            <w:hideMark/>
          </w:tcPr>
          <w:p w14:paraId="31A0416F" w14:textId="77777777" w:rsidR="006C1A60" w:rsidRDefault="006C1A60" w:rsidP="00A46B37">
            <w:pPr>
              <w:spacing w:before="120" w:after="120"/>
            </w:pPr>
            <w:r>
              <w:t>France</w:t>
            </w:r>
          </w:p>
        </w:tc>
        <w:tc>
          <w:tcPr>
            <w:tcW w:w="582" w:type="pct"/>
            <w:hideMark/>
          </w:tcPr>
          <w:p w14:paraId="6BFB120B" w14:textId="77777777" w:rsidR="006C1A60" w:rsidRDefault="006C1A60" w:rsidP="00A46B37">
            <w:pPr>
              <w:spacing w:before="120" w:after="120"/>
              <w:rPr>
                <w:color w:val="000000"/>
              </w:rPr>
            </w:pPr>
            <w:r>
              <w:rPr>
                <w:color w:val="000000"/>
              </w:rPr>
              <w:t>FR</w:t>
            </w:r>
          </w:p>
        </w:tc>
        <w:tc>
          <w:tcPr>
            <w:tcW w:w="742" w:type="pct"/>
            <w:noWrap/>
            <w:hideMark/>
          </w:tcPr>
          <w:p w14:paraId="19F01E38" w14:textId="77777777" w:rsidR="006C1A60" w:rsidRDefault="006C1A60" w:rsidP="00A46B37">
            <w:pPr>
              <w:spacing w:before="120" w:after="120"/>
            </w:pPr>
            <w:proofErr w:type="spellStart"/>
            <w:r>
              <w:t>Captrain</w:t>
            </w:r>
            <w:proofErr w:type="spellEnd"/>
            <w:r>
              <w:t xml:space="preserve"> France SAS</w:t>
            </w:r>
          </w:p>
        </w:tc>
        <w:tc>
          <w:tcPr>
            <w:tcW w:w="385" w:type="pct"/>
            <w:hideMark/>
          </w:tcPr>
          <w:p w14:paraId="2BC40550" w14:textId="77777777" w:rsidR="006C1A60" w:rsidRDefault="006C1A60" w:rsidP="00A46B37">
            <w:pPr>
              <w:spacing w:before="120" w:after="120"/>
              <w:rPr>
                <w:color w:val="000000"/>
              </w:rPr>
            </w:pPr>
            <w:r>
              <w:rPr>
                <w:color w:val="000000"/>
              </w:rPr>
              <w:t>France</w:t>
            </w:r>
          </w:p>
        </w:tc>
        <w:tc>
          <w:tcPr>
            <w:tcW w:w="536" w:type="pct"/>
            <w:noWrap/>
            <w:hideMark/>
          </w:tcPr>
          <w:p w14:paraId="1A0CA608" w14:textId="77777777" w:rsidR="006C1A60" w:rsidRDefault="006C1A60" w:rsidP="00A46B37">
            <w:pPr>
              <w:spacing w:before="120" w:after="120"/>
              <w:rPr>
                <w:color w:val="000000"/>
              </w:rPr>
            </w:pPr>
            <w:r>
              <w:rPr>
                <w:color w:val="000000"/>
              </w:rPr>
              <w:t>14/07/2026</w:t>
            </w:r>
          </w:p>
        </w:tc>
      </w:tr>
      <w:tr w:rsidR="006C1A60" w14:paraId="09B1DDCD" w14:textId="77777777" w:rsidTr="006C1A60">
        <w:trPr>
          <w:trHeight w:val="300"/>
        </w:trPr>
        <w:tc>
          <w:tcPr>
            <w:tcW w:w="430" w:type="pct"/>
            <w:noWrap/>
            <w:hideMark/>
          </w:tcPr>
          <w:p w14:paraId="253294FB" w14:textId="77777777" w:rsidR="006C1A60" w:rsidRDefault="006C1A60" w:rsidP="00A46B37">
            <w:pPr>
              <w:spacing w:before="120" w:after="120"/>
            </w:pPr>
            <w:r>
              <w:t>Locomotive</w:t>
            </w:r>
          </w:p>
        </w:tc>
        <w:tc>
          <w:tcPr>
            <w:tcW w:w="399" w:type="pct"/>
            <w:noWrap/>
            <w:hideMark/>
          </w:tcPr>
          <w:p w14:paraId="208A260C" w14:textId="77777777" w:rsidR="006C1A60" w:rsidRDefault="006C1A60" w:rsidP="00A46B37">
            <w:pPr>
              <w:spacing w:before="120" w:after="120"/>
            </w:pPr>
            <w:r>
              <w:t>4000 euros</w:t>
            </w:r>
          </w:p>
        </w:tc>
        <w:tc>
          <w:tcPr>
            <w:tcW w:w="385" w:type="pct"/>
            <w:noWrap/>
            <w:hideMark/>
          </w:tcPr>
          <w:p w14:paraId="6EE24B0F" w14:textId="77777777" w:rsidR="006C1A60" w:rsidRDefault="006C1A60" w:rsidP="00A46B37">
            <w:pPr>
              <w:spacing w:before="120" w:after="120"/>
            </w:pPr>
            <w:r>
              <w:t>2678</w:t>
            </w:r>
          </w:p>
        </w:tc>
        <w:tc>
          <w:tcPr>
            <w:tcW w:w="541" w:type="pct"/>
            <w:noWrap/>
            <w:hideMark/>
          </w:tcPr>
          <w:p w14:paraId="7A668132" w14:textId="77777777" w:rsidR="006C1A60" w:rsidRDefault="006C1A60" w:rsidP="00A46B37">
            <w:pPr>
              <w:spacing w:before="120" w:after="120"/>
            </w:pPr>
            <w:r>
              <w:t>92870004022-5</w:t>
            </w:r>
          </w:p>
        </w:tc>
        <w:tc>
          <w:tcPr>
            <w:tcW w:w="373" w:type="pct"/>
            <w:noWrap/>
            <w:hideMark/>
          </w:tcPr>
          <w:p w14:paraId="49775A04" w14:textId="77777777" w:rsidR="006C1A60" w:rsidRDefault="006C1A60" w:rsidP="00A46B37">
            <w:pPr>
              <w:spacing w:before="120" w:after="120"/>
            </w:pPr>
            <w:r>
              <w:t>4022</w:t>
            </w:r>
          </w:p>
        </w:tc>
        <w:tc>
          <w:tcPr>
            <w:tcW w:w="627" w:type="pct"/>
            <w:noWrap/>
            <w:hideMark/>
          </w:tcPr>
          <w:p w14:paraId="02C5393A" w14:textId="77777777" w:rsidR="006C1A60" w:rsidRDefault="006C1A60" w:rsidP="00A46B37">
            <w:pPr>
              <w:spacing w:before="120" w:after="120"/>
            </w:pPr>
            <w:r>
              <w:t>France</w:t>
            </w:r>
          </w:p>
        </w:tc>
        <w:tc>
          <w:tcPr>
            <w:tcW w:w="582" w:type="pct"/>
            <w:hideMark/>
          </w:tcPr>
          <w:p w14:paraId="63311D84" w14:textId="77777777" w:rsidR="006C1A60" w:rsidRDefault="006C1A60" w:rsidP="00A46B37">
            <w:pPr>
              <w:spacing w:before="120" w:after="120"/>
              <w:rPr>
                <w:color w:val="000000"/>
              </w:rPr>
            </w:pPr>
            <w:r>
              <w:rPr>
                <w:color w:val="000000"/>
              </w:rPr>
              <w:t>BEL, FR</w:t>
            </w:r>
          </w:p>
        </w:tc>
        <w:tc>
          <w:tcPr>
            <w:tcW w:w="742" w:type="pct"/>
            <w:noWrap/>
            <w:hideMark/>
          </w:tcPr>
          <w:p w14:paraId="6E463AAD" w14:textId="77777777" w:rsidR="006C1A60" w:rsidRDefault="006C1A60" w:rsidP="00A46B37">
            <w:pPr>
              <w:spacing w:before="120" w:after="120"/>
            </w:pPr>
            <w:proofErr w:type="spellStart"/>
            <w:r>
              <w:t>Captrain</w:t>
            </w:r>
            <w:proofErr w:type="spellEnd"/>
            <w:r>
              <w:t xml:space="preserve"> France SAS</w:t>
            </w:r>
          </w:p>
        </w:tc>
        <w:tc>
          <w:tcPr>
            <w:tcW w:w="385" w:type="pct"/>
            <w:hideMark/>
          </w:tcPr>
          <w:p w14:paraId="1745FB02" w14:textId="77777777" w:rsidR="006C1A60" w:rsidRDefault="006C1A60" w:rsidP="00A46B37">
            <w:pPr>
              <w:spacing w:before="120" w:after="120"/>
              <w:rPr>
                <w:color w:val="000000"/>
              </w:rPr>
            </w:pPr>
            <w:r>
              <w:rPr>
                <w:color w:val="000000"/>
              </w:rPr>
              <w:t>France</w:t>
            </w:r>
          </w:p>
        </w:tc>
        <w:tc>
          <w:tcPr>
            <w:tcW w:w="536" w:type="pct"/>
            <w:noWrap/>
            <w:hideMark/>
          </w:tcPr>
          <w:p w14:paraId="72BB2E73" w14:textId="77777777" w:rsidR="006C1A60" w:rsidRDefault="006C1A60" w:rsidP="00A46B37">
            <w:pPr>
              <w:spacing w:before="120" w:after="120"/>
              <w:rPr>
                <w:color w:val="000000"/>
              </w:rPr>
            </w:pPr>
            <w:r w:rsidRPr="00A732E7">
              <w:rPr>
                <w:color w:val="000000"/>
              </w:rPr>
              <w:t xml:space="preserve">30/09/2027 </w:t>
            </w:r>
          </w:p>
          <w:p w14:paraId="11F1F0DC" w14:textId="77777777" w:rsidR="006C1A60" w:rsidRDefault="006C1A60" w:rsidP="00A46B37">
            <w:pPr>
              <w:spacing w:before="120" w:after="120"/>
              <w:rPr>
                <w:color w:val="000000"/>
              </w:rPr>
            </w:pPr>
            <w:r>
              <w:rPr>
                <w:color w:val="000000"/>
              </w:rPr>
              <w:t xml:space="preserve">With </w:t>
            </w:r>
            <w:r w:rsidRPr="00A732E7">
              <w:rPr>
                <w:color w:val="000000"/>
              </w:rPr>
              <w:t>optional extension</w:t>
            </w:r>
            <w:r>
              <w:rPr>
                <w:color w:val="000000"/>
              </w:rPr>
              <w:t xml:space="preserve"> of three (3) years</w:t>
            </w:r>
          </w:p>
        </w:tc>
      </w:tr>
      <w:tr w:rsidR="006C1A60" w14:paraId="700ADB48" w14:textId="77777777" w:rsidTr="006C1A60">
        <w:trPr>
          <w:trHeight w:val="300"/>
        </w:trPr>
        <w:tc>
          <w:tcPr>
            <w:tcW w:w="430" w:type="pct"/>
            <w:noWrap/>
            <w:hideMark/>
          </w:tcPr>
          <w:p w14:paraId="0796A598" w14:textId="77777777" w:rsidR="006C1A60" w:rsidRDefault="006C1A60" w:rsidP="00A46B37">
            <w:pPr>
              <w:spacing w:before="120" w:after="120"/>
            </w:pPr>
            <w:r>
              <w:t>Locomotive</w:t>
            </w:r>
          </w:p>
        </w:tc>
        <w:tc>
          <w:tcPr>
            <w:tcW w:w="399" w:type="pct"/>
            <w:noWrap/>
            <w:hideMark/>
          </w:tcPr>
          <w:p w14:paraId="395B5A76" w14:textId="77777777" w:rsidR="006C1A60" w:rsidRDefault="006C1A60" w:rsidP="00A46B37">
            <w:pPr>
              <w:spacing w:before="120" w:after="120"/>
            </w:pPr>
            <w:r>
              <w:t>4000 euros</w:t>
            </w:r>
          </w:p>
        </w:tc>
        <w:tc>
          <w:tcPr>
            <w:tcW w:w="385" w:type="pct"/>
            <w:noWrap/>
            <w:hideMark/>
          </w:tcPr>
          <w:p w14:paraId="00AA3B16" w14:textId="77777777" w:rsidR="006C1A60" w:rsidRDefault="006C1A60" w:rsidP="00A46B37">
            <w:pPr>
              <w:spacing w:before="120" w:after="120"/>
            </w:pPr>
            <w:r>
              <w:t>2633</w:t>
            </w:r>
          </w:p>
        </w:tc>
        <w:tc>
          <w:tcPr>
            <w:tcW w:w="541" w:type="pct"/>
            <w:noWrap/>
            <w:hideMark/>
          </w:tcPr>
          <w:p w14:paraId="1DA962C8" w14:textId="77777777" w:rsidR="006C1A60" w:rsidRDefault="006C1A60" w:rsidP="00A46B37">
            <w:pPr>
              <w:spacing w:before="120" w:after="120"/>
            </w:pPr>
            <w:r>
              <w:t>92870004009-2</w:t>
            </w:r>
          </w:p>
        </w:tc>
        <w:tc>
          <w:tcPr>
            <w:tcW w:w="373" w:type="pct"/>
            <w:noWrap/>
            <w:hideMark/>
          </w:tcPr>
          <w:p w14:paraId="063F5772" w14:textId="77777777" w:rsidR="006C1A60" w:rsidRDefault="006C1A60" w:rsidP="00A46B37">
            <w:pPr>
              <w:spacing w:before="120" w:after="120"/>
            </w:pPr>
            <w:r>
              <w:t>4009</w:t>
            </w:r>
          </w:p>
        </w:tc>
        <w:tc>
          <w:tcPr>
            <w:tcW w:w="627" w:type="pct"/>
            <w:noWrap/>
            <w:hideMark/>
          </w:tcPr>
          <w:p w14:paraId="470A65A7" w14:textId="77777777" w:rsidR="006C1A60" w:rsidRDefault="006C1A60" w:rsidP="00A46B37">
            <w:pPr>
              <w:spacing w:before="120" w:after="120"/>
            </w:pPr>
            <w:r>
              <w:t>France</w:t>
            </w:r>
          </w:p>
        </w:tc>
        <w:tc>
          <w:tcPr>
            <w:tcW w:w="582" w:type="pct"/>
            <w:hideMark/>
          </w:tcPr>
          <w:p w14:paraId="74EA8075" w14:textId="77777777" w:rsidR="006C1A60" w:rsidRDefault="006C1A60" w:rsidP="00A46B37">
            <w:pPr>
              <w:spacing w:before="120" w:after="120"/>
              <w:rPr>
                <w:color w:val="000000"/>
              </w:rPr>
            </w:pPr>
            <w:r>
              <w:rPr>
                <w:color w:val="000000"/>
              </w:rPr>
              <w:t>BEL, DE, FR</w:t>
            </w:r>
          </w:p>
        </w:tc>
        <w:tc>
          <w:tcPr>
            <w:tcW w:w="742" w:type="pct"/>
            <w:noWrap/>
            <w:hideMark/>
          </w:tcPr>
          <w:p w14:paraId="634F0748" w14:textId="77777777" w:rsidR="006C1A60" w:rsidRDefault="006C1A60" w:rsidP="00A46B37">
            <w:pPr>
              <w:spacing w:before="120" w:after="120"/>
            </w:pPr>
            <w:proofErr w:type="spellStart"/>
            <w:r>
              <w:t>Europorte</w:t>
            </w:r>
            <w:proofErr w:type="spellEnd"/>
            <w:r>
              <w:t xml:space="preserve"> France SAS</w:t>
            </w:r>
          </w:p>
        </w:tc>
        <w:tc>
          <w:tcPr>
            <w:tcW w:w="385" w:type="pct"/>
            <w:hideMark/>
          </w:tcPr>
          <w:p w14:paraId="69D73BE1" w14:textId="77777777" w:rsidR="006C1A60" w:rsidRDefault="006C1A60" w:rsidP="00A46B37">
            <w:pPr>
              <w:spacing w:before="120" w:after="120"/>
              <w:rPr>
                <w:color w:val="000000"/>
              </w:rPr>
            </w:pPr>
            <w:r>
              <w:rPr>
                <w:color w:val="000000"/>
              </w:rPr>
              <w:t>France</w:t>
            </w:r>
          </w:p>
        </w:tc>
        <w:tc>
          <w:tcPr>
            <w:tcW w:w="536" w:type="pct"/>
            <w:noWrap/>
            <w:hideMark/>
          </w:tcPr>
          <w:p w14:paraId="01212812" w14:textId="77777777" w:rsidR="006C1A60" w:rsidRDefault="006C1A60" w:rsidP="00A46B37">
            <w:pPr>
              <w:spacing w:before="120" w:after="120"/>
              <w:rPr>
                <w:color w:val="000000"/>
              </w:rPr>
            </w:pPr>
            <w:r>
              <w:rPr>
                <w:color w:val="000000"/>
              </w:rPr>
              <w:t>31/12/2026</w:t>
            </w:r>
          </w:p>
        </w:tc>
      </w:tr>
      <w:tr w:rsidR="006C1A60" w14:paraId="2B3D8688" w14:textId="77777777" w:rsidTr="006C1A60">
        <w:trPr>
          <w:trHeight w:val="300"/>
        </w:trPr>
        <w:tc>
          <w:tcPr>
            <w:tcW w:w="430" w:type="pct"/>
            <w:noWrap/>
            <w:hideMark/>
          </w:tcPr>
          <w:p w14:paraId="6B8B4175" w14:textId="77777777" w:rsidR="006C1A60" w:rsidRDefault="006C1A60" w:rsidP="00A46B37">
            <w:pPr>
              <w:spacing w:before="120" w:after="120"/>
            </w:pPr>
            <w:r>
              <w:t>Locomotive</w:t>
            </w:r>
          </w:p>
        </w:tc>
        <w:tc>
          <w:tcPr>
            <w:tcW w:w="399" w:type="pct"/>
            <w:noWrap/>
            <w:hideMark/>
          </w:tcPr>
          <w:p w14:paraId="585B04E3" w14:textId="77777777" w:rsidR="006C1A60" w:rsidRDefault="006C1A60" w:rsidP="00A46B37">
            <w:pPr>
              <w:spacing w:before="120" w:after="120"/>
            </w:pPr>
            <w:r>
              <w:t>4000 euros</w:t>
            </w:r>
          </w:p>
        </w:tc>
        <w:tc>
          <w:tcPr>
            <w:tcW w:w="385" w:type="pct"/>
            <w:noWrap/>
            <w:hideMark/>
          </w:tcPr>
          <w:p w14:paraId="36D75B25" w14:textId="77777777" w:rsidR="006C1A60" w:rsidRDefault="006C1A60" w:rsidP="00A46B37">
            <w:pPr>
              <w:spacing w:before="120" w:after="120"/>
            </w:pPr>
            <w:r>
              <w:t>2634</w:t>
            </w:r>
          </w:p>
        </w:tc>
        <w:tc>
          <w:tcPr>
            <w:tcW w:w="541" w:type="pct"/>
            <w:noWrap/>
            <w:hideMark/>
          </w:tcPr>
          <w:p w14:paraId="7ED07CBE" w14:textId="77777777" w:rsidR="006C1A60" w:rsidRDefault="006C1A60" w:rsidP="00A46B37">
            <w:pPr>
              <w:spacing w:before="120" w:after="120"/>
            </w:pPr>
            <w:r>
              <w:t>92870004010-0</w:t>
            </w:r>
          </w:p>
        </w:tc>
        <w:tc>
          <w:tcPr>
            <w:tcW w:w="373" w:type="pct"/>
            <w:noWrap/>
            <w:hideMark/>
          </w:tcPr>
          <w:p w14:paraId="1F4E9137" w14:textId="77777777" w:rsidR="006C1A60" w:rsidRDefault="006C1A60" w:rsidP="00A46B37">
            <w:pPr>
              <w:spacing w:before="120" w:after="120"/>
            </w:pPr>
            <w:r>
              <w:t>4010</w:t>
            </w:r>
          </w:p>
        </w:tc>
        <w:tc>
          <w:tcPr>
            <w:tcW w:w="627" w:type="pct"/>
            <w:noWrap/>
            <w:hideMark/>
          </w:tcPr>
          <w:p w14:paraId="2425BF21" w14:textId="77777777" w:rsidR="006C1A60" w:rsidRDefault="006C1A60" w:rsidP="00A46B37">
            <w:pPr>
              <w:spacing w:before="120" w:after="120"/>
            </w:pPr>
            <w:r>
              <w:t>France</w:t>
            </w:r>
          </w:p>
        </w:tc>
        <w:tc>
          <w:tcPr>
            <w:tcW w:w="582" w:type="pct"/>
            <w:hideMark/>
          </w:tcPr>
          <w:p w14:paraId="572207CA" w14:textId="77777777" w:rsidR="006C1A60" w:rsidRDefault="006C1A60" w:rsidP="00A46B37">
            <w:pPr>
              <w:spacing w:before="120" w:after="120"/>
              <w:rPr>
                <w:color w:val="000000"/>
              </w:rPr>
            </w:pPr>
            <w:r>
              <w:rPr>
                <w:color w:val="000000"/>
              </w:rPr>
              <w:t>BEL, DE, FR</w:t>
            </w:r>
          </w:p>
        </w:tc>
        <w:tc>
          <w:tcPr>
            <w:tcW w:w="742" w:type="pct"/>
            <w:noWrap/>
            <w:hideMark/>
          </w:tcPr>
          <w:p w14:paraId="4F91B011" w14:textId="77777777" w:rsidR="006C1A60" w:rsidRDefault="006C1A60" w:rsidP="00A46B37">
            <w:pPr>
              <w:spacing w:before="120" w:after="120"/>
            </w:pPr>
            <w:proofErr w:type="spellStart"/>
            <w:r>
              <w:t>Europorte</w:t>
            </w:r>
            <w:proofErr w:type="spellEnd"/>
            <w:r>
              <w:t xml:space="preserve"> France SAS</w:t>
            </w:r>
          </w:p>
        </w:tc>
        <w:tc>
          <w:tcPr>
            <w:tcW w:w="385" w:type="pct"/>
            <w:hideMark/>
          </w:tcPr>
          <w:p w14:paraId="231C544B" w14:textId="77777777" w:rsidR="006C1A60" w:rsidRDefault="006C1A60" w:rsidP="00A46B37">
            <w:pPr>
              <w:spacing w:before="120" w:after="120"/>
              <w:rPr>
                <w:color w:val="000000"/>
              </w:rPr>
            </w:pPr>
            <w:r>
              <w:rPr>
                <w:color w:val="000000"/>
              </w:rPr>
              <w:t>France</w:t>
            </w:r>
          </w:p>
        </w:tc>
        <w:tc>
          <w:tcPr>
            <w:tcW w:w="536" w:type="pct"/>
            <w:noWrap/>
            <w:hideMark/>
          </w:tcPr>
          <w:p w14:paraId="10DA8C1A" w14:textId="77777777" w:rsidR="006C1A60" w:rsidRDefault="006C1A60" w:rsidP="00A46B37">
            <w:pPr>
              <w:spacing w:before="120" w:after="120"/>
              <w:rPr>
                <w:color w:val="000000"/>
              </w:rPr>
            </w:pPr>
            <w:r>
              <w:rPr>
                <w:color w:val="000000"/>
              </w:rPr>
              <w:t>31/12/2026</w:t>
            </w:r>
          </w:p>
        </w:tc>
      </w:tr>
      <w:tr w:rsidR="006C1A60" w14:paraId="53A3E5BD" w14:textId="77777777" w:rsidTr="006C1A60">
        <w:trPr>
          <w:trHeight w:val="300"/>
        </w:trPr>
        <w:tc>
          <w:tcPr>
            <w:tcW w:w="430" w:type="pct"/>
            <w:noWrap/>
            <w:hideMark/>
          </w:tcPr>
          <w:p w14:paraId="725ED503" w14:textId="77777777" w:rsidR="006C1A60" w:rsidRDefault="006C1A60" w:rsidP="00A46B37">
            <w:pPr>
              <w:spacing w:before="120" w:after="120"/>
            </w:pPr>
            <w:r>
              <w:t>Locomotive</w:t>
            </w:r>
          </w:p>
        </w:tc>
        <w:tc>
          <w:tcPr>
            <w:tcW w:w="399" w:type="pct"/>
            <w:noWrap/>
            <w:hideMark/>
          </w:tcPr>
          <w:p w14:paraId="3B1ECA7A" w14:textId="77777777" w:rsidR="006C1A60" w:rsidRDefault="006C1A60" w:rsidP="00A46B37">
            <w:pPr>
              <w:spacing w:before="120" w:after="120"/>
            </w:pPr>
            <w:r>
              <w:t>4000 euros</w:t>
            </w:r>
          </w:p>
        </w:tc>
        <w:tc>
          <w:tcPr>
            <w:tcW w:w="385" w:type="pct"/>
            <w:noWrap/>
            <w:hideMark/>
          </w:tcPr>
          <w:p w14:paraId="274A83DD" w14:textId="77777777" w:rsidR="006C1A60" w:rsidRDefault="006C1A60" w:rsidP="00A46B37">
            <w:pPr>
              <w:spacing w:before="120" w:after="120"/>
            </w:pPr>
            <w:r>
              <w:t>2635</w:t>
            </w:r>
          </w:p>
        </w:tc>
        <w:tc>
          <w:tcPr>
            <w:tcW w:w="541" w:type="pct"/>
            <w:noWrap/>
            <w:hideMark/>
          </w:tcPr>
          <w:p w14:paraId="70B16B15" w14:textId="77777777" w:rsidR="006C1A60" w:rsidRDefault="006C1A60" w:rsidP="00A46B37">
            <w:pPr>
              <w:spacing w:before="120" w:after="120"/>
            </w:pPr>
            <w:r>
              <w:t>92870004011-8</w:t>
            </w:r>
          </w:p>
        </w:tc>
        <w:tc>
          <w:tcPr>
            <w:tcW w:w="373" w:type="pct"/>
            <w:noWrap/>
            <w:hideMark/>
          </w:tcPr>
          <w:p w14:paraId="6165EE80" w14:textId="77777777" w:rsidR="006C1A60" w:rsidRDefault="006C1A60" w:rsidP="00A46B37">
            <w:pPr>
              <w:spacing w:before="120" w:after="120"/>
            </w:pPr>
            <w:r>
              <w:t>4011</w:t>
            </w:r>
          </w:p>
        </w:tc>
        <w:tc>
          <w:tcPr>
            <w:tcW w:w="627" w:type="pct"/>
            <w:noWrap/>
            <w:hideMark/>
          </w:tcPr>
          <w:p w14:paraId="1E7B97AB" w14:textId="77777777" w:rsidR="006C1A60" w:rsidRDefault="006C1A60" w:rsidP="00A46B37">
            <w:pPr>
              <w:spacing w:before="120" w:after="120"/>
            </w:pPr>
            <w:r>
              <w:t>France</w:t>
            </w:r>
          </w:p>
        </w:tc>
        <w:tc>
          <w:tcPr>
            <w:tcW w:w="582" w:type="pct"/>
            <w:hideMark/>
          </w:tcPr>
          <w:p w14:paraId="06763592" w14:textId="77777777" w:rsidR="006C1A60" w:rsidRDefault="006C1A60" w:rsidP="00A46B37">
            <w:pPr>
              <w:spacing w:before="120" w:after="120"/>
              <w:rPr>
                <w:color w:val="000000"/>
              </w:rPr>
            </w:pPr>
            <w:r>
              <w:rPr>
                <w:color w:val="000000"/>
              </w:rPr>
              <w:t>BEL, DE, FR</w:t>
            </w:r>
          </w:p>
        </w:tc>
        <w:tc>
          <w:tcPr>
            <w:tcW w:w="742" w:type="pct"/>
            <w:noWrap/>
            <w:hideMark/>
          </w:tcPr>
          <w:p w14:paraId="7FF1C939" w14:textId="77777777" w:rsidR="006C1A60" w:rsidRDefault="006C1A60" w:rsidP="00A46B37">
            <w:pPr>
              <w:spacing w:before="120" w:after="120"/>
            </w:pPr>
            <w:proofErr w:type="spellStart"/>
            <w:r>
              <w:t>Europorte</w:t>
            </w:r>
            <w:proofErr w:type="spellEnd"/>
            <w:r>
              <w:t xml:space="preserve"> France SAS</w:t>
            </w:r>
          </w:p>
        </w:tc>
        <w:tc>
          <w:tcPr>
            <w:tcW w:w="385" w:type="pct"/>
            <w:hideMark/>
          </w:tcPr>
          <w:p w14:paraId="79C18FD5" w14:textId="77777777" w:rsidR="006C1A60" w:rsidRDefault="006C1A60" w:rsidP="00A46B37">
            <w:pPr>
              <w:spacing w:before="120" w:after="120"/>
              <w:rPr>
                <w:color w:val="000000"/>
              </w:rPr>
            </w:pPr>
            <w:r>
              <w:rPr>
                <w:color w:val="000000"/>
              </w:rPr>
              <w:t>France</w:t>
            </w:r>
          </w:p>
        </w:tc>
        <w:tc>
          <w:tcPr>
            <w:tcW w:w="536" w:type="pct"/>
            <w:noWrap/>
            <w:hideMark/>
          </w:tcPr>
          <w:p w14:paraId="11B7CF99" w14:textId="77777777" w:rsidR="006C1A60" w:rsidRDefault="006C1A60" w:rsidP="00A46B37">
            <w:pPr>
              <w:spacing w:before="120" w:after="120"/>
              <w:rPr>
                <w:color w:val="000000"/>
              </w:rPr>
            </w:pPr>
            <w:r>
              <w:rPr>
                <w:color w:val="000000"/>
              </w:rPr>
              <w:t>31/12/2026</w:t>
            </w:r>
          </w:p>
        </w:tc>
      </w:tr>
      <w:tr w:rsidR="006C1A60" w14:paraId="05695D8D" w14:textId="77777777" w:rsidTr="006C1A60">
        <w:trPr>
          <w:trHeight w:val="300"/>
        </w:trPr>
        <w:tc>
          <w:tcPr>
            <w:tcW w:w="430" w:type="pct"/>
            <w:noWrap/>
            <w:hideMark/>
          </w:tcPr>
          <w:p w14:paraId="51B17699" w14:textId="77777777" w:rsidR="006C1A60" w:rsidRDefault="006C1A60" w:rsidP="00A46B37">
            <w:pPr>
              <w:spacing w:before="120" w:after="120"/>
            </w:pPr>
            <w:r>
              <w:t>Locomotive</w:t>
            </w:r>
          </w:p>
        </w:tc>
        <w:tc>
          <w:tcPr>
            <w:tcW w:w="399" w:type="pct"/>
            <w:noWrap/>
            <w:hideMark/>
          </w:tcPr>
          <w:p w14:paraId="201FBDDA" w14:textId="77777777" w:rsidR="006C1A60" w:rsidRDefault="006C1A60" w:rsidP="00A46B37">
            <w:pPr>
              <w:spacing w:before="120" w:after="120"/>
            </w:pPr>
            <w:r>
              <w:t>4000 euros</w:t>
            </w:r>
          </w:p>
        </w:tc>
        <w:tc>
          <w:tcPr>
            <w:tcW w:w="385" w:type="pct"/>
            <w:noWrap/>
            <w:hideMark/>
          </w:tcPr>
          <w:p w14:paraId="7CC307BE" w14:textId="77777777" w:rsidR="006C1A60" w:rsidRDefault="006C1A60" w:rsidP="00A46B37">
            <w:pPr>
              <w:spacing w:before="120" w:after="120"/>
            </w:pPr>
            <w:r>
              <w:t>2879</w:t>
            </w:r>
          </w:p>
        </w:tc>
        <w:tc>
          <w:tcPr>
            <w:tcW w:w="541" w:type="pct"/>
            <w:noWrap/>
            <w:hideMark/>
          </w:tcPr>
          <w:p w14:paraId="610D0306" w14:textId="77777777" w:rsidR="006C1A60" w:rsidRDefault="006C1A60" w:rsidP="00A46B37">
            <w:pPr>
              <w:spacing w:before="120" w:after="120"/>
            </w:pPr>
            <w:r>
              <w:t>92870004046-4</w:t>
            </w:r>
          </w:p>
        </w:tc>
        <w:tc>
          <w:tcPr>
            <w:tcW w:w="373" w:type="pct"/>
            <w:noWrap/>
            <w:hideMark/>
          </w:tcPr>
          <w:p w14:paraId="4B39F8E3" w14:textId="77777777" w:rsidR="006C1A60" w:rsidRDefault="006C1A60" w:rsidP="00A46B37">
            <w:pPr>
              <w:spacing w:before="120" w:after="120"/>
            </w:pPr>
            <w:r>
              <w:t>4046</w:t>
            </w:r>
          </w:p>
        </w:tc>
        <w:tc>
          <w:tcPr>
            <w:tcW w:w="627" w:type="pct"/>
            <w:noWrap/>
            <w:hideMark/>
          </w:tcPr>
          <w:p w14:paraId="0A0DF209" w14:textId="77777777" w:rsidR="006C1A60" w:rsidRDefault="006C1A60" w:rsidP="00A46B37">
            <w:pPr>
              <w:spacing w:before="120" w:after="120"/>
            </w:pPr>
            <w:r>
              <w:t>France</w:t>
            </w:r>
          </w:p>
        </w:tc>
        <w:tc>
          <w:tcPr>
            <w:tcW w:w="582" w:type="pct"/>
            <w:hideMark/>
          </w:tcPr>
          <w:p w14:paraId="540B0761" w14:textId="77777777" w:rsidR="006C1A60" w:rsidRDefault="006C1A60" w:rsidP="00A46B37">
            <w:pPr>
              <w:spacing w:before="120" w:after="120"/>
              <w:rPr>
                <w:color w:val="000000"/>
              </w:rPr>
            </w:pPr>
            <w:r>
              <w:rPr>
                <w:color w:val="000000"/>
              </w:rPr>
              <w:t>FR</w:t>
            </w:r>
          </w:p>
        </w:tc>
        <w:tc>
          <w:tcPr>
            <w:tcW w:w="742" w:type="pct"/>
            <w:noWrap/>
            <w:hideMark/>
          </w:tcPr>
          <w:p w14:paraId="4626F259" w14:textId="77777777" w:rsidR="006C1A60" w:rsidRDefault="006C1A60" w:rsidP="00A46B37">
            <w:pPr>
              <w:spacing w:before="120" w:after="120"/>
            </w:pPr>
            <w:proofErr w:type="spellStart"/>
            <w:r>
              <w:t>Captrain</w:t>
            </w:r>
            <w:proofErr w:type="spellEnd"/>
            <w:r>
              <w:t xml:space="preserve"> France SAS</w:t>
            </w:r>
          </w:p>
        </w:tc>
        <w:tc>
          <w:tcPr>
            <w:tcW w:w="385" w:type="pct"/>
            <w:hideMark/>
          </w:tcPr>
          <w:p w14:paraId="5F2C1F90" w14:textId="77777777" w:rsidR="006C1A60" w:rsidRDefault="006C1A60" w:rsidP="00A46B37">
            <w:pPr>
              <w:spacing w:before="120" w:after="120"/>
              <w:rPr>
                <w:color w:val="000000"/>
              </w:rPr>
            </w:pPr>
            <w:r>
              <w:rPr>
                <w:color w:val="000000"/>
              </w:rPr>
              <w:t>France</w:t>
            </w:r>
          </w:p>
        </w:tc>
        <w:tc>
          <w:tcPr>
            <w:tcW w:w="536" w:type="pct"/>
            <w:noWrap/>
            <w:hideMark/>
          </w:tcPr>
          <w:p w14:paraId="3AC3D258" w14:textId="77777777" w:rsidR="006C1A60" w:rsidRDefault="006C1A60" w:rsidP="00A46B37">
            <w:pPr>
              <w:spacing w:before="120" w:after="120"/>
              <w:rPr>
                <w:color w:val="000000"/>
              </w:rPr>
            </w:pPr>
            <w:r>
              <w:rPr>
                <w:color w:val="000000"/>
              </w:rPr>
              <w:t>27/07/2026</w:t>
            </w:r>
          </w:p>
        </w:tc>
      </w:tr>
      <w:tr w:rsidR="006C1A60" w14:paraId="60A556C3" w14:textId="77777777" w:rsidTr="006C1A60">
        <w:trPr>
          <w:trHeight w:val="300"/>
        </w:trPr>
        <w:tc>
          <w:tcPr>
            <w:tcW w:w="430" w:type="pct"/>
            <w:noWrap/>
            <w:hideMark/>
          </w:tcPr>
          <w:p w14:paraId="3636AD0F" w14:textId="77777777" w:rsidR="006C1A60" w:rsidRDefault="006C1A60" w:rsidP="00A46B37">
            <w:pPr>
              <w:spacing w:before="120" w:after="120"/>
            </w:pPr>
            <w:r>
              <w:t>Locomotive</w:t>
            </w:r>
          </w:p>
        </w:tc>
        <w:tc>
          <w:tcPr>
            <w:tcW w:w="399" w:type="pct"/>
            <w:noWrap/>
            <w:hideMark/>
          </w:tcPr>
          <w:p w14:paraId="6A99F32F" w14:textId="77777777" w:rsidR="006C1A60" w:rsidRDefault="006C1A60" w:rsidP="00A46B37">
            <w:pPr>
              <w:spacing w:before="120" w:after="120"/>
            </w:pPr>
            <w:r>
              <w:t>4000 euros</w:t>
            </w:r>
          </w:p>
        </w:tc>
        <w:tc>
          <w:tcPr>
            <w:tcW w:w="385" w:type="pct"/>
            <w:noWrap/>
            <w:hideMark/>
          </w:tcPr>
          <w:p w14:paraId="2F135101" w14:textId="77777777" w:rsidR="006C1A60" w:rsidRDefault="006C1A60" w:rsidP="00A46B37">
            <w:pPr>
              <w:spacing w:before="120" w:after="120"/>
            </w:pPr>
            <w:r>
              <w:t>2880</w:t>
            </w:r>
          </w:p>
        </w:tc>
        <w:tc>
          <w:tcPr>
            <w:tcW w:w="541" w:type="pct"/>
            <w:noWrap/>
            <w:hideMark/>
          </w:tcPr>
          <w:p w14:paraId="131761AB" w14:textId="77777777" w:rsidR="006C1A60" w:rsidRDefault="006C1A60" w:rsidP="00A46B37">
            <w:pPr>
              <w:spacing w:before="120" w:after="120"/>
            </w:pPr>
            <w:r>
              <w:t>92870004047-2</w:t>
            </w:r>
          </w:p>
        </w:tc>
        <w:tc>
          <w:tcPr>
            <w:tcW w:w="373" w:type="pct"/>
            <w:noWrap/>
            <w:hideMark/>
          </w:tcPr>
          <w:p w14:paraId="030A897C" w14:textId="77777777" w:rsidR="006C1A60" w:rsidRDefault="006C1A60" w:rsidP="00A46B37">
            <w:pPr>
              <w:spacing w:before="120" w:after="120"/>
            </w:pPr>
            <w:r>
              <w:t>4047</w:t>
            </w:r>
          </w:p>
        </w:tc>
        <w:tc>
          <w:tcPr>
            <w:tcW w:w="627" w:type="pct"/>
            <w:noWrap/>
            <w:hideMark/>
          </w:tcPr>
          <w:p w14:paraId="4648FB8A" w14:textId="77777777" w:rsidR="006C1A60" w:rsidRDefault="006C1A60" w:rsidP="00A46B37">
            <w:pPr>
              <w:spacing w:before="120" w:after="120"/>
            </w:pPr>
            <w:r>
              <w:t>France</w:t>
            </w:r>
          </w:p>
        </w:tc>
        <w:tc>
          <w:tcPr>
            <w:tcW w:w="582" w:type="pct"/>
            <w:hideMark/>
          </w:tcPr>
          <w:p w14:paraId="78E6BE64" w14:textId="77777777" w:rsidR="006C1A60" w:rsidRDefault="006C1A60" w:rsidP="00A46B37">
            <w:pPr>
              <w:spacing w:before="120" w:after="120"/>
              <w:rPr>
                <w:color w:val="000000"/>
              </w:rPr>
            </w:pPr>
            <w:r>
              <w:rPr>
                <w:color w:val="000000"/>
              </w:rPr>
              <w:t>FR</w:t>
            </w:r>
          </w:p>
        </w:tc>
        <w:tc>
          <w:tcPr>
            <w:tcW w:w="742" w:type="pct"/>
            <w:noWrap/>
            <w:hideMark/>
          </w:tcPr>
          <w:p w14:paraId="4722EA54" w14:textId="77777777" w:rsidR="006C1A60" w:rsidRDefault="006C1A60" w:rsidP="00A46B37">
            <w:pPr>
              <w:spacing w:before="120" w:after="120"/>
            </w:pPr>
            <w:proofErr w:type="spellStart"/>
            <w:r>
              <w:t>Captrain</w:t>
            </w:r>
            <w:proofErr w:type="spellEnd"/>
            <w:r>
              <w:t xml:space="preserve"> France SAS</w:t>
            </w:r>
          </w:p>
        </w:tc>
        <w:tc>
          <w:tcPr>
            <w:tcW w:w="385" w:type="pct"/>
            <w:hideMark/>
          </w:tcPr>
          <w:p w14:paraId="218476DA" w14:textId="77777777" w:rsidR="006C1A60" w:rsidRDefault="006C1A60" w:rsidP="00A46B37">
            <w:pPr>
              <w:spacing w:before="120" w:after="120"/>
              <w:rPr>
                <w:color w:val="000000"/>
              </w:rPr>
            </w:pPr>
            <w:r>
              <w:rPr>
                <w:color w:val="000000"/>
              </w:rPr>
              <w:t>France</w:t>
            </w:r>
          </w:p>
        </w:tc>
        <w:tc>
          <w:tcPr>
            <w:tcW w:w="536" w:type="pct"/>
            <w:noWrap/>
            <w:hideMark/>
          </w:tcPr>
          <w:p w14:paraId="71D056F8" w14:textId="77777777" w:rsidR="006C1A60" w:rsidRDefault="006C1A60" w:rsidP="00A46B37">
            <w:pPr>
              <w:spacing w:before="120" w:after="120"/>
              <w:rPr>
                <w:color w:val="000000"/>
              </w:rPr>
            </w:pPr>
            <w:r>
              <w:rPr>
                <w:color w:val="000000"/>
              </w:rPr>
              <w:t>14/09/2026</w:t>
            </w:r>
          </w:p>
        </w:tc>
      </w:tr>
      <w:tr w:rsidR="006C1A60" w14:paraId="79204F19" w14:textId="77777777" w:rsidTr="006C1A60">
        <w:trPr>
          <w:trHeight w:val="300"/>
        </w:trPr>
        <w:tc>
          <w:tcPr>
            <w:tcW w:w="430" w:type="pct"/>
            <w:noWrap/>
            <w:hideMark/>
          </w:tcPr>
          <w:p w14:paraId="41FE5B9E" w14:textId="77777777" w:rsidR="006C1A60" w:rsidRDefault="006C1A60" w:rsidP="00A46B37">
            <w:pPr>
              <w:spacing w:before="120" w:after="120"/>
            </w:pPr>
            <w:r>
              <w:t>Locomotive</w:t>
            </w:r>
          </w:p>
        </w:tc>
        <w:tc>
          <w:tcPr>
            <w:tcW w:w="399" w:type="pct"/>
            <w:noWrap/>
            <w:hideMark/>
          </w:tcPr>
          <w:p w14:paraId="560DA200" w14:textId="77777777" w:rsidR="006C1A60" w:rsidRDefault="006C1A60" w:rsidP="00A46B37">
            <w:pPr>
              <w:spacing w:before="120" w:after="120"/>
            </w:pPr>
            <w:r>
              <w:t>4000 euros</w:t>
            </w:r>
          </w:p>
        </w:tc>
        <w:tc>
          <w:tcPr>
            <w:tcW w:w="385" w:type="pct"/>
            <w:noWrap/>
            <w:hideMark/>
          </w:tcPr>
          <w:p w14:paraId="640CBF87" w14:textId="77777777" w:rsidR="006C1A60" w:rsidRDefault="006C1A60" w:rsidP="00A46B37">
            <w:pPr>
              <w:spacing w:before="120" w:after="120"/>
            </w:pPr>
            <w:r>
              <w:t>2636</w:t>
            </w:r>
          </w:p>
        </w:tc>
        <w:tc>
          <w:tcPr>
            <w:tcW w:w="541" w:type="pct"/>
            <w:noWrap/>
            <w:hideMark/>
          </w:tcPr>
          <w:p w14:paraId="581C7C9A" w14:textId="77777777" w:rsidR="006C1A60" w:rsidRDefault="006C1A60" w:rsidP="00A46B37">
            <w:pPr>
              <w:spacing w:before="120" w:after="120"/>
            </w:pPr>
            <w:r>
              <w:t>92870004012-6</w:t>
            </w:r>
          </w:p>
        </w:tc>
        <w:tc>
          <w:tcPr>
            <w:tcW w:w="373" w:type="pct"/>
            <w:noWrap/>
            <w:hideMark/>
          </w:tcPr>
          <w:p w14:paraId="57E502A0" w14:textId="77777777" w:rsidR="006C1A60" w:rsidRDefault="006C1A60" w:rsidP="00A46B37">
            <w:pPr>
              <w:spacing w:before="120" w:after="120"/>
            </w:pPr>
            <w:r>
              <w:t>4012</w:t>
            </w:r>
          </w:p>
        </w:tc>
        <w:tc>
          <w:tcPr>
            <w:tcW w:w="627" w:type="pct"/>
            <w:noWrap/>
            <w:hideMark/>
          </w:tcPr>
          <w:p w14:paraId="07A2966F" w14:textId="77777777" w:rsidR="006C1A60" w:rsidRDefault="006C1A60" w:rsidP="00A46B37">
            <w:pPr>
              <w:spacing w:before="120" w:after="120"/>
            </w:pPr>
            <w:r>
              <w:t>France</w:t>
            </w:r>
          </w:p>
        </w:tc>
        <w:tc>
          <w:tcPr>
            <w:tcW w:w="582" w:type="pct"/>
            <w:hideMark/>
          </w:tcPr>
          <w:p w14:paraId="0371DFCB" w14:textId="77777777" w:rsidR="006C1A60" w:rsidRDefault="006C1A60" w:rsidP="00A46B37">
            <w:pPr>
              <w:spacing w:before="120" w:after="120"/>
              <w:rPr>
                <w:color w:val="000000"/>
              </w:rPr>
            </w:pPr>
            <w:r>
              <w:rPr>
                <w:color w:val="000000"/>
              </w:rPr>
              <w:t>BEL, DE, FR</w:t>
            </w:r>
          </w:p>
        </w:tc>
        <w:tc>
          <w:tcPr>
            <w:tcW w:w="742" w:type="pct"/>
            <w:noWrap/>
            <w:hideMark/>
          </w:tcPr>
          <w:p w14:paraId="42A31C74" w14:textId="77777777" w:rsidR="006C1A60" w:rsidRDefault="006C1A60" w:rsidP="00A46B37">
            <w:pPr>
              <w:spacing w:before="120" w:after="120"/>
            </w:pPr>
            <w:proofErr w:type="spellStart"/>
            <w:r>
              <w:t>Europorte</w:t>
            </w:r>
            <w:proofErr w:type="spellEnd"/>
            <w:r>
              <w:t xml:space="preserve"> France SAS</w:t>
            </w:r>
          </w:p>
        </w:tc>
        <w:tc>
          <w:tcPr>
            <w:tcW w:w="385" w:type="pct"/>
            <w:hideMark/>
          </w:tcPr>
          <w:p w14:paraId="06876057" w14:textId="77777777" w:rsidR="006C1A60" w:rsidRDefault="006C1A60" w:rsidP="00A46B37">
            <w:pPr>
              <w:spacing w:before="120" w:after="120"/>
              <w:rPr>
                <w:color w:val="000000"/>
              </w:rPr>
            </w:pPr>
            <w:r>
              <w:rPr>
                <w:color w:val="000000"/>
              </w:rPr>
              <w:t>France</w:t>
            </w:r>
          </w:p>
        </w:tc>
        <w:tc>
          <w:tcPr>
            <w:tcW w:w="536" w:type="pct"/>
            <w:noWrap/>
            <w:hideMark/>
          </w:tcPr>
          <w:p w14:paraId="1287A70D" w14:textId="77777777" w:rsidR="006C1A60" w:rsidRDefault="006C1A60" w:rsidP="00A46B37">
            <w:pPr>
              <w:spacing w:before="120" w:after="120"/>
              <w:rPr>
                <w:color w:val="000000"/>
              </w:rPr>
            </w:pPr>
            <w:r>
              <w:rPr>
                <w:color w:val="000000"/>
              </w:rPr>
              <w:t>31/12/2026</w:t>
            </w:r>
          </w:p>
        </w:tc>
      </w:tr>
      <w:tr w:rsidR="006C1A60" w14:paraId="4FACB428" w14:textId="77777777" w:rsidTr="006C1A60">
        <w:trPr>
          <w:trHeight w:val="300"/>
        </w:trPr>
        <w:tc>
          <w:tcPr>
            <w:tcW w:w="430" w:type="pct"/>
            <w:noWrap/>
            <w:hideMark/>
          </w:tcPr>
          <w:p w14:paraId="678766D1" w14:textId="77777777" w:rsidR="006C1A60" w:rsidRDefault="006C1A60" w:rsidP="00A46B37">
            <w:pPr>
              <w:spacing w:before="120" w:after="120"/>
            </w:pPr>
            <w:r>
              <w:t>Locomotive</w:t>
            </w:r>
          </w:p>
        </w:tc>
        <w:tc>
          <w:tcPr>
            <w:tcW w:w="399" w:type="pct"/>
            <w:noWrap/>
            <w:hideMark/>
          </w:tcPr>
          <w:p w14:paraId="50806021" w14:textId="77777777" w:rsidR="006C1A60" w:rsidRDefault="006C1A60" w:rsidP="00A46B37">
            <w:pPr>
              <w:spacing w:before="120" w:after="120"/>
            </w:pPr>
            <w:r>
              <w:t>4000 euros</w:t>
            </w:r>
          </w:p>
        </w:tc>
        <w:tc>
          <w:tcPr>
            <w:tcW w:w="385" w:type="pct"/>
            <w:noWrap/>
            <w:hideMark/>
          </w:tcPr>
          <w:p w14:paraId="67F4A3A8" w14:textId="77777777" w:rsidR="006C1A60" w:rsidRDefault="006C1A60" w:rsidP="00A46B37">
            <w:pPr>
              <w:spacing w:before="120" w:after="120"/>
            </w:pPr>
            <w:r>
              <w:t>2881</w:t>
            </w:r>
          </w:p>
        </w:tc>
        <w:tc>
          <w:tcPr>
            <w:tcW w:w="541" w:type="pct"/>
            <w:noWrap/>
            <w:hideMark/>
          </w:tcPr>
          <w:p w14:paraId="2F3763C9" w14:textId="77777777" w:rsidR="006C1A60" w:rsidRDefault="006C1A60" w:rsidP="00A46B37">
            <w:pPr>
              <w:spacing w:before="120" w:after="120"/>
            </w:pPr>
            <w:r>
              <w:t>92870004048-0</w:t>
            </w:r>
          </w:p>
        </w:tc>
        <w:tc>
          <w:tcPr>
            <w:tcW w:w="373" w:type="pct"/>
            <w:noWrap/>
            <w:hideMark/>
          </w:tcPr>
          <w:p w14:paraId="7AFBE43E" w14:textId="77777777" w:rsidR="006C1A60" w:rsidRDefault="006C1A60" w:rsidP="00A46B37">
            <w:pPr>
              <w:spacing w:before="120" w:after="120"/>
            </w:pPr>
            <w:r>
              <w:t>4048</w:t>
            </w:r>
          </w:p>
        </w:tc>
        <w:tc>
          <w:tcPr>
            <w:tcW w:w="627" w:type="pct"/>
            <w:noWrap/>
            <w:hideMark/>
          </w:tcPr>
          <w:p w14:paraId="2C7010A4" w14:textId="77777777" w:rsidR="006C1A60" w:rsidRDefault="006C1A60" w:rsidP="00A46B37">
            <w:pPr>
              <w:spacing w:before="120" w:after="120"/>
            </w:pPr>
            <w:r>
              <w:t>France</w:t>
            </w:r>
          </w:p>
        </w:tc>
        <w:tc>
          <w:tcPr>
            <w:tcW w:w="582" w:type="pct"/>
            <w:hideMark/>
          </w:tcPr>
          <w:p w14:paraId="623B2FA1" w14:textId="77777777" w:rsidR="006C1A60" w:rsidRDefault="006C1A60" w:rsidP="00A46B37">
            <w:pPr>
              <w:spacing w:before="120" w:after="120"/>
              <w:rPr>
                <w:color w:val="000000"/>
              </w:rPr>
            </w:pPr>
            <w:r>
              <w:rPr>
                <w:color w:val="000000"/>
              </w:rPr>
              <w:t>FR</w:t>
            </w:r>
          </w:p>
        </w:tc>
        <w:tc>
          <w:tcPr>
            <w:tcW w:w="742" w:type="pct"/>
            <w:noWrap/>
            <w:hideMark/>
          </w:tcPr>
          <w:p w14:paraId="139F1B58" w14:textId="77777777" w:rsidR="006C1A60" w:rsidRDefault="006C1A60" w:rsidP="00A46B37">
            <w:pPr>
              <w:spacing w:before="120" w:after="120"/>
            </w:pPr>
            <w:proofErr w:type="spellStart"/>
            <w:r>
              <w:t>Captrain</w:t>
            </w:r>
            <w:proofErr w:type="spellEnd"/>
            <w:r>
              <w:t xml:space="preserve"> France SAS</w:t>
            </w:r>
          </w:p>
        </w:tc>
        <w:tc>
          <w:tcPr>
            <w:tcW w:w="385" w:type="pct"/>
            <w:hideMark/>
          </w:tcPr>
          <w:p w14:paraId="59E8A901" w14:textId="77777777" w:rsidR="006C1A60" w:rsidRDefault="006C1A60" w:rsidP="00A46B37">
            <w:pPr>
              <w:spacing w:before="120" w:after="120"/>
              <w:rPr>
                <w:color w:val="000000"/>
              </w:rPr>
            </w:pPr>
            <w:r>
              <w:rPr>
                <w:color w:val="000000"/>
              </w:rPr>
              <w:t>France</w:t>
            </w:r>
          </w:p>
        </w:tc>
        <w:tc>
          <w:tcPr>
            <w:tcW w:w="536" w:type="pct"/>
            <w:noWrap/>
            <w:hideMark/>
          </w:tcPr>
          <w:p w14:paraId="4DA86161" w14:textId="77777777" w:rsidR="006C1A60" w:rsidRDefault="006C1A60" w:rsidP="00A46B37">
            <w:pPr>
              <w:spacing w:before="120" w:after="120"/>
              <w:rPr>
                <w:color w:val="000000"/>
              </w:rPr>
            </w:pPr>
            <w:r>
              <w:rPr>
                <w:color w:val="000000"/>
              </w:rPr>
              <w:t>13/10/2026</w:t>
            </w:r>
          </w:p>
        </w:tc>
      </w:tr>
      <w:tr w:rsidR="006C1A60" w14:paraId="063D42FA" w14:textId="77777777" w:rsidTr="006C1A60">
        <w:trPr>
          <w:trHeight w:val="300"/>
        </w:trPr>
        <w:tc>
          <w:tcPr>
            <w:tcW w:w="430" w:type="pct"/>
            <w:noWrap/>
            <w:hideMark/>
          </w:tcPr>
          <w:p w14:paraId="2F884E48" w14:textId="77777777" w:rsidR="006C1A60" w:rsidRDefault="006C1A60" w:rsidP="00A46B37">
            <w:pPr>
              <w:spacing w:before="120" w:after="120"/>
            </w:pPr>
            <w:r>
              <w:t>Locomotive</w:t>
            </w:r>
          </w:p>
        </w:tc>
        <w:tc>
          <w:tcPr>
            <w:tcW w:w="399" w:type="pct"/>
            <w:noWrap/>
            <w:hideMark/>
          </w:tcPr>
          <w:p w14:paraId="1B2FDB47" w14:textId="77777777" w:rsidR="006C1A60" w:rsidRDefault="006C1A60" w:rsidP="00A46B37">
            <w:pPr>
              <w:spacing w:before="120" w:after="120"/>
            </w:pPr>
            <w:r>
              <w:t>4000 euros</w:t>
            </w:r>
          </w:p>
        </w:tc>
        <w:tc>
          <w:tcPr>
            <w:tcW w:w="385" w:type="pct"/>
            <w:noWrap/>
            <w:hideMark/>
          </w:tcPr>
          <w:p w14:paraId="15FBF256" w14:textId="77777777" w:rsidR="006C1A60" w:rsidRDefault="006C1A60" w:rsidP="00A46B37">
            <w:pPr>
              <w:spacing w:before="120" w:after="120"/>
            </w:pPr>
            <w:r>
              <w:t>2728</w:t>
            </w:r>
          </w:p>
        </w:tc>
        <w:tc>
          <w:tcPr>
            <w:tcW w:w="541" w:type="pct"/>
            <w:noWrap/>
            <w:hideMark/>
          </w:tcPr>
          <w:p w14:paraId="7D8C81EA" w14:textId="77777777" w:rsidR="006C1A60" w:rsidRDefault="006C1A60" w:rsidP="00A46B37">
            <w:pPr>
              <w:spacing w:before="120" w:after="120"/>
            </w:pPr>
            <w:r>
              <w:t>92870004023-3</w:t>
            </w:r>
          </w:p>
        </w:tc>
        <w:tc>
          <w:tcPr>
            <w:tcW w:w="373" w:type="pct"/>
            <w:noWrap/>
            <w:hideMark/>
          </w:tcPr>
          <w:p w14:paraId="1260E273" w14:textId="77777777" w:rsidR="006C1A60" w:rsidRDefault="006C1A60" w:rsidP="00A46B37">
            <w:pPr>
              <w:spacing w:before="120" w:after="120"/>
            </w:pPr>
            <w:r>
              <w:t>4023</w:t>
            </w:r>
          </w:p>
        </w:tc>
        <w:tc>
          <w:tcPr>
            <w:tcW w:w="627" w:type="pct"/>
            <w:noWrap/>
            <w:hideMark/>
          </w:tcPr>
          <w:p w14:paraId="29DC13BF" w14:textId="77777777" w:rsidR="006C1A60" w:rsidRDefault="006C1A60" w:rsidP="00A46B37">
            <w:pPr>
              <w:spacing w:before="120" w:after="120"/>
            </w:pPr>
            <w:r>
              <w:t>France</w:t>
            </w:r>
          </w:p>
        </w:tc>
        <w:tc>
          <w:tcPr>
            <w:tcW w:w="582" w:type="pct"/>
            <w:hideMark/>
          </w:tcPr>
          <w:p w14:paraId="7AEE422D" w14:textId="77777777" w:rsidR="006C1A60" w:rsidRDefault="006C1A60" w:rsidP="00A46B37">
            <w:pPr>
              <w:spacing w:before="120" w:after="120"/>
              <w:rPr>
                <w:color w:val="000000"/>
              </w:rPr>
            </w:pPr>
            <w:r>
              <w:rPr>
                <w:color w:val="000000"/>
              </w:rPr>
              <w:t>BEL, DE, FR</w:t>
            </w:r>
          </w:p>
        </w:tc>
        <w:tc>
          <w:tcPr>
            <w:tcW w:w="742" w:type="pct"/>
            <w:noWrap/>
            <w:hideMark/>
          </w:tcPr>
          <w:p w14:paraId="216DB69B" w14:textId="77777777" w:rsidR="006C1A60" w:rsidRDefault="006C1A60" w:rsidP="00A46B37">
            <w:pPr>
              <w:spacing w:before="120" w:after="120"/>
            </w:pPr>
            <w:proofErr w:type="spellStart"/>
            <w:r>
              <w:t>Europorte</w:t>
            </w:r>
            <w:proofErr w:type="spellEnd"/>
            <w:r>
              <w:t xml:space="preserve"> France SAS</w:t>
            </w:r>
          </w:p>
        </w:tc>
        <w:tc>
          <w:tcPr>
            <w:tcW w:w="385" w:type="pct"/>
            <w:hideMark/>
          </w:tcPr>
          <w:p w14:paraId="09030E56" w14:textId="77777777" w:rsidR="006C1A60" w:rsidRDefault="006C1A60" w:rsidP="00A46B37">
            <w:pPr>
              <w:spacing w:before="120" w:after="120"/>
              <w:rPr>
                <w:color w:val="000000"/>
              </w:rPr>
            </w:pPr>
            <w:r>
              <w:rPr>
                <w:color w:val="000000"/>
              </w:rPr>
              <w:t>France</w:t>
            </w:r>
          </w:p>
        </w:tc>
        <w:tc>
          <w:tcPr>
            <w:tcW w:w="536" w:type="pct"/>
            <w:noWrap/>
            <w:hideMark/>
          </w:tcPr>
          <w:p w14:paraId="5549AB4B" w14:textId="77777777" w:rsidR="006C1A60" w:rsidRDefault="006C1A60" w:rsidP="00A46B37">
            <w:r>
              <w:rPr>
                <w:color w:val="000000"/>
              </w:rPr>
              <w:t>31/12/2026</w:t>
            </w:r>
          </w:p>
        </w:tc>
      </w:tr>
      <w:tr w:rsidR="006C1A60" w14:paraId="7A7C6F0C" w14:textId="77777777" w:rsidTr="006C1A60">
        <w:trPr>
          <w:trHeight w:val="300"/>
        </w:trPr>
        <w:tc>
          <w:tcPr>
            <w:tcW w:w="430" w:type="pct"/>
            <w:noWrap/>
            <w:hideMark/>
          </w:tcPr>
          <w:p w14:paraId="773F256B" w14:textId="77777777" w:rsidR="006C1A60" w:rsidRDefault="006C1A60" w:rsidP="00A46B37">
            <w:pPr>
              <w:spacing w:before="120" w:after="120"/>
            </w:pPr>
            <w:r>
              <w:t>Locomotive</w:t>
            </w:r>
          </w:p>
        </w:tc>
        <w:tc>
          <w:tcPr>
            <w:tcW w:w="399" w:type="pct"/>
            <w:noWrap/>
            <w:hideMark/>
          </w:tcPr>
          <w:p w14:paraId="4C8B6757" w14:textId="77777777" w:rsidR="006C1A60" w:rsidRDefault="006C1A60" w:rsidP="00A46B37">
            <w:pPr>
              <w:spacing w:before="120" w:after="120"/>
            </w:pPr>
            <w:r>
              <w:t>4000 euros</w:t>
            </w:r>
          </w:p>
        </w:tc>
        <w:tc>
          <w:tcPr>
            <w:tcW w:w="385" w:type="pct"/>
            <w:noWrap/>
            <w:hideMark/>
          </w:tcPr>
          <w:p w14:paraId="1B085CFC" w14:textId="77777777" w:rsidR="006C1A60" w:rsidRDefault="006C1A60" w:rsidP="00A46B37">
            <w:pPr>
              <w:spacing w:before="120" w:after="120"/>
            </w:pPr>
            <w:r>
              <w:t>2729</w:t>
            </w:r>
          </w:p>
        </w:tc>
        <w:tc>
          <w:tcPr>
            <w:tcW w:w="541" w:type="pct"/>
            <w:noWrap/>
            <w:hideMark/>
          </w:tcPr>
          <w:p w14:paraId="2AE3E400" w14:textId="77777777" w:rsidR="006C1A60" w:rsidRDefault="006C1A60" w:rsidP="00A46B37">
            <w:pPr>
              <w:spacing w:before="120" w:after="120"/>
            </w:pPr>
            <w:r>
              <w:t>92870004024-1</w:t>
            </w:r>
          </w:p>
        </w:tc>
        <w:tc>
          <w:tcPr>
            <w:tcW w:w="373" w:type="pct"/>
            <w:noWrap/>
            <w:hideMark/>
          </w:tcPr>
          <w:p w14:paraId="03AE8D2D" w14:textId="77777777" w:rsidR="006C1A60" w:rsidRDefault="006C1A60" w:rsidP="00A46B37">
            <w:pPr>
              <w:spacing w:before="120" w:after="120"/>
            </w:pPr>
            <w:r>
              <w:t>4024</w:t>
            </w:r>
          </w:p>
        </w:tc>
        <w:tc>
          <w:tcPr>
            <w:tcW w:w="627" w:type="pct"/>
            <w:noWrap/>
            <w:hideMark/>
          </w:tcPr>
          <w:p w14:paraId="5A6A9B29" w14:textId="77777777" w:rsidR="006C1A60" w:rsidRDefault="006C1A60" w:rsidP="00A46B37">
            <w:pPr>
              <w:spacing w:before="120" w:after="120"/>
            </w:pPr>
            <w:r>
              <w:t>France</w:t>
            </w:r>
          </w:p>
        </w:tc>
        <w:tc>
          <w:tcPr>
            <w:tcW w:w="582" w:type="pct"/>
            <w:hideMark/>
          </w:tcPr>
          <w:p w14:paraId="46CF6D5A" w14:textId="77777777" w:rsidR="006C1A60" w:rsidRDefault="006C1A60" w:rsidP="00A46B37">
            <w:pPr>
              <w:spacing w:before="120" w:after="120"/>
              <w:rPr>
                <w:color w:val="000000"/>
              </w:rPr>
            </w:pPr>
            <w:r>
              <w:rPr>
                <w:color w:val="000000"/>
              </w:rPr>
              <w:t>BEL, DE, FR</w:t>
            </w:r>
          </w:p>
        </w:tc>
        <w:tc>
          <w:tcPr>
            <w:tcW w:w="742" w:type="pct"/>
            <w:noWrap/>
            <w:hideMark/>
          </w:tcPr>
          <w:p w14:paraId="1EA30065" w14:textId="77777777" w:rsidR="006C1A60" w:rsidRDefault="006C1A60" w:rsidP="00A46B37">
            <w:pPr>
              <w:spacing w:before="120" w:after="120"/>
            </w:pPr>
            <w:proofErr w:type="spellStart"/>
            <w:r>
              <w:t>Europorte</w:t>
            </w:r>
            <w:proofErr w:type="spellEnd"/>
            <w:r>
              <w:t xml:space="preserve"> France SAS</w:t>
            </w:r>
          </w:p>
        </w:tc>
        <w:tc>
          <w:tcPr>
            <w:tcW w:w="385" w:type="pct"/>
            <w:hideMark/>
          </w:tcPr>
          <w:p w14:paraId="6E52EF57" w14:textId="77777777" w:rsidR="006C1A60" w:rsidRDefault="006C1A60" w:rsidP="00A46B37">
            <w:pPr>
              <w:spacing w:before="120" w:after="120"/>
              <w:rPr>
                <w:color w:val="000000"/>
              </w:rPr>
            </w:pPr>
            <w:r>
              <w:rPr>
                <w:color w:val="000000"/>
              </w:rPr>
              <w:t>France</w:t>
            </w:r>
          </w:p>
        </w:tc>
        <w:tc>
          <w:tcPr>
            <w:tcW w:w="536" w:type="pct"/>
            <w:noWrap/>
            <w:hideMark/>
          </w:tcPr>
          <w:p w14:paraId="7EB4D5D6" w14:textId="77777777" w:rsidR="006C1A60" w:rsidRDefault="006C1A60" w:rsidP="00A46B37">
            <w:r>
              <w:rPr>
                <w:color w:val="000000"/>
              </w:rPr>
              <w:t>31/12/2026</w:t>
            </w:r>
          </w:p>
        </w:tc>
      </w:tr>
      <w:tr w:rsidR="006C1A60" w14:paraId="05414129" w14:textId="77777777" w:rsidTr="006C1A60">
        <w:trPr>
          <w:trHeight w:val="300"/>
        </w:trPr>
        <w:tc>
          <w:tcPr>
            <w:tcW w:w="430" w:type="pct"/>
            <w:noWrap/>
            <w:hideMark/>
          </w:tcPr>
          <w:p w14:paraId="12BD0664" w14:textId="77777777" w:rsidR="006C1A60" w:rsidRDefault="006C1A60" w:rsidP="00A46B37">
            <w:pPr>
              <w:spacing w:before="120" w:after="120"/>
            </w:pPr>
            <w:r>
              <w:t>Locomotive</w:t>
            </w:r>
          </w:p>
        </w:tc>
        <w:tc>
          <w:tcPr>
            <w:tcW w:w="399" w:type="pct"/>
            <w:noWrap/>
            <w:hideMark/>
          </w:tcPr>
          <w:p w14:paraId="78AAD482" w14:textId="77777777" w:rsidR="006C1A60" w:rsidRDefault="006C1A60" w:rsidP="00A46B37">
            <w:pPr>
              <w:spacing w:before="120" w:after="120"/>
            </w:pPr>
            <w:r>
              <w:t>4000 euros</w:t>
            </w:r>
          </w:p>
        </w:tc>
        <w:tc>
          <w:tcPr>
            <w:tcW w:w="385" w:type="pct"/>
            <w:noWrap/>
            <w:hideMark/>
          </w:tcPr>
          <w:p w14:paraId="4CA7898B" w14:textId="77777777" w:rsidR="006C1A60" w:rsidRDefault="006C1A60" w:rsidP="00A46B37">
            <w:pPr>
              <w:spacing w:before="120" w:after="120"/>
            </w:pPr>
            <w:r>
              <w:t>2730</w:t>
            </w:r>
          </w:p>
        </w:tc>
        <w:tc>
          <w:tcPr>
            <w:tcW w:w="541" w:type="pct"/>
            <w:noWrap/>
            <w:hideMark/>
          </w:tcPr>
          <w:p w14:paraId="52547F53" w14:textId="77777777" w:rsidR="006C1A60" w:rsidRDefault="006C1A60" w:rsidP="00A46B37">
            <w:pPr>
              <w:spacing w:before="120" w:after="120"/>
            </w:pPr>
            <w:r>
              <w:t>92870004025-8</w:t>
            </w:r>
          </w:p>
        </w:tc>
        <w:tc>
          <w:tcPr>
            <w:tcW w:w="373" w:type="pct"/>
            <w:noWrap/>
            <w:hideMark/>
          </w:tcPr>
          <w:p w14:paraId="0EA5673A" w14:textId="77777777" w:rsidR="006C1A60" w:rsidRDefault="006C1A60" w:rsidP="00A46B37">
            <w:pPr>
              <w:spacing w:before="120" w:after="120"/>
            </w:pPr>
            <w:r>
              <w:t>4025</w:t>
            </w:r>
          </w:p>
        </w:tc>
        <w:tc>
          <w:tcPr>
            <w:tcW w:w="627" w:type="pct"/>
            <w:noWrap/>
            <w:hideMark/>
          </w:tcPr>
          <w:p w14:paraId="7A75C7E6" w14:textId="77777777" w:rsidR="006C1A60" w:rsidRDefault="006C1A60" w:rsidP="00A46B37">
            <w:pPr>
              <w:spacing w:before="120" w:after="120"/>
            </w:pPr>
            <w:r>
              <w:t>France</w:t>
            </w:r>
          </w:p>
        </w:tc>
        <w:tc>
          <w:tcPr>
            <w:tcW w:w="582" w:type="pct"/>
            <w:hideMark/>
          </w:tcPr>
          <w:p w14:paraId="1382CCBA" w14:textId="77777777" w:rsidR="006C1A60" w:rsidRDefault="006C1A60" w:rsidP="00A46B37">
            <w:pPr>
              <w:spacing w:before="120" w:after="120"/>
              <w:rPr>
                <w:color w:val="000000"/>
              </w:rPr>
            </w:pPr>
            <w:r>
              <w:rPr>
                <w:color w:val="000000"/>
              </w:rPr>
              <w:t>BEL, DE, FR</w:t>
            </w:r>
          </w:p>
        </w:tc>
        <w:tc>
          <w:tcPr>
            <w:tcW w:w="742" w:type="pct"/>
            <w:noWrap/>
            <w:hideMark/>
          </w:tcPr>
          <w:p w14:paraId="1BF4ACF3" w14:textId="77777777" w:rsidR="006C1A60" w:rsidRDefault="006C1A60" w:rsidP="00A46B37">
            <w:pPr>
              <w:spacing w:before="120" w:after="120"/>
            </w:pPr>
            <w:proofErr w:type="spellStart"/>
            <w:r>
              <w:t>Europorte</w:t>
            </w:r>
            <w:proofErr w:type="spellEnd"/>
            <w:r>
              <w:t xml:space="preserve"> France SAS</w:t>
            </w:r>
          </w:p>
        </w:tc>
        <w:tc>
          <w:tcPr>
            <w:tcW w:w="385" w:type="pct"/>
            <w:hideMark/>
          </w:tcPr>
          <w:p w14:paraId="149BB4A8" w14:textId="77777777" w:rsidR="006C1A60" w:rsidRDefault="006C1A60" w:rsidP="00A46B37">
            <w:pPr>
              <w:spacing w:before="120" w:after="120"/>
              <w:rPr>
                <w:color w:val="000000"/>
              </w:rPr>
            </w:pPr>
            <w:r>
              <w:rPr>
                <w:color w:val="000000"/>
              </w:rPr>
              <w:t>France</w:t>
            </w:r>
          </w:p>
        </w:tc>
        <w:tc>
          <w:tcPr>
            <w:tcW w:w="536" w:type="pct"/>
            <w:noWrap/>
            <w:hideMark/>
          </w:tcPr>
          <w:p w14:paraId="346E445C" w14:textId="77777777" w:rsidR="006C1A60" w:rsidRDefault="006C1A60" w:rsidP="00A46B37">
            <w:r>
              <w:rPr>
                <w:color w:val="000000"/>
              </w:rPr>
              <w:t>31/12/2026</w:t>
            </w:r>
          </w:p>
        </w:tc>
      </w:tr>
      <w:tr w:rsidR="006C1A60" w14:paraId="6135C470" w14:textId="77777777" w:rsidTr="006C1A60">
        <w:trPr>
          <w:trHeight w:val="300"/>
        </w:trPr>
        <w:tc>
          <w:tcPr>
            <w:tcW w:w="430" w:type="pct"/>
            <w:noWrap/>
            <w:hideMark/>
          </w:tcPr>
          <w:p w14:paraId="336D7D2A" w14:textId="77777777" w:rsidR="006C1A60" w:rsidRDefault="006C1A60" w:rsidP="00A46B37">
            <w:pPr>
              <w:spacing w:before="120" w:after="120"/>
            </w:pPr>
            <w:r>
              <w:t>Locomotive</w:t>
            </w:r>
          </w:p>
        </w:tc>
        <w:tc>
          <w:tcPr>
            <w:tcW w:w="399" w:type="pct"/>
            <w:noWrap/>
            <w:hideMark/>
          </w:tcPr>
          <w:p w14:paraId="0A6781BD" w14:textId="77777777" w:rsidR="006C1A60" w:rsidRDefault="006C1A60" w:rsidP="00A46B37">
            <w:pPr>
              <w:spacing w:before="120" w:after="120"/>
            </w:pPr>
            <w:r>
              <w:t>4000 euros</w:t>
            </w:r>
          </w:p>
        </w:tc>
        <w:tc>
          <w:tcPr>
            <w:tcW w:w="385" w:type="pct"/>
            <w:noWrap/>
            <w:hideMark/>
          </w:tcPr>
          <w:p w14:paraId="3FE8DC18" w14:textId="77777777" w:rsidR="006C1A60" w:rsidRDefault="006C1A60" w:rsidP="00A46B37">
            <w:pPr>
              <w:spacing w:before="120" w:after="120"/>
            </w:pPr>
            <w:r>
              <w:t>2731</w:t>
            </w:r>
          </w:p>
        </w:tc>
        <w:tc>
          <w:tcPr>
            <w:tcW w:w="541" w:type="pct"/>
            <w:noWrap/>
            <w:hideMark/>
          </w:tcPr>
          <w:p w14:paraId="6350538B" w14:textId="77777777" w:rsidR="006C1A60" w:rsidRDefault="006C1A60" w:rsidP="00A46B37">
            <w:pPr>
              <w:spacing w:before="120" w:after="120"/>
            </w:pPr>
            <w:r>
              <w:t>92870004026-8</w:t>
            </w:r>
          </w:p>
        </w:tc>
        <w:tc>
          <w:tcPr>
            <w:tcW w:w="373" w:type="pct"/>
            <w:noWrap/>
            <w:hideMark/>
          </w:tcPr>
          <w:p w14:paraId="1BA1D8A2" w14:textId="77777777" w:rsidR="006C1A60" w:rsidRDefault="006C1A60" w:rsidP="00A46B37">
            <w:pPr>
              <w:spacing w:before="120" w:after="120"/>
            </w:pPr>
            <w:r>
              <w:t>4026</w:t>
            </w:r>
          </w:p>
        </w:tc>
        <w:tc>
          <w:tcPr>
            <w:tcW w:w="627" w:type="pct"/>
            <w:noWrap/>
            <w:hideMark/>
          </w:tcPr>
          <w:p w14:paraId="2B00903A" w14:textId="77777777" w:rsidR="006C1A60" w:rsidRDefault="006C1A60" w:rsidP="00A46B37">
            <w:pPr>
              <w:spacing w:before="120" w:after="120"/>
            </w:pPr>
            <w:r>
              <w:t>France</w:t>
            </w:r>
          </w:p>
        </w:tc>
        <w:tc>
          <w:tcPr>
            <w:tcW w:w="582" w:type="pct"/>
            <w:hideMark/>
          </w:tcPr>
          <w:p w14:paraId="4FA9BE96" w14:textId="77777777" w:rsidR="006C1A60" w:rsidRDefault="006C1A60" w:rsidP="00A46B37">
            <w:pPr>
              <w:spacing w:before="120" w:after="120"/>
              <w:rPr>
                <w:color w:val="000000"/>
              </w:rPr>
            </w:pPr>
            <w:r>
              <w:rPr>
                <w:color w:val="000000"/>
              </w:rPr>
              <w:t>BEL, DE, FR</w:t>
            </w:r>
          </w:p>
        </w:tc>
        <w:tc>
          <w:tcPr>
            <w:tcW w:w="742" w:type="pct"/>
            <w:noWrap/>
            <w:hideMark/>
          </w:tcPr>
          <w:p w14:paraId="3E015F34" w14:textId="77777777" w:rsidR="006C1A60" w:rsidRDefault="006C1A60" w:rsidP="00A46B37">
            <w:pPr>
              <w:spacing w:before="120" w:after="120"/>
            </w:pPr>
            <w:proofErr w:type="spellStart"/>
            <w:r>
              <w:t>Europorte</w:t>
            </w:r>
            <w:proofErr w:type="spellEnd"/>
            <w:r>
              <w:t xml:space="preserve"> France SAS</w:t>
            </w:r>
          </w:p>
        </w:tc>
        <w:tc>
          <w:tcPr>
            <w:tcW w:w="385" w:type="pct"/>
            <w:hideMark/>
          </w:tcPr>
          <w:p w14:paraId="55AE1825" w14:textId="77777777" w:rsidR="006C1A60" w:rsidRDefault="006C1A60" w:rsidP="00A46B37">
            <w:pPr>
              <w:spacing w:before="120" w:after="120"/>
              <w:rPr>
                <w:color w:val="000000"/>
              </w:rPr>
            </w:pPr>
            <w:r>
              <w:rPr>
                <w:color w:val="000000"/>
              </w:rPr>
              <w:t>France</w:t>
            </w:r>
          </w:p>
        </w:tc>
        <w:tc>
          <w:tcPr>
            <w:tcW w:w="536" w:type="pct"/>
            <w:noWrap/>
            <w:hideMark/>
          </w:tcPr>
          <w:p w14:paraId="12E11D82" w14:textId="77777777" w:rsidR="006C1A60" w:rsidRDefault="006C1A60" w:rsidP="00A46B37">
            <w:pPr>
              <w:spacing w:before="120" w:after="120"/>
              <w:rPr>
                <w:color w:val="000000"/>
              </w:rPr>
            </w:pPr>
            <w:r>
              <w:rPr>
                <w:color w:val="000000"/>
              </w:rPr>
              <w:t>31/12/2026</w:t>
            </w:r>
          </w:p>
        </w:tc>
      </w:tr>
      <w:tr w:rsidR="006C1A60" w14:paraId="43E38DC4" w14:textId="77777777" w:rsidTr="006C1A60">
        <w:trPr>
          <w:trHeight w:val="300"/>
        </w:trPr>
        <w:tc>
          <w:tcPr>
            <w:tcW w:w="430" w:type="pct"/>
            <w:noWrap/>
            <w:hideMark/>
          </w:tcPr>
          <w:p w14:paraId="66BDF013" w14:textId="77777777" w:rsidR="006C1A60" w:rsidRDefault="006C1A60" w:rsidP="00A46B37">
            <w:pPr>
              <w:spacing w:before="120" w:after="120"/>
            </w:pPr>
            <w:r>
              <w:t>Locomotive</w:t>
            </w:r>
          </w:p>
        </w:tc>
        <w:tc>
          <w:tcPr>
            <w:tcW w:w="399" w:type="pct"/>
            <w:noWrap/>
            <w:hideMark/>
          </w:tcPr>
          <w:p w14:paraId="1FAFFE9E" w14:textId="77777777" w:rsidR="006C1A60" w:rsidRDefault="006C1A60" w:rsidP="00A46B37">
            <w:pPr>
              <w:spacing w:before="120" w:after="120"/>
            </w:pPr>
            <w:r>
              <w:t>4000 euros</w:t>
            </w:r>
          </w:p>
        </w:tc>
        <w:tc>
          <w:tcPr>
            <w:tcW w:w="385" w:type="pct"/>
            <w:noWrap/>
            <w:hideMark/>
          </w:tcPr>
          <w:p w14:paraId="3DC7B496" w14:textId="77777777" w:rsidR="006C1A60" w:rsidRDefault="006C1A60" w:rsidP="00A46B37">
            <w:pPr>
              <w:spacing w:before="120" w:after="120"/>
            </w:pPr>
            <w:r>
              <w:t>2736</w:t>
            </w:r>
          </w:p>
        </w:tc>
        <w:tc>
          <w:tcPr>
            <w:tcW w:w="541" w:type="pct"/>
            <w:noWrap/>
            <w:hideMark/>
          </w:tcPr>
          <w:p w14:paraId="3167B962" w14:textId="77777777" w:rsidR="006C1A60" w:rsidRDefault="006C1A60" w:rsidP="00A46B37">
            <w:pPr>
              <w:spacing w:before="120" w:after="120"/>
            </w:pPr>
            <w:r>
              <w:t>92870004031-6</w:t>
            </w:r>
          </w:p>
        </w:tc>
        <w:tc>
          <w:tcPr>
            <w:tcW w:w="373" w:type="pct"/>
            <w:noWrap/>
            <w:hideMark/>
          </w:tcPr>
          <w:p w14:paraId="733FA4BD" w14:textId="77777777" w:rsidR="006C1A60" w:rsidRDefault="006C1A60" w:rsidP="00A46B37">
            <w:pPr>
              <w:spacing w:before="120" w:after="120"/>
            </w:pPr>
            <w:r>
              <w:t>4031</w:t>
            </w:r>
          </w:p>
        </w:tc>
        <w:tc>
          <w:tcPr>
            <w:tcW w:w="627" w:type="pct"/>
            <w:noWrap/>
            <w:hideMark/>
          </w:tcPr>
          <w:p w14:paraId="6B9FD314" w14:textId="77777777" w:rsidR="006C1A60" w:rsidRDefault="006C1A60" w:rsidP="00A46B37">
            <w:pPr>
              <w:spacing w:before="120" w:after="120"/>
            </w:pPr>
            <w:r>
              <w:t>France</w:t>
            </w:r>
          </w:p>
        </w:tc>
        <w:tc>
          <w:tcPr>
            <w:tcW w:w="582" w:type="pct"/>
            <w:hideMark/>
          </w:tcPr>
          <w:p w14:paraId="6D71A02C" w14:textId="77777777" w:rsidR="006C1A60" w:rsidRDefault="006C1A60" w:rsidP="00A46B37">
            <w:pPr>
              <w:spacing w:before="120" w:after="120"/>
              <w:rPr>
                <w:color w:val="000000"/>
              </w:rPr>
            </w:pPr>
            <w:r>
              <w:rPr>
                <w:color w:val="000000"/>
              </w:rPr>
              <w:t>BEL, DE, FR</w:t>
            </w:r>
          </w:p>
        </w:tc>
        <w:tc>
          <w:tcPr>
            <w:tcW w:w="742" w:type="pct"/>
            <w:noWrap/>
            <w:hideMark/>
          </w:tcPr>
          <w:p w14:paraId="3B1AA634" w14:textId="77777777" w:rsidR="006C1A60" w:rsidRDefault="006C1A60" w:rsidP="00A46B37">
            <w:pPr>
              <w:spacing w:before="120" w:after="120"/>
            </w:pPr>
            <w:proofErr w:type="spellStart"/>
            <w:r>
              <w:t>Europorte</w:t>
            </w:r>
            <w:proofErr w:type="spellEnd"/>
            <w:r>
              <w:t xml:space="preserve"> France SAS</w:t>
            </w:r>
          </w:p>
        </w:tc>
        <w:tc>
          <w:tcPr>
            <w:tcW w:w="385" w:type="pct"/>
            <w:hideMark/>
          </w:tcPr>
          <w:p w14:paraId="0866FA3A" w14:textId="77777777" w:rsidR="006C1A60" w:rsidRDefault="006C1A60" w:rsidP="00A46B37">
            <w:pPr>
              <w:spacing w:before="120" w:after="120"/>
              <w:rPr>
                <w:color w:val="000000"/>
              </w:rPr>
            </w:pPr>
            <w:r>
              <w:rPr>
                <w:color w:val="000000"/>
              </w:rPr>
              <w:t>France</w:t>
            </w:r>
          </w:p>
        </w:tc>
        <w:tc>
          <w:tcPr>
            <w:tcW w:w="536" w:type="pct"/>
            <w:noWrap/>
            <w:hideMark/>
          </w:tcPr>
          <w:p w14:paraId="719A34AC" w14:textId="77777777" w:rsidR="006C1A60" w:rsidRDefault="006C1A60" w:rsidP="00A46B37">
            <w:r>
              <w:rPr>
                <w:color w:val="000000"/>
              </w:rPr>
              <w:t>31/12/2026</w:t>
            </w:r>
          </w:p>
        </w:tc>
      </w:tr>
      <w:tr w:rsidR="006C1A60" w14:paraId="6D4EDA52" w14:textId="77777777" w:rsidTr="006C1A60">
        <w:trPr>
          <w:trHeight w:val="300"/>
        </w:trPr>
        <w:tc>
          <w:tcPr>
            <w:tcW w:w="430" w:type="pct"/>
            <w:noWrap/>
            <w:hideMark/>
          </w:tcPr>
          <w:p w14:paraId="0BC2659C" w14:textId="77777777" w:rsidR="006C1A60" w:rsidRDefault="006C1A60" w:rsidP="00A46B37">
            <w:pPr>
              <w:spacing w:before="120" w:after="120"/>
            </w:pPr>
            <w:r>
              <w:t>Locomotive</w:t>
            </w:r>
          </w:p>
        </w:tc>
        <w:tc>
          <w:tcPr>
            <w:tcW w:w="399" w:type="pct"/>
            <w:noWrap/>
            <w:hideMark/>
          </w:tcPr>
          <w:p w14:paraId="3BC0B723" w14:textId="77777777" w:rsidR="006C1A60" w:rsidRDefault="006C1A60" w:rsidP="00A46B37">
            <w:pPr>
              <w:spacing w:before="120" w:after="120"/>
            </w:pPr>
            <w:r>
              <w:t>4000 euros</w:t>
            </w:r>
          </w:p>
        </w:tc>
        <w:tc>
          <w:tcPr>
            <w:tcW w:w="385" w:type="pct"/>
            <w:noWrap/>
            <w:hideMark/>
          </w:tcPr>
          <w:p w14:paraId="6B3E8CA8" w14:textId="77777777" w:rsidR="006C1A60" w:rsidRDefault="006C1A60" w:rsidP="00A46B37">
            <w:pPr>
              <w:spacing w:before="120" w:after="120"/>
            </w:pPr>
            <w:r>
              <w:t>2737</w:t>
            </w:r>
          </w:p>
        </w:tc>
        <w:tc>
          <w:tcPr>
            <w:tcW w:w="541" w:type="pct"/>
            <w:noWrap/>
            <w:hideMark/>
          </w:tcPr>
          <w:p w14:paraId="59A70C28" w14:textId="77777777" w:rsidR="006C1A60" w:rsidRDefault="006C1A60" w:rsidP="00A46B37">
            <w:pPr>
              <w:spacing w:before="120" w:after="120"/>
            </w:pPr>
            <w:r>
              <w:t>92870004032-4</w:t>
            </w:r>
          </w:p>
        </w:tc>
        <w:tc>
          <w:tcPr>
            <w:tcW w:w="373" w:type="pct"/>
            <w:noWrap/>
            <w:hideMark/>
          </w:tcPr>
          <w:p w14:paraId="788A2F92" w14:textId="77777777" w:rsidR="006C1A60" w:rsidRDefault="006C1A60" w:rsidP="00A46B37">
            <w:pPr>
              <w:spacing w:before="120" w:after="120"/>
            </w:pPr>
            <w:r>
              <w:t>4032</w:t>
            </w:r>
          </w:p>
        </w:tc>
        <w:tc>
          <w:tcPr>
            <w:tcW w:w="627" w:type="pct"/>
            <w:noWrap/>
            <w:hideMark/>
          </w:tcPr>
          <w:p w14:paraId="684FFA75" w14:textId="77777777" w:rsidR="006C1A60" w:rsidRDefault="006C1A60" w:rsidP="00A46B37">
            <w:pPr>
              <w:spacing w:before="120" w:after="120"/>
            </w:pPr>
            <w:r>
              <w:t>France</w:t>
            </w:r>
          </w:p>
        </w:tc>
        <w:tc>
          <w:tcPr>
            <w:tcW w:w="582" w:type="pct"/>
            <w:hideMark/>
          </w:tcPr>
          <w:p w14:paraId="5F48559C" w14:textId="77777777" w:rsidR="006C1A60" w:rsidRDefault="006C1A60" w:rsidP="00A46B37">
            <w:pPr>
              <w:spacing w:before="120" w:after="120"/>
              <w:rPr>
                <w:color w:val="000000"/>
              </w:rPr>
            </w:pPr>
            <w:r>
              <w:rPr>
                <w:color w:val="000000"/>
              </w:rPr>
              <w:t>BEL, DE, FR</w:t>
            </w:r>
          </w:p>
        </w:tc>
        <w:tc>
          <w:tcPr>
            <w:tcW w:w="742" w:type="pct"/>
            <w:noWrap/>
            <w:hideMark/>
          </w:tcPr>
          <w:p w14:paraId="75092C38" w14:textId="77777777" w:rsidR="006C1A60" w:rsidRDefault="006C1A60" w:rsidP="00A46B37">
            <w:pPr>
              <w:spacing w:before="120" w:after="120"/>
            </w:pPr>
            <w:proofErr w:type="spellStart"/>
            <w:r>
              <w:t>Europorte</w:t>
            </w:r>
            <w:proofErr w:type="spellEnd"/>
            <w:r>
              <w:t xml:space="preserve"> France SAS</w:t>
            </w:r>
          </w:p>
        </w:tc>
        <w:tc>
          <w:tcPr>
            <w:tcW w:w="385" w:type="pct"/>
            <w:hideMark/>
          </w:tcPr>
          <w:p w14:paraId="7BF2456B" w14:textId="77777777" w:rsidR="006C1A60" w:rsidRDefault="006C1A60" w:rsidP="00A46B37">
            <w:pPr>
              <w:spacing w:before="120" w:after="120"/>
              <w:rPr>
                <w:color w:val="000000"/>
              </w:rPr>
            </w:pPr>
            <w:r>
              <w:rPr>
                <w:color w:val="000000"/>
              </w:rPr>
              <w:t>France</w:t>
            </w:r>
          </w:p>
        </w:tc>
        <w:tc>
          <w:tcPr>
            <w:tcW w:w="536" w:type="pct"/>
            <w:noWrap/>
            <w:hideMark/>
          </w:tcPr>
          <w:p w14:paraId="185E1B6D" w14:textId="77777777" w:rsidR="006C1A60" w:rsidRDefault="006C1A60" w:rsidP="00A46B37">
            <w:r>
              <w:rPr>
                <w:color w:val="000000"/>
              </w:rPr>
              <w:t>31/12/2026</w:t>
            </w:r>
          </w:p>
        </w:tc>
      </w:tr>
      <w:tr w:rsidR="006C1A60" w14:paraId="4139C26C" w14:textId="77777777" w:rsidTr="006C1A60">
        <w:trPr>
          <w:trHeight w:val="300"/>
        </w:trPr>
        <w:tc>
          <w:tcPr>
            <w:tcW w:w="430" w:type="pct"/>
            <w:noWrap/>
            <w:hideMark/>
          </w:tcPr>
          <w:p w14:paraId="051A5EB3" w14:textId="77777777" w:rsidR="006C1A60" w:rsidRDefault="006C1A60" w:rsidP="00A46B37">
            <w:pPr>
              <w:spacing w:before="120" w:after="120"/>
            </w:pPr>
            <w:r>
              <w:lastRenderedPageBreak/>
              <w:t>Locomotive</w:t>
            </w:r>
          </w:p>
        </w:tc>
        <w:tc>
          <w:tcPr>
            <w:tcW w:w="399" w:type="pct"/>
            <w:noWrap/>
            <w:hideMark/>
          </w:tcPr>
          <w:p w14:paraId="5FAFA383" w14:textId="77777777" w:rsidR="006C1A60" w:rsidRDefault="006C1A60" w:rsidP="00A46B37">
            <w:pPr>
              <w:spacing w:before="120" w:after="120"/>
            </w:pPr>
            <w:r>
              <w:t>4000 euros</w:t>
            </w:r>
          </w:p>
        </w:tc>
        <w:tc>
          <w:tcPr>
            <w:tcW w:w="385" w:type="pct"/>
            <w:noWrap/>
            <w:hideMark/>
          </w:tcPr>
          <w:p w14:paraId="7020B20D" w14:textId="77777777" w:rsidR="006C1A60" w:rsidRDefault="006C1A60" w:rsidP="00A46B37">
            <w:pPr>
              <w:spacing w:before="120" w:after="120"/>
            </w:pPr>
            <w:r>
              <w:t>2738</w:t>
            </w:r>
          </w:p>
        </w:tc>
        <w:tc>
          <w:tcPr>
            <w:tcW w:w="541" w:type="pct"/>
            <w:noWrap/>
            <w:hideMark/>
          </w:tcPr>
          <w:p w14:paraId="315B9848" w14:textId="77777777" w:rsidR="006C1A60" w:rsidRDefault="006C1A60" w:rsidP="00A46B37">
            <w:pPr>
              <w:spacing w:before="120" w:after="120"/>
            </w:pPr>
            <w:r>
              <w:t>92870004033-2</w:t>
            </w:r>
          </w:p>
        </w:tc>
        <w:tc>
          <w:tcPr>
            <w:tcW w:w="373" w:type="pct"/>
            <w:noWrap/>
            <w:hideMark/>
          </w:tcPr>
          <w:p w14:paraId="21EDC9DD" w14:textId="77777777" w:rsidR="006C1A60" w:rsidRDefault="006C1A60" w:rsidP="00A46B37">
            <w:pPr>
              <w:spacing w:before="120" w:after="120"/>
            </w:pPr>
            <w:r>
              <w:t>4033</w:t>
            </w:r>
          </w:p>
        </w:tc>
        <w:tc>
          <w:tcPr>
            <w:tcW w:w="627" w:type="pct"/>
            <w:noWrap/>
            <w:hideMark/>
          </w:tcPr>
          <w:p w14:paraId="3A65F69B" w14:textId="77777777" w:rsidR="006C1A60" w:rsidRDefault="006C1A60" w:rsidP="00A46B37">
            <w:pPr>
              <w:spacing w:before="120" w:after="120"/>
            </w:pPr>
            <w:r>
              <w:t>France</w:t>
            </w:r>
          </w:p>
        </w:tc>
        <w:tc>
          <w:tcPr>
            <w:tcW w:w="582" w:type="pct"/>
            <w:hideMark/>
          </w:tcPr>
          <w:p w14:paraId="74B2718C" w14:textId="77777777" w:rsidR="006C1A60" w:rsidRDefault="006C1A60" w:rsidP="00A46B37">
            <w:pPr>
              <w:spacing w:before="120" w:after="120"/>
              <w:rPr>
                <w:color w:val="000000"/>
              </w:rPr>
            </w:pPr>
            <w:r>
              <w:rPr>
                <w:color w:val="000000"/>
              </w:rPr>
              <w:t>BEL, DE, FR</w:t>
            </w:r>
          </w:p>
        </w:tc>
        <w:tc>
          <w:tcPr>
            <w:tcW w:w="742" w:type="pct"/>
            <w:noWrap/>
            <w:hideMark/>
          </w:tcPr>
          <w:p w14:paraId="7CBAEE82" w14:textId="77777777" w:rsidR="006C1A60" w:rsidRDefault="006C1A60" w:rsidP="00A46B37">
            <w:pPr>
              <w:spacing w:before="120" w:after="120"/>
            </w:pPr>
            <w:proofErr w:type="spellStart"/>
            <w:r>
              <w:t>Europorte</w:t>
            </w:r>
            <w:proofErr w:type="spellEnd"/>
            <w:r>
              <w:t xml:space="preserve"> France SAS</w:t>
            </w:r>
          </w:p>
        </w:tc>
        <w:tc>
          <w:tcPr>
            <w:tcW w:w="385" w:type="pct"/>
            <w:hideMark/>
          </w:tcPr>
          <w:p w14:paraId="2A5CEBBC" w14:textId="77777777" w:rsidR="006C1A60" w:rsidRDefault="006C1A60" w:rsidP="00A46B37">
            <w:pPr>
              <w:spacing w:before="120" w:after="120"/>
              <w:rPr>
                <w:color w:val="000000"/>
              </w:rPr>
            </w:pPr>
            <w:r>
              <w:rPr>
                <w:color w:val="000000"/>
              </w:rPr>
              <w:t>France</w:t>
            </w:r>
          </w:p>
        </w:tc>
        <w:tc>
          <w:tcPr>
            <w:tcW w:w="536" w:type="pct"/>
            <w:noWrap/>
            <w:hideMark/>
          </w:tcPr>
          <w:p w14:paraId="49CC6489" w14:textId="77777777" w:rsidR="006C1A60" w:rsidRDefault="006C1A60" w:rsidP="00A46B37">
            <w:r>
              <w:rPr>
                <w:color w:val="000000"/>
              </w:rPr>
              <w:t>31/12/2026</w:t>
            </w:r>
          </w:p>
        </w:tc>
      </w:tr>
      <w:tr w:rsidR="006C1A60" w14:paraId="6CFAABE0" w14:textId="77777777" w:rsidTr="006C1A60">
        <w:trPr>
          <w:trHeight w:val="300"/>
        </w:trPr>
        <w:tc>
          <w:tcPr>
            <w:tcW w:w="430" w:type="pct"/>
            <w:noWrap/>
            <w:hideMark/>
          </w:tcPr>
          <w:p w14:paraId="5FE47D3A" w14:textId="77777777" w:rsidR="006C1A60" w:rsidRDefault="006C1A60" w:rsidP="00A46B37">
            <w:pPr>
              <w:spacing w:before="120" w:after="120"/>
            </w:pPr>
            <w:r>
              <w:t>Locomotive</w:t>
            </w:r>
          </w:p>
        </w:tc>
        <w:tc>
          <w:tcPr>
            <w:tcW w:w="399" w:type="pct"/>
            <w:noWrap/>
            <w:hideMark/>
          </w:tcPr>
          <w:p w14:paraId="5BA50BA9" w14:textId="77777777" w:rsidR="006C1A60" w:rsidRDefault="006C1A60" w:rsidP="00A46B37">
            <w:pPr>
              <w:spacing w:before="120" w:after="120"/>
            </w:pPr>
            <w:r>
              <w:t>4000 euros</w:t>
            </w:r>
          </w:p>
        </w:tc>
        <w:tc>
          <w:tcPr>
            <w:tcW w:w="385" w:type="pct"/>
            <w:noWrap/>
            <w:hideMark/>
          </w:tcPr>
          <w:p w14:paraId="65BD3A51" w14:textId="77777777" w:rsidR="006C1A60" w:rsidRDefault="006C1A60" w:rsidP="00A46B37">
            <w:pPr>
              <w:spacing w:before="120" w:after="120"/>
            </w:pPr>
            <w:r>
              <w:t>2739</w:t>
            </w:r>
          </w:p>
        </w:tc>
        <w:tc>
          <w:tcPr>
            <w:tcW w:w="541" w:type="pct"/>
            <w:noWrap/>
            <w:hideMark/>
          </w:tcPr>
          <w:p w14:paraId="27733328" w14:textId="77777777" w:rsidR="006C1A60" w:rsidRDefault="006C1A60" w:rsidP="00A46B37">
            <w:pPr>
              <w:spacing w:before="120" w:after="120"/>
            </w:pPr>
            <w:r>
              <w:t>92870004034-0</w:t>
            </w:r>
          </w:p>
        </w:tc>
        <w:tc>
          <w:tcPr>
            <w:tcW w:w="373" w:type="pct"/>
            <w:noWrap/>
            <w:hideMark/>
          </w:tcPr>
          <w:p w14:paraId="097E576E" w14:textId="77777777" w:rsidR="006C1A60" w:rsidRDefault="006C1A60" w:rsidP="00A46B37">
            <w:pPr>
              <w:spacing w:before="120" w:after="120"/>
            </w:pPr>
            <w:r>
              <w:t>4034</w:t>
            </w:r>
          </w:p>
        </w:tc>
        <w:tc>
          <w:tcPr>
            <w:tcW w:w="627" w:type="pct"/>
            <w:noWrap/>
            <w:hideMark/>
          </w:tcPr>
          <w:p w14:paraId="4EECDEE4" w14:textId="77777777" w:rsidR="006C1A60" w:rsidRDefault="006C1A60" w:rsidP="00A46B37">
            <w:pPr>
              <w:spacing w:before="120" w:after="120"/>
            </w:pPr>
            <w:r>
              <w:t>France</w:t>
            </w:r>
          </w:p>
        </w:tc>
        <w:tc>
          <w:tcPr>
            <w:tcW w:w="582" w:type="pct"/>
            <w:hideMark/>
          </w:tcPr>
          <w:p w14:paraId="702FB90D" w14:textId="77777777" w:rsidR="006C1A60" w:rsidRDefault="006C1A60" w:rsidP="00A46B37">
            <w:pPr>
              <w:spacing w:before="120" w:after="120"/>
              <w:rPr>
                <w:color w:val="000000"/>
              </w:rPr>
            </w:pPr>
            <w:r>
              <w:rPr>
                <w:color w:val="000000"/>
              </w:rPr>
              <w:t>BEL, DE, FR</w:t>
            </w:r>
          </w:p>
        </w:tc>
        <w:tc>
          <w:tcPr>
            <w:tcW w:w="742" w:type="pct"/>
            <w:noWrap/>
            <w:hideMark/>
          </w:tcPr>
          <w:p w14:paraId="71DB1AF6" w14:textId="77777777" w:rsidR="006C1A60" w:rsidRDefault="006C1A60" w:rsidP="00A46B37">
            <w:pPr>
              <w:spacing w:before="120" w:after="120"/>
            </w:pPr>
            <w:proofErr w:type="spellStart"/>
            <w:r>
              <w:t>Europorte</w:t>
            </w:r>
            <w:proofErr w:type="spellEnd"/>
            <w:r>
              <w:t xml:space="preserve"> France SAS</w:t>
            </w:r>
          </w:p>
        </w:tc>
        <w:tc>
          <w:tcPr>
            <w:tcW w:w="385" w:type="pct"/>
            <w:hideMark/>
          </w:tcPr>
          <w:p w14:paraId="7DA6374A" w14:textId="77777777" w:rsidR="006C1A60" w:rsidRDefault="006C1A60" w:rsidP="00A46B37">
            <w:pPr>
              <w:spacing w:before="120" w:after="120"/>
              <w:rPr>
                <w:color w:val="000000"/>
              </w:rPr>
            </w:pPr>
            <w:r>
              <w:rPr>
                <w:color w:val="000000"/>
              </w:rPr>
              <w:t>France</w:t>
            </w:r>
          </w:p>
        </w:tc>
        <w:tc>
          <w:tcPr>
            <w:tcW w:w="536" w:type="pct"/>
            <w:noWrap/>
            <w:hideMark/>
          </w:tcPr>
          <w:p w14:paraId="6CA40FAF" w14:textId="77777777" w:rsidR="006C1A60" w:rsidRDefault="006C1A60" w:rsidP="00A46B37">
            <w:pPr>
              <w:spacing w:before="120" w:after="120"/>
              <w:rPr>
                <w:color w:val="000000"/>
              </w:rPr>
            </w:pPr>
            <w:r>
              <w:rPr>
                <w:color w:val="000000"/>
              </w:rPr>
              <w:t>31/12/2026</w:t>
            </w:r>
          </w:p>
        </w:tc>
      </w:tr>
      <w:tr w:rsidR="006C1A60" w14:paraId="13674E29" w14:textId="77777777" w:rsidTr="006C1A60">
        <w:trPr>
          <w:trHeight w:val="300"/>
        </w:trPr>
        <w:tc>
          <w:tcPr>
            <w:tcW w:w="430" w:type="pct"/>
            <w:noWrap/>
            <w:hideMark/>
          </w:tcPr>
          <w:p w14:paraId="67A0A197" w14:textId="77777777" w:rsidR="006C1A60" w:rsidRDefault="006C1A60" w:rsidP="00A46B37">
            <w:pPr>
              <w:spacing w:before="120" w:after="120"/>
            </w:pPr>
            <w:r>
              <w:t>Locomotive</w:t>
            </w:r>
          </w:p>
        </w:tc>
        <w:tc>
          <w:tcPr>
            <w:tcW w:w="399" w:type="pct"/>
            <w:noWrap/>
            <w:hideMark/>
          </w:tcPr>
          <w:p w14:paraId="18640961" w14:textId="77777777" w:rsidR="006C1A60" w:rsidRDefault="006C1A60" w:rsidP="00A46B37">
            <w:pPr>
              <w:spacing w:before="120" w:after="120"/>
            </w:pPr>
            <w:r>
              <w:t>4000 euros</w:t>
            </w:r>
          </w:p>
        </w:tc>
        <w:tc>
          <w:tcPr>
            <w:tcW w:w="385" w:type="pct"/>
            <w:noWrap/>
            <w:hideMark/>
          </w:tcPr>
          <w:p w14:paraId="50C89AD0" w14:textId="77777777" w:rsidR="006C1A60" w:rsidRDefault="006C1A60" w:rsidP="00A46B37">
            <w:pPr>
              <w:spacing w:before="120" w:after="120"/>
            </w:pPr>
            <w:r>
              <w:t>2637</w:t>
            </w:r>
          </w:p>
        </w:tc>
        <w:tc>
          <w:tcPr>
            <w:tcW w:w="541" w:type="pct"/>
            <w:noWrap/>
            <w:hideMark/>
          </w:tcPr>
          <w:p w14:paraId="3AE80FD4" w14:textId="77777777" w:rsidR="006C1A60" w:rsidRDefault="006C1A60" w:rsidP="00A46B37">
            <w:pPr>
              <w:spacing w:before="120" w:after="120"/>
            </w:pPr>
            <w:r>
              <w:t>92870004013-4</w:t>
            </w:r>
          </w:p>
        </w:tc>
        <w:tc>
          <w:tcPr>
            <w:tcW w:w="373" w:type="pct"/>
            <w:noWrap/>
            <w:hideMark/>
          </w:tcPr>
          <w:p w14:paraId="73B411ED" w14:textId="77777777" w:rsidR="006C1A60" w:rsidRDefault="006C1A60" w:rsidP="00A46B37">
            <w:pPr>
              <w:spacing w:before="120" w:after="120"/>
            </w:pPr>
            <w:r>
              <w:t>4013</w:t>
            </w:r>
          </w:p>
        </w:tc>
        <w:tc>
          <w:tcPr>
            <w:tcW w:w="627" w:type="pct"/>
            <w:noWrap/>
            <w:hideMark/>
          </w:tcPr>
          <w:p w14:paraId="5E20B019" w14:textId="77777777" w:rsidR="006C1A60" w:rsidRDefault="006C1A60" w:rsidP="00A46B37">
            <w:pPr>
              <w:spacing w:before="120" w:after="120"/>
            </w:pPr>
            <w:r>
              <w:t>France</w:t>
            </w:r>
          </w:p>
        </w:tc>
        <w:tc>
          <w:tcPr>
            <w:tcW w:w="582" w:type="pct"/>
            <w:hideMark/>
          </w:tcPr>
          <w:p w14:paraId="2710AACA" w14:textId="77777777" w:rsidR="006C1A60" w:rsidRDefault="006C1A60" w:rsidP="00A46B37">
            <w:pPr>
              <w:spacing w:before="120" w:after="120"/>
              <w:rPr>
                <w:color w:val="000000"/>
              </w:rPr>
            </w:pPr>
            <w:r>
              <w:rPr>
                <w:color w:val="000000"/>
              </w:rPr>
              <w:t>BEL, DE, FR</w:t>
            </w:r>
          </w:p>
        </w:tc>
        <w:tc>
          <w:tcPr>
            <w:tcW w:w="742" w:type="pct"/>
            <w:noWrap/>
            <w:hideMark/>
          </w:tcPr>
          <w:p w14:paraId="4574DCF3" w14:textId="77777777" w:rsidR="006C1A60" w:rsidRDefault="006C1A60" w:rsidP="00A46B37">
            <w:pPr>
              <w:spacing w:before="120" w:after="120"/>
            </w:pPr>
            <w:proofErr w:type="spellStart"/>
            <w:r>
              <w:t>Europorte</w:t>
            </w:r>
            <w:proofErr w:type="spellEnd"/>
            <w:r>
              <w:t xml:space="preserve"> France SAS</w:t>
            </w:r>
          </w:p>
        </w:tc>
        <w:tc>
          <w:tcPr>
            <w:tcW w:w="385" w:type="pct"/>
            <w:hideMark/>
          </w:tcPr>
          <w:p w14:paraId="2F4D40C0" w14:textId="77777777" w:rsidR="006C1A60" w:rsidRDefault="006C1A60" w:rsidP="00A46B37">
            <w:pPr>
              <w:spacing w:before="120" w:after="120"/>
              <w:rPr>
                <w:color w:val="000000"/>
              </w:rPr>
            </w:pPr>
            <w:r>
              <w:rPr>
                <w:color w:val="000000"/>
              </w:rPr>
              <w:t>France</w:t>
            </w:r>
          </w:p>
        </w:tc>
        <w:tc>
          <w:tcPr>
            <w:tcW w:w="536" w:type="pct"/>
            <w:noWrap/>
            <w:hideMark/>
          </w:tcPr>
          <w:p w14:paraId="41B9E3DC" w14:textId="77777777" w:rsidR="006C1A60" w:rsidRDefault="006C1A60" w:rsidP="00A46B37">
            <w:pPr>
              <w:spacing w:before="120" w:after="120"/>
              <w:rPr>
                <w:color w:val="000000"/>
              </w:rPr>
            </w:pPr>
            <w:r>
              <w:rPr>
                <w:color w:val="000000"/>
              </w:rPr>
              <w:t>31/12/2030</w:t>
            </w:r>
          </w:p>
        </w:tc>
      </w:tr>
      <w:tr w:rsidR="006C1A60" w14:paraId="4D1D4AA0" w14:textId="77777777" w:rsidTr="006C1A60">
        <w:trPr>
          <w:trHeight w:val="300"/>
        </w:trPr>
        <w:tc>
          <w:tcPr>
            <w:tcW w:w="430" w:type="pct"/>
            <w:noWrap/>
            <w:hideMark/>
          </w:tcPr>
          <w:p w14:paraId="7D2E2932" w14:textId="77777777" w:rsidR="006C1A60" w:rsidRDefault="006C1A60" w:rsidP="00A46B37">
            <w:pPr>
              <w:spacing w:before="120" w:after="120"/>
            </w:pPr>
            <w:r>
              <w:t>Locomotive</w:t>
            </w:r>
          </w:p>
        </w:tc>
        <w:tc>
          <w:tcPr>
            <w:tcW w:w="399" w:type="pct"/>
            <w:noWrap/>
            <w:hideMark/>
          </w:tcPr>
          <w:p w14:paraId="6EEF6D1B" w14:textId="77777777" w:rsidR="006C1A60" w:rsidRDefault="006C1A60" w:rsidP="00A46B37">
            <w:pPr>
              <w:spacing w:before="120" w:after="120"/>
            </w:pPr>
            <w:r>
              <w:t>4000 euros</w:t>
            </w:r>
          </w:p>
        </w:tc>
        <w:tc>
          <w:tcPr>
            <w:tcW w:w="385" w:type="pct"/>
            <w:noWrap/>
            <w:hideMark/>
          </w:tcPr>
          <w:p w14:paraId="72398E15" w14:textId="77777777" w:rsidR="006C1A60" w:rsidRDefault="006C1A60" w:rsidP="00A46B37">
            <w:pPr>
              <w:spacing w:before="120" w:after="120"/>
            </w:pPr>
            <w:r>
              <w:t>2638</w:t>
            </w:r>
          </w:p>
        </w:tc>
        <w:tc>
          <w:tcPr>
            <w:tcW w:w="541" w:type="pct"/>
            <w:noWrap/>
            <w:hideMark/>
          </w:tcPr>
          <w:p w14:paraId="250C9D6A" w14:textId="77777777" w:rsidR="006C1A60" w:rsidRDefault="006C1A60" w:rsidP="00A46B37">
            <w:pPr>
              <w:spacing w:before="120" w:after="120"/>
            </w:pPr>
            <w:r>
              <w:t>92870004014-2</w:t>
            </w:r>
          </w:p>
        </w:tc>
        <w:tc>
          <w:tcPr>
            <w:tcW w:w="373" w:type="pct"/>
            <w:noWrap/>
            <w:hideMark/>
          </w:tcPr>
          <w:p w14:paraId="6FFFA0A1" w14:textId="77777777" w:rsidR="006C1A60" w:rsidRDefault="006C1A60" w:rsidP="00A46B37">
            <w:pPr>
              <w:spacing w:before="120" w:after="120"/>
            </w:pPr>
            <w:r>
              <w:t>4014</w:t>
            </w:r>
          </w:p>
        </w:tc>
        <w:tc>
          <w:tcPr>
            <w:tcW w:w="627" w:type="pct"/>
            <w:noWrap/>
            <w:hideMark/>
          </w:tcPr>
          <w:p w14:paraId="3CC23860" w14:textId="77777777" w:rsidR="006C1A60" w:rsidRDefault="006C1A60" w:rsidP="00A46B37">
            <w:pPr>
              <w:spacing w:before="120" w:after="120"/>
            </w:pPr>
            <w:r>
              <w:t>France</w:t>
            </w:r>
          </w:p>
        </w:tc>
        <w:tc>
          <w:tcPr>
            <w:tcW w:w="582" w:type="pct"/>
            <w:hideMark/>
          </w:tcPr>
          <w:p w14:paraId="01F98655" w14:textId="77777777" w:rsidR="006C1A60" w:rsidRDefault="006C1A60" w:rsidP="00A46B37">
            <w:pPr>
              <w:spacing w:before="120" w:after="120"/>
              <w:rPr>
                <w:color w:val="000000"/>
              </w:rPr>
            </w:pPr>
            <w:r>
              <w:rPr>
                <w:color w:val="000000"/>
              </w:rPr>
              <w:t>BEL, DE, FR</w:t>
            </w:r>
          </w:p>
        </w:tc>
        <w:tc>
          <w:tcPr>
            <w:tcW w:w="742" w:type="pct"/>
            <w:noWrap/>
            <w:hideMark/>
          </w:tcPr>
          <w:p w14:paraId="5CA31AFB" w14:textId="77777777" w:rsidR="006C1A60" w:rsidRDefault="006C1A60" w:rsidP="00A46B37">
            <w:pPr>
              <w:spacing w:before="120" w:after="120"/>
            </w:pPr>
            <w:proofErr w:type="spellStart"/>
            <w:r>
              <w:t>Europorte</w:t>
            </w:r>
            <w:proofErr w:type="spellEnd"/>
            <w:r>
              <w:t xml:space="preserve"> France SAS</w:t>
            </w:r>
          </w:p>
        </w:tc>
        <w:tc>
          <w:tcPr>
            <w:tcW w:w="385" w:type="pct"/>
            <w:hideMark/>
          </w:tcPr>
          <w:p w14:paraId="784F008D" w14:textId="77777777" w:rsidR="006C1A60" w:rsidRDefault="006C1A60" w:rsidP="00A46B37">
            <w:pPr>
              <w:spacing w:before="120" w:after="120"/>
              <w:rPr>
                <w:color w:val="000000"/>
              </w:rPr>
            </w:pPr>
            <w:r>
              <w:rPr>
                <w:color w:val="000000"/>
              </w:rPr>
              <w:t>France</w:t>
            </w:r>
          </w:p>
        </w:tc>
        <w:tc>
          <w:tcPr>
            <w:tcW w:w="536" w:type="pct"/>
            <w:noWrap/>
            <w:hideMark/>
          </w:tcPr>
          <w:p w14:paraId="09D50B40" w14:textId="77777777" w:rsidR="006C1A60" w:rsidRDefault="006C1A60" w:rsidP="00A46B37">
            <w:pPr>
              <w:spacing w:before="120" w:after="120"/>
              <w:rPr>
                <w:color w:val="000000"/>
              </w:rPr>
            </w:pPr>
            <w:r>
              <w:rPr>
                <w:color w:val="000000"/>
              </w:rPr>
              <w:t>31/12/2030</w:t>
            </w:r>
          </w:p>
        </w:tc>
      </w:tr>
      <w:tr w:rsidR="006C1A60" w14:paraId="5BE90D93" w14:textId="77777777" w:rsidTr="006C1A60">
        <w:trPr>
          <w:trHeight w:val="300"/>
        </w:trPr>
        <w:tc>
          <w:tcPr>
            <w:tcW w:w="430" w:type="pct"/>
            <w:noWrap/>
            <w:hideMark/>
          </w:tcPr>
          <w:p w14:paraId="77C4B4B0" w14:textId="77777777" w:rsidR="006C1A60" w:rsidRPr="00046E30" w:rsidRDefault="006C1A60" w:rsidP="00A46B37">
            <w:pPr>
              <w:spacing w:before="120" w:after="120"/>
            </w:pPr>
            <w:r w:rsidRPr="00046E30">
              <w:t>Locomotive</w:t>
            </w:r>
          </w:p>
        </w:tc>
        <w:tc>
          <w:tcPr>
            <w:tcW w:w="399" w:type="pct"/>
            <w:noWrap/>
            <w:hideMark/>
          </w:tcPr>
          <w:p w14:paraId="5054B89A" w14:textId="77777777" w:rsidR="006C1A60" w:rsidRPr="00046E30" w:rsidRDefault="006C1A60" w:rsidP="00A46B37">
            <w:pPr>
              <w:spacing w:before="120" w:after="120"/>
            </w:pPr>
            <w:r w:rsidRPr="00046E30">
              <w:t>4000 euros</w:t>
            </w:r>
          </w:p>
        </w:tc>
        <w:tc>
          <w:tcPr>
            <w:tcW w:w="385" w:type="pct"/>
            <w:noWrap/>
            <w:hideMark/>
          </w:tcPr>
          <w:p w14:paraId="5D3ABEBD" w14:textId="77777777" w:rsidR="006C1A60" w:rsidRPr="00046E30" w:rsidRDefault="006C1A60" w:rsidP="00A46B37">
            <w:pPr>
              <w:spacing w:before="120" w:after="120"/>
            </w:pPr>
            <w:r w:rsidRPr="00046E30">
              <w:t>2986</w:t>
            </w:r>
          </w:p>
        </w:tc>
        <w:tc>
          <w:tcPr>
            <w:tcW w:w="541" w:type="pct"/>
            <w:noWrap/>
            <w:hideMark/>
          </w:tcPr>
          <w:p w14:paraId="31B44DD9" w14:textId="77777777" w:rsidR="006C1A60" w:rsidRPr="00046E30" w:rsidRDefault="006C1A60" w:rsidP="00A46B37">
            <w:pPr>
              <w:spacing w:before="120" w:after="120"/>
            </w:pPr>
            <w:r w:rsidRPr="00046E30">
              <w:t>92870004052-2</w:t>
            </w:r>
          </w:p>
        </w:tc>
        <w:tc>
          <w:tcPr>
            <w:tcW w:w="373" w:type="pct"/>
            <w:noWrap/>
            <w:hideMark/>
          </w:tcPr>
          <w:p w14:paraId="6D1B5AF7" w14:textId="77777777" w:rsidR="006C1A60" w:rsidRPr="00046E30" w:rsidRDefault="006C1A60" w:rsidP="00A46B37">
            <w:pPr>
              <w:spacing w:before="120" w:after="120"/>
            </w:pPr>
            <w:r w:rsidRPr="00046E30">
              <w:t>4052</w:t>
            </w:r>
          </w:p>
        </w:tc>
        <w:tc>
          <w:tcPr>
            <w:tcW w:w="627" w:type="pct"/>
            <w:noWrap/>
            <w:hideMark/>
          </w:tcPr>
          <w:p w14:paraId="4D7DAD77" w14:textId="77777777" w:rsidR="006C1A60" w:rsidRPr="00046E30" w:rsidRDefault="006C1A60" w:rsidP="00A46B37">
            <w:pPr>
              <w:spacing w:before="120" w:after="120"/>
            </w:pPr>
            <w:r w:rsidRPr="00046E30">
              <w:t>France</w:t>
            </w:r>
          </w:p>
        </w:tc>
        <w:tc>
          <w:tcPr>
            <w:tcW w:w="582" w:type="pct"/>
            <w:hideMark/>
          </w:tcPr>
          <w:p w14:paraId="69749242" w14:textId="77777777" w:rsidR="006C1A60" w:rsidRPr="00046E30" w:rsidRDefault="006C1A60" w:rsidP="00A46B37">
            <w:pPr>
              <w:spacing w:before="120" w:after="120"/>
              <w:rPr>
                <w:color w:val="000000"/>
              </w:rPr>
            </w:pPr>
            <w:r w:rsidRPr="00046E30">
              <w:rPr>
                <w:color w:val="000000"/>
              </w:rPr>
              <w:t>BEL, FR, Baseline 2 ETCS</w:t>
            </w:r>
          </w:p>
        </w:tc>
        <w:tc>
          <w:tcPr>
            <w:tcW w:w="742" w:type="pct"/>
            <w:noWrap/>
            <w:hideMark/>
          </w:tcPr>
          <w:p w14:paraId="381BDAA0" w14:textId="77777777" w:rsidR="006C1A60" w:rsidRPr="00046E30" w:rsidRDefault="006C1A60" w:rsidP="00A46B37">
            <w:pPr>
              <w:spacing w:before="120" w:after="120"/>
            </w:pPr>
            <w:proofErr w:type="spellStart"/>
            <w:r w:rsidRPr="00046E30">
              <w:t>Captrain</w:t>
            </w:r>
            <w:proofErr w:type="spellEnd"/>
            <w:r w:rsidRPr="00046E30">
              <w:t xml:space="preserve"> France SAS</w:t>
            </w:r>
          </w:p>
        </w:tc>
        <w:tc>
          <w:tcPr>
            <w:tcW w:w="385" w:type="pct"/>
            <w:hideMark/>
          </w:tcPr>
          <w:p w14:paraId="1F9EEE24" w14:textId="77777777" w:rsidR="006C1A60" w:rsidRPr="00046E30" w:rsidRDefault="006C1A60" w:rsidP="00A46B37">
            <w:pPr>
              <w:spacing w:before="120" w:after="120"/>
              <w:rPr>
                <w:color w:val="000000"/>
              </w:rPr>
            </w:pPr>
            <w:r w:rsidRPr="00046E30">
              <w:rPr>
                <w:color w:val="000000"/>
              </w:rPr>
              <w:t>France</w:t>
            </w:r>
          </w:p>
        </w:tc>
        <w:tc>
          <w:tcPr>
            <w:tcW w:w="536" w:type="pct"/>
            <w:noWrap/>
            <w:hideMark/>
          </w:tcPr>
          <w:p w14:paraId="2F228F87" w14:textId="77777777" w:rsidR="006C1A60" w:rsidRPr="00046E30" w:rsidRDefault="006C1A60" w:rsidP="00A46B37">
            <w:pPr>
              <w:spacing w:before="120" w:after="120"/>
              <w:rPr>
                <w:color w:val="000000"/>
              </w:rPr>
            </w:pPr>
            <w:r w:rsidRPr="00046E30">
              <w:rPr>
                <w:color w:val="000000"/>
              </w:rPr>
              <w:t>30/09/2027</w:t>
            </w:r>
          </w:p>
        </w:tc>
      </w:tr>
      <w:tr w:rsidR="006C1A60" w14:paraId="124C7896" w14:textId="77777777" w:rsidTr="006C1A60">
        <w:trPr>
          <w:trHeight w:val="300"/>
        </w:trPr>
        <w:tc>
          <w:tcPr>
            <w:tcW w:w="430" w:type="pct"/>
            <w:noWrap/>
            <w:hideMark/>
          </w:tcPr>
          <w:p w14:paraId="16BAB0F3" w14:textId="77777777" w:rsidR="006C1A60" w:rsidRPr="00046E30" w:rsidRDefault="006C1A60" w:rsidP="00A46B37">
            <w:pPr>
              <w:spacing w:before="120" w:after="120"/>
            </w:pPr>
            <w:r w:rsidRPr="00046E30">
              <w:t>Locomotive</w:t>
            </w:r>
          </w:p>
        </w:tc>
        <w:tc>
          <w:tcPr>
            <w:tcW w:w="399" w:type="pct"/>
            <w:noWrap/>
            <w:hideMark/>
          </w:tcPr>
          <w:p w14:paraId="13230703" w14:textId="77777777" w:rsidR="006C1A60" w:rsidRPr="00046E30" w:rsidRDefault="006C1A60" w:rsidP="00A46B37">
            <w:pPr>
              <w:spacing w:before="120" w:after="120"/>
            </w:pPr>
            <w:r w:rsidRPr="00046E30">
              <w:t>4000 euros</w:t>
            </w:r>
          </w:p>
        </w:tc>
        <w:tc>
          <w:tcPr>
            <w:tcW w:w="385" w:type="pct"/>
            <w:noWrap/>
            <w:hideMark/>
          </w:tcPr>
          <w:p w14:paraId="41D0C26D" w14:textId="77777777" w:rsidR="006C1A60" w:rsidRPr="00046E30" w:rsidRDefault="006C1A60" w:rsidP="00A46B37">
            <w:pPr>
              <w:spacing w:before="120" w:after="120"/>
            </w:pPr>
            <w:r w:rsidRPr="00046E30">
              <w:t>2987</w:t>
            </w:r>
          </w:p>
        </w:tc>
        <w:tc>
          <w:tcPr>
            <w:tcW w:w="541" w:type="pct"/>
            <w:noWrap/>
            <w:hideMark/>
          </w:tcPr>
          <w:p w14:paraId="00BF9C41" w14:textId="77777777" w:rsidR="006C1A60" w:rsidRPr="00046E30" w:rsidRDefault="006C1A60" w:rsidP="00A46B37">
            <w:pPr>
              <w:spacing w:before="120" w:after="120"/>
            </w:pPr>
            <w:r w:rsidRPr="00046E30">
              <w:t>92870004053-0</w:t>
            </w:r>
          </w:p>
        </w:tc>
        <w:tc>
          <w:tcPr>
            <w:tcW w:w="373" w:type="pct"/>
            <w:noWrap/>
            <w:hideMark/>
          </w:tcPr>
          <w:p w14:paraId="51DA161F" w14:textId="77777777" w:rsidR="006C1A60" w:rsidRPr="00046E30" w:rsidRDefault="006C1A60" w:rsidP="00A46B37">
            <w:pPr>
              <w:spacing w:before="120" w:after="120"/>
            </w:pPr>
            <w:r w:rsidRPr="00046E30">
              <w:t>4053</w:t>
            </w:r>
          </w:p>
        </w:tc>
        <w:tc>
          <w:tcPr>
            <w:tcW w:w="627" w:type="pct"/>
            <w:noWrap/>
            <w:hideMark/>
          </w:tcPr>
          <w:p w14:paraId="368F790F" w14:textId="77777777" w:rsidR="006C1A60" w:rsidRPr="00046E30" w:rsidRDefault="006C1A60" w:rsidP="00A46B37">
            <w:pPr>
              <w:spacing w:before="120" w:after="120"/>
            </w:pPr>
            <w:r w:rsidRPr="00046E30">
              <w:t>France</w:t>
            </w:r>
          </w:p>
        </w:tc>
        <w:tc>
          <w:tcPr>
            <w:tcW w:w="582" w:type="pct"/>
            <w:hideMark/>
          </w:tcPr>
          <w:p w14:paraId="3923F291" w14:textId="77777777" w:rsidR="006C1A60" w:rsidRPr="00046E30" w:rsidRDefault="006C1A60" w:rsidP="00A46B37">
            <w:pPr>
              <w:spacing w:before="120" w:after="120"/>
              <w:rPr>
                <w:color w:val="000000"/>
              </w:rPr>
            </w:pPr>
            <w:r w:rsidRPr="00046E30">
              <w:rPr>
                <w:color w:val="000000"/>
              </w:rPr>
              <w:t>BEL, FR, Baseline 2 ETCS</w:t>
            </w:r>
          </w:p>
        </w:tc>
        <w:tc>
          <w:tcPr>
            <w:tcW w:w="742" w:type="pct"/>
            <w:noWrap/>
            <w:hideMark/>
          </w:tcPr>
          <w:p w14:paraId="331D6E68" w14:textId="77777777" w:rsidR="006C1A60" w:rsidRPr="00046E30" w:rsidRDefault="006C1A60" w:rsidP="00A46B37">
            <w:pPr>
              <w:spacing w:before="120" w:after="120"/>
            </w:pPr>
            <w:proofErr w:type="spellStart"/>
            <w:r w:rsidRPr="00046E30">
              <w:t>Captrain</w:t>
            </w:r>
            <w:proofErr w:type="spellEnd"/>
            <w:r w:rsidRPr="00046E30">
              <w:t xml:space="preserve"> France SAS</w:t>
            </w:r>
          </w:p>
        </w:tc>
        <w:tc>
          <w:tcPr>
            <w:tcW w:w="385" w:type="pct"/>
            <w:hideMark/>
          </w:tcPr>
          <w:p w14:paraId="0B215B6F" w14:textId="77777777" w:rsidR="006C1A60" w:rsidRPr="00046E30" w:rsidRDefault="006C1A60" w:rsidP="00A46B37">
            <w:pPr>
              <w:spacing w:before="120" w:after="120"/>
              <w:rPr>
                <w:color w:val="000000"/>
              </w:rPr>
            </w:pPr>
            <w:r w:rsidRPr="00046E30">
              <w:rPr>
                <w:color w:val="000000"/>
              </w:rPr>
              <w:t>France</w:t>
            </w:r>
          </w:p>
        </w:tc>
        <w:tc>
          <w:tcPr>
            <w:tcW w:w="536" w:type="pct"/>
            <w:noWrap/>
            <w:hideMark/>
          </w:tcPr>
          <w:p w14:paraId="19BD6806" w14:textId="77777777" w:rsidR="006C1A60" w:rsidRPr="00046E30" w:rsidRDefault="006C1A60" w:rsidP="00A46B37">
            <w:pPr>
              <w:spacing w:before="120" w:after="120"/>
              <w:rPr>
                <w:color w:val="000000"/>
              </w:rPr>
            </w:pPr>
            <w:r w:rsidRPr="00046E30">
              <w:rPr>
                <w:color w:val="000000"/>
              </w:rPr>
              <w:t>30/09/2027</w:t>
            </w:r>
          </w:p>
        </w:tc>
      </w:tr>
      <w:tr w:rsidR="006C1A60" w14:paraId="64B4020F" w14:textId="77777777" w:rsidTr="006C1A60">
        <w:trPr>
          <w:trHeight w:val="300"/>
        </w:trPr>
        <w:tc>
          <w:tcPr>
            <w:tcW w:w="430" w:type="pct"/>
            <w:noWrap/>
            <w:hideMark/>
          </w:tcPr>
          <w:p w14:paraId="1ABAD422" w14:textId="77777777" w:rsidR="006C1A60" w:rsidRDefault="006C1A60" w:rsidP="00A46B37">
            <w:pPr>
              <w:spacing w:before="120" w:after="120"/>
            </w:pPr>
            <w:r>
              <w:t>Locomotive</w:t>
            </w:r>
          </w:p>
        </w:tc>
        <w:tc>
          <w:tcPr>
            <w:tcW w:w="399" w:type="pct"/>
            <w:noWrap/>
            <w:hideMark/>
          </w:tcPr>
          <w:p w14:paraId="0C68D454" w14:textId="77777777" w:rsidR="006C1A60" w:rsidRDefault="006C1A60" w:rsidP="00A46B37">
            <w:pPr>
              <w:spacing w:before="120" w:after="120"/>
            </w:pPr>
            <w:r>
              <w:t>4000 euros</w:t>
            </w:r>
          </w:p>
        </w:tc>
        <w:tc>
          <w:tcPr>
            <w:tcW w:w="385" w:type="pct"/>
            <w:noWrap/>
            <w:hideMark/>
          </w:tcPr>
          <w:p w14:paraId="2CA641EE" w14:textId="77777777" w:rsidR="006C1A60" w:rsidRDefault="006C1A60" w:rsidP="00A46B37">
            <w:pPr>
              <w:spacing w:before="120" w:after="120"/>
            </w:pPr>
            <w:r>
              <w:t>2505</w:t>
            </w:r>
          </w:p>
        </w:tc>
        <w:tc>
          <w:tcPr>
            <w:tcW w:w="541" w:type="pct"/>
            <w:noWrap/>
            <w:hideMark/>
          </w:tcPr>
          <w:p w14:paraId="013C0FC5" w14:textId="77777777" w:rsidR="006C1A60" w:rsidRDefault="006C1A60" w:rsidP="00A46B37">
            <w:pPr>
              <w:spacing w:before="120" w:after="120"/>
            </w:pPr>
            <w:r>
              <w:t>92870004001-9</w:t>
            </w:r>
          </w:p>
        </w:tc>
        <w:tc>
          <w:tcPr>
            <w:tcW w:w="373" w:type="pct"/>
            <w:noWrap/>
            <w:hideMark/>
          </w:tcPr>
          <w:p w14:paraId="7835B6E7" w14:textId="77777777" w:rsidR="006C1A60" w:rsidRDefault="006C1A60" w:rsidP="00A46B37">
            <w:pPr>
              <w:spacing w:before="120" w:after="120"/>
            </w:pPr>
            <w:r>
              <w:t>4001</w:t>
            </w:r>
          </w:p>
        </w:tc>
        <w:tc>
          <w:tcPr>
            <w:tcW w:w="627" w:type="pct"/>
            <w:noWrap/>
            <w:hideMark/>
          </w:tcPr>
          <w:p w14:paraId="3FB6C0EB" w14:textId="77777777" w:rsidR="006C1A60" w:rsidRDefault="006C1A60" w:rsidP="00A46B37">
            <w:pPr>
              <w:spacing w:before="120" w:after="120"/>
            </w:pPr>
            <w:r>
              <w:t>France</w:t>
            </w:r>
          </w:p>
        </w:tc>
        <w:tc>
          <w:tcPr>
            <w:tcW w:w="582" w:type="pct"/>
            <w:hideMark/>
          </w:tcPr>
          <w:p w14:paraId="6113C645" w14:textId="77777777" w:rsidR="006C1A60" w:rsidRDefault="006C1A60" w:rsidP="00A46B37">
            <w:pPr>
              <w:spacing w:before="120" w:after="120"/>
              <w:rPr>
                <w:color w:val="000000"/>
              </w:rPr>
            </w:pPr>
            <w:r>
              <w:rPr>
                <w:color w:val="000000"/>
              </w:rPr>
              <w:t>BEL, DE, FR</w:t>
            </w:r>
          </w:p>
        </w:tc>
        <w:tc>
          <w:tcPr>
            <w:tcW w:w="742" w:type="pct"/>
            <w:noWrap/>
            <w:hideMark/>
          </w:tcPr>
          <w:p w14:paraId="4EAA292C" w14:textId="77777777" w:rsidR="006C1A60" w:rsidRDefault="006C1A60" w:rsidP="00A46B37">
            <w:pPr>
              <w:spacing w:before="120" w:after="120"/>
            </w:pPr>
            <w:proofErr w:type="spellStart"/>
            <w:r>
              <w:t>Europorte</w:t>
            </w:r>
            <w:proofErr w:type="spellEnd"/>
            <w:r>
              <w:t xml:space="preserve"> France SAS</w:t>
            </w:r>
          </w:p>
        </w:tc>
        <w:tc>
          <w:tcPr>
            <w:tcW w:w="385" w:type="pct"/>
            <w:hideMark/>
          </w:tcPr>
          <w:p w14:paraId="70FA4A3C" w14:textId="77777777" w:rsidR="006C1A60" w:rsidRDefault="006C1A60" w:rsidP="00A46B37">
            <w:pPr>
              <w:spacing w:before="120" w:after="120"/>
              <w:rPr>
                <w:color w:val="000000"/>
              </w:rPr>
            </w:pPr>
            <w:r>
              <w:rPr>
                <w:color w:val="000000"/>
              </w:rPr>
              <w:t>France</w:t>
            </w:r>
          </w:p>
        </w:tc>
        <w:tc>
          <w:tcPr>
            <w:tcW w:w="536" w:type="pct"/>
            <w:noWrap/>
            <w:hideMark/>
          </w:tcPr>
          <w:p w14:paraId="4CFEC40D" w14:textId="77777777" w:rsidR="006C1A60" w:rsidRDefault="006C1A60" w:rsidP="00A46B37">
            <w:pPr>
              <w:spacing w:before="120" w:after="120"/>
              <w:rPr>
                <w:color w:val="000000"/>
              </w:rPr>
            </w:pPr>
            <w:r>
              <w:rPr>
                <w:color w:val="000000"/>
              </w:rPr>
              <w:t>31/12/2030</w:t>
            </w:r>
          </w:p>
        </w:tc>
      </w:tr>
      <w:tr w:rsidR="006C1A60" w14:paraId="2EEFF283" w14:textId="77777777" w:rsidTr="006C1A60">
        <w:trPr>
          <w:trHeight w:val="300"/>
        </w:trPr>
        <w:tc>
          <w:tcPr>
            <w:tcW w:w="430" w:type="pct"/>
            <w:noWrap/>
            <w:hideMark/>
          </w:tcPr>
          <w:p w14:paraId="68BFE365" w14:textId="77777777" w:rsidR="006C1A60" w:rsidRDefault="006C1A60" w:rsidP="00A46B37">
            <w:pPr>
              <w:spacing w:before="120" w:after="120"/>
            </w:pPr>
            <w:r>
              <w:t>Locomotive</w:t>
            </w:r>
          </w:p>
        </w:tc>
        <w:tc>
          <w:tcPr>
            <w:tcW w:w="399" w:type="pct"/>
            <w:noWrap/>
            <w:hideMark/>
          </w:tcPr>
          <w:p w14:paraId="248393C0" w14:textId="77777777" w:rsidR="006C1A60" w:rsidRDefault="006C1A60" w:rsidP="00A46B37">
            <w:pPr>
              <w:spacing w:before="120" w:after="120"/>
            </w:pPr>
            <w:r>
              <w:t>4000 euros</w:t>
            </w:r>
          </w:p>
        </w:tc>
        <w:tc>
          <w:tcPr>
            <w:tcW w:w="385" w:type="pct"/>
            <w:noWrap/>
            <w:hideMark/>
          </w:tcPr>
          <w:p w14:paraId="66C80277" w14:textId="77777777" w:rsidR="006C1A60" w:rsidRDefault="006C1A60" w:rsidP="00A46B37">
            <w:pPr>
              <w:spacing w:before="120" w:after="120"/>
            </w:pPr>
            <w:r>
              <w:t>2506</w:t>
            </w:r>
          </w:p>
        </w:tc>
        <w:tc>
          <w:tcPr>
            <w:tcW w:w="541" w:type="pct"/>
            <w:noWrap/>
            <w:hideMark/>
          </w:tcPr>
          <w:p w14:paraId="221387A4" w14:textId="77777777" w:rsidR="006C1A60" w:rsidRDefault="006C1A60" w:rsidP="00A46B37">
            <w:pPr>
              <w:spacing w:before="120" w:after="120"/>
            </w:pPr>
            <w:r>
              <w:t>92870004002-7</w:t>
            </w:r>
          </w:p>
        </w:tc>
        <w:tc>
          <w:tcPr>
            <w:tcW w:w="373" w:type="pct"/>
            <w:noWrap/>
            <w:hideMark/>
          </w:tcPr>
          <w:p w14:paraId="62477472" w14:textId="77777777" w:rsidR="006C1A60" w:rsidRDefault="006C1A60" w:rsidP="00A46B37">
            <w:pPr>
              <w:spacing w:before="120" w:after="120"/>
            </w:pPr>
            <w:r>
              <w:t>4002</w:t>
            </w:r>
          </w:p>
        </w:tc>
        <w:tc>
          <w:tcPr>
            <w:tcW w:w="627" w:type="pct"/>
            <w:noWrap/>
            <w:hideMark/>
          </w:tcPr>
          <w:p w14:paraId="6A4B1965" w14:textId="77777777" w:rsidR="006C1A60" w:rsidRDefault="006C1A60" w:rsidP="00A46B37">
            <w:pPr>
              <w:spacing w:before="120" w:after="120"/>
            </w:pPr>
            <w:r>
              <w:t>France</w:t>
            </w:r>
          </w:p>
        </w:tc>
        <w:tc>
          <w:tcPr>
            <w:tcW w:w="582" w:type="pct"/>
            <w:hideMark/>
          </w:tcPr>
          <w:p w14:paraId="5E1A2BAE" w14:textId="77777777" w:rsidR="006C1A60" w:rsidRDefault="006C1A60" w:rsidP="00A46B37">
            <w:pPr>
              <w:spacing w:before="120" w:after="120"/>
              <w:rPr>
                <w:color w:val="000000"/>
              </w:rPr>
            </w:pPr>
            <w:r>
              <w:rPr>
                <w:color w:val="000000"/>
              </w:rPr>
              <w:t>BEL, DE, FR</w:t>
            </w:r>
          </w:p>
        </w:tc>
        <w:tc>
          <w:tcPr>
            <w:tcW w:w="742" w:type="pct"/>
            <w:noWrap/>
            <w:hideMark/>
          </w:tcPr>
          <w:p w14:paraId="2D0A92F2" w14:textId="77777777" w:rsidR="006C1A60" w:rsidRDefault="006C1A60" w:rsidP="00A46B37">
            <w:pPr>
              <w:spacing w:before="120" w:after="120"/>
            </w:pPr>
            <w:proofErr w:type="spellStart"/>
            <w:r>
              <w:t>Europorte</w:t>
            </w:r>
            <w:proofErr w:type="spellEnd"/>
            <w:r>
              <w:t xml:space="preserve"> France SAS</w:t>
            </w:r>
          </w:p>
        </w:tc>
        <w:tc>
          <w:tcPr>
            <w:tcW w:w="385" w:type="pct"/>
            <w:hideMark/>
          </w:tcPr>
          <w:p w14:paraId="09B41480" w14:textId="77777777" w:rsidR="006C1A60" w:rsidRDefault="006C1A60" w:rsidP="00A46B37">
            <w:pPr>
              <w:spacing w:before="120" w:after="120"/>
              <w:rPr>
                <w:color w:val="000000"/>
              </w:rPr>
            </w:pPr>
            <w:r>
              <w:rPr>
                <w:color w:val="000000"/>
              </w:rPr>
              <w:t>France</w:t>
            </w:r>
          </w:p>
        </w:tc>
        <w:tc>
          <w:tcPr>
            <w:tcW w:w="536" w:type="pct"/>
            <w:noWrap/>
            <w:hideMark/>
          </w:tcPr>
          <w:p w14:paraId="5C832A05" w14:textId="77777777" w:rsidR="006C1A60" w:rsidRDefault="006C1A60" w:rsidP="00A46B37">
            <w:pPr>
              <w:spacing w:before="120" w:after="120"/>
              <w:rPr>
                <w:color w:val="000000"/>
              </w:rPr>
            </w:pPr>
            <w:r>
              <w:rPr>
                <w:color w:val="000000"/>
              </w:rPr>
              <w:t>31/12/2030</w:t>
            </w:r>
          </w:p>
        </w:tc>
      </w:tr>
      <w:tr w:rsidR="006C1A60" w14:paraId="6682AC66" w14:textId="77777777" w:rsidTr="006C1A60">
        <w:trPr>
          <w:trHeight w:val="300"/>
        </w:trPr>
        <w:tc>
          <w:tcPr>
            <w:tcW w:w="430" w:type="pct"/>
            <w:noWrap/>
            <w:hideMark/>
          </w:tcPr>
          <w:p w14:paraId="46374642" w14:textId="77777777" w:rsidR="006C1A60" w:rsidRDefault="006C1A60" w:rsidP="00A46B37">
            <w:pPr>
              <w:spacing w:before="120" w:after="120"/>
            </w:pPr>
            <w:r>
              <w:t>Locomotive</w:t>
            </w:r>
          </w:p>
        </w:tc>
        <w:tc>
          <w:tcPr>
            <w:tcW w:w="399" w:type="pct"/>
            <w:noWrap/>
            <w:hideMark/>
          </w:tcPr>
          <w:p w14:paraId="518F346E" w14:textId="77777777" w:rsidR="006C1A60" w:rsidRDefault="006C1A60" w:rsidP="00A46B37">
            <w:pPr>
              <w:spacing w:before="120" w:after="120"/>
            </w:pPr>
            <w:r>
              <w:t>4000 euros</w:t>
            </w:r>
          </w:p>
        </w:tc>
        <w:tc>
          <w:tcPr>
            <w:tcW w:w="385" w:type="pct"/>
            <w:noWrap/>
            <w:hideMark/>
          </w:tcPr>
          <w:p w14:paraId="7DDB53B9" w14:textId="77777777" w:rsidR="006C1A60" w:rsidRDefault="006C1A60" w:rsidP="00A46B37">
            <w:pPr>
              <w:spacing w:before="120" w:after="120"/>
            </w:pPr>
            <w:r>
              <w:t>2640</w:t>
            </w:r>
          </w:p>
        </w:tc>
        <w:tc>
          <w:tcPr>
            <w:tcW w:w="541" w:type="pct"/>
            <w:noWrap/>
            <w:hideMark/>
          </w:tcPr>
          <w:p w14:paraId="6227D265" w14:textId="77777777" w:rsidR="006C1A60" w:rsidRDefault="006C1A60" w:rsidP="00A46B37">
            <w:pPr>
              <w:spacing w:before="120" w:after="120"/>
            </w:pPr>
            <w:r>
              <w:t>92870004016-7</w:t>
            </w:r>
          </w:p>
        </w:tc>
        <w:tc>
          <w:tcPr>
            <w:tcW w:w="373" w:type="pct"/>
            <w:noWrap/>
            <w:hideMark/>
          </w:tcPr>
          <w:p w14:paraId="2CBF6600" w14:textId="77777777" w:rsidR="006C1A60" w:rsidRDefault="006C1A60" w:rsidP="00A46B37">
            <w:pPr>
              <w:spacing w:before="120" w:after="120"/>
            </w:pPr>
            <w:r>
              <w:t>4016</w:t>
            </w:r>
          </w:p>
        </w:tc>
        <w:tc>
          <w:tcPr>
            <w:tcW w:w="627" w:type="pct"/>
            <w:noWrap/>
            <w:hideMark/>
          </w:tcPr>
          <w:p w14:paraId="45B8EAC3" w14:textId="77777777" w:rsidR="006C1A60" w:rsidRDefault="006C1A60" w:rsidP="00A46B37">
            <w:pPr>
              <w:spacing w:before="120" w:after="120"/>
            </w:pPr>
            <w:r>
              <w:t>France</w:t>
            </w:r>
          </w:p>
        </w:tc>
        <w:tc>
          <w:tcPr>
            <w:tcW w:w="582" w:type="pct"/>
            <w:hideMark/>
          </w:tcPr>
          <w:p w14:paraId="62130FBB" w14:textId="77777777" w:rsidR="006C1A60" w:rsidRDefault="006C1A60" w:rsidP="00A46B37">
            <w:pPr>
              <w:spacing w:before="120" w:after="120"/>
              <w:rPr>
                <w:color w:val="000000"/>
              </w:rPr>
            </w:pPr>
            <w:r>
              <w:rPr>
                <w:color w:val="000000"/>
              </w:rPr>
              <w:t>BEL, DE, FR</w:t>
            </w:r>
          </w:p>
        </w:tc>
        <w:tc>
          <w:tcPr>
            <w:tcW w:w="742" w:type="pct"/>
            <w:noWrap/>
            <w:hideMark/>
          </w:tcPr>
          <w:p w14:paraId="104F716C" w14:textId="77777777" w:rsidR="006C1A60" w:rsidRDefault="006C1A60" w:rsidP="00A46B37">
            <w:pPr>
              <w:spacing w:before="120" w:after="120"/>
            </w:pPr>
            <w:proofErr w:type="spellStart"/>
            <w:r>
              <w:t>Europorte</w:t>
            </w:r>
            <w:proofErr w:type="spellEnd"/>
            <w:r>
              <w:t xml:space="preserve"> France SAS</w:t>
            </w:r>
          </w:p>
        </w:tc>
        <w:tc>
          <w:tcPr>
            <w:tcW w:w="385" w:type="pct"/>
            <w:hideMark/>
          </w:tcPr>
          <w:p w14:paraId="52BEF2B5" w14:textId="77777777" w:rsidR="006C1A60" w:rsidRDefault="006C1A60" w:rsidP="00A46B37">
            <w:pPr>
              <w:spacing w:before="120" w:after="120"/>
              <w:rPr>
                <w:color w:val="000000"/>
              </w:rPr>
            </w:pPr>
            <w:r>
              <w:rPr>
                <w:color w:val="000000"/>
              </w:rPr>
              <w:t>France</w:t>
            </w:r>
          </w:p>
        </w:tc>
        <w:tc>
          <w:tcPr>
            <w:tcW w:w="536" w:type="pct"/>
            <w:noWrap/>
            <w:hideMark/>
          </w:tcPr>
          <w:p w14:paraId="0271E59F" w14:textId="77777777" w:rsidR="006C1A60" w:rsidRDefault="006C1A60" w:rsidP="00A46B37">
            <w:pPr>
              <w:spacing w:before="120" w:after="120"/>
              <w:rPr>
                <w:color w:val="000000"/>
              </w:rPr>
            </w:pPr>
            <w:r>
              <w:rPr>
                <w:color w:val="000000"/>
              </w:rPr>
              <w:t>31/12/2030</w:t>
            </w:r>
          </w:p>
        </w:tc>
      </w:tr>
      <w:tr w:rsidR="006C1A60" w14:paraId="2A1EC7CE" w14:textId="77777777" w:rsidTr="006C1A60">
        <w:trPr>
          <w:trHeight w:val="300"/>
        </w:trPr>
        <w:tc>
          <w:tcPr>
            <w:tcW w:w="430" w:type="pct"/>
            <w:noWrap/>
            <w:hideMark/>
          </w:tcPr>
          <w:p w14:paraId="3E1CA245" w14:textId="77777777" w:rsidR="006C1A60" w:rsidRDefault="006C1A60" w:rsidP="00A46B37">
            <w:pPr>
              <w:spacing w:before="120" w:after="120"/>
            </w:pPr>
            <w:r>
              <w:t>Locomotive</w:t>
            </w:r>
          </w:p>
        </w:tc>
        <w:tc>
          <w:tcPr>
            <w:tcW w:w="399" w:type="pct"/>
            <w:noWrap/>
            <w:hideMark/>
          </w:tcPr>
          <w:p w14:paraId="6B89FA0B" w14:textId="77777777" w:rsidR="006C1A60" w:rsidRDefault="006C1A60" w:rsidP="00A46B37">
            <w:pPr>
              <w:spacing w:before="120" w:after="120"/>
            </w:pPr>
            <w:r>
              <w:t>4000 euros</w:t>
            </w:r>
          </w:p>
        </w:tc>
        <w:tc>
          <w:tcPr>
            <w:tcW w:w="385" w:type="pct"/>
            <w:noWrap/>
            <w:hideMark/>
          </w:tcPr>
          <w:p w14:paraId="274A750E" w14:textId="77777777" w:rsidR="006C1A60" w:rsidRDefault="006C1A60" w:rsidP="00A46B37">
            <w:pPr>
              <w:spacing w:before="120" w:after="120"/>
            </w:pPr>
            <w:r>
              <w:t>2639</w:t>
            </w:r>
          </w:p>
        </w:tc>
        <w:tc>
          <w:tcPr>
            <w:tcW w:w="541" w:type="pct"/>
            <w:noWrap/>
            <w:hideMark/>
          </w:tcPr>
          <w:p w14:paraId="6E7953B4" w14:textId="77777777" w:rsidR="006C1A60" w:rsidRDefault="006C1A60" w:rsidP="00A46B37">
            <w:pPr>
              <w:spacing w:before="120" w:after="120"/>
            </w:pPr>
            <w:r>
              <w:t>92870004015-9</w:t>
            </w:r>
          </w:p>
        </w:tc>
        <w:tc>
          <w:tcPr>
            <w:tcW w:w="373" w:type="pct"/>
            <w:noWrap/>
            <w:hideMark/>
          </w:tcPr>
          <w:p w14:paraId="3F8D1461" w14:textId="77777777" w:rsidR="006C1A60" w:rsidRDefault="006C1A60" w:rsidP="00A46B37">
            <w:pPr>
              <w:spacing w:before="120" w:after="120"/>
            </w:pPr>
            <w:r>
              <w:t>4015</w:t>
            </w:r>
          </w:p>
        </w:tc>
        <w:tc>
          <w:tcPr>
            <w:tcW w:w="627" w:type="pct"/>
            <w:noWrap/>
            <w:hideMark/>
          </w:tcPr>
          <w:p w14:paraId="2253ADF9" w14:textId="77777777" w:rsidR="006C1A60" w:rsidRDefault="006C1A60" w:rsidP="00A46B37">
            <w:pPr>
              <w:spacing w:before="120" w:after="120"/>
            </w:pPr>
            <w:r>
              <w:t>France</w:t>
            </w:r>
          </w:p>
        </w:tc>
        <w:tc>
          <w:tcPr>
            <w:tcW w:w="582" w:type="pct"/>
            <w:hideMark/>
          </w:tcPr>
          <w:p w14:paraId="7F45F009" w14:textId="77777777" w:rsidR="006C1A60" w:rsidRDefault="006C1A60" w:rsidP="00A46B37">
            <w:pPr>
              <w:spacing w:before="120" w:after="120"/>
              <w:rPr>
                <w:color w:val="000000"/>
              </w:rPr>
            </w:pPr>
            <w:r>
              <w:rPr>
                <w:color w:val="000000"/>
              </w:rPr>
              <w:t>BEL, DE, FR</w:t>
            </w:r>
          </w:p>
        </w:tc>
        <w:tc>
          <w:tcPr>
            <w:tcW w:w="742" w:type="pct"/>
            <w:noWrap/>
            <w:hideMark/>
          </w:tcPr>
          <w:p w14:paraId="39168D85" w14:textId="77777777" w:rsidR="006C1A60" w:rsidRDefault="006C1A60" w:rsidP="00A46B37">
            <w:pPr>
              <w:spacing w:before="120" w:after="120"/>
            </w:pPr>
            <w:proofErr w:type="spellStart"/>
            <w:r>
              <w:t>Europorte</w:t>
            </w:r>
            <w:proofErr w:type="spellEnd"/>
            <w:r>
              <w:t xml:space="preserve"> France SAS</w:t>
            </w:r>
          </w:p>
        </w:tc>
        <w:tc>
          <w:tcPr>
            <w:tcW w:w="385" w:type="pct"/>
            <w:hideMark/>
          </w:tcPr>
          <w:p w14:paraId="313FF1B9" w14:textId="77777777" w:rsidR="006C1A60" w:rsidRDefault="006C1A60" w:rsidP="00A46B37">
            <w:pPr>
              <w:spacing w:before="120" w:after="120"/>
              <w:rPr>
                <w:color w:val="000000"/>
              </w:rPr>
            </w:pPr>
            <w:r>
              <w:rPr>
                <w:color w:val="000000"/>
              </w:rPr>
              <w:t>France</w:t>
            </w:r>
          </w:p>
        </w:tc>
        <w:tc>
          <w:tcPr>
            <w:tcW w:w="536" w:type="pct"/>
            <w:noWrap/>
            <w:hideMark/>
          </w:tcPr>
          <w:p w14:paraId="7D2907D7" w14:textId="77777777" w:rsidR="006C1A60" w:rsidRDefault="006C1A60" w:rsidP="00A46B37">
            <w:pPr>
              <w:spacing w:before="120" w:after="120"/>
              <w:rPr>
                <w:color w:val="000000"/>
              </w:rPr>
            </w:pPr>
            <w:r>
              <w:rPr>
                <w:color w:val="000000"/>
              </w:rPr>
              <w:t>31/12/2030</w:t>
            </w:r>
          </w:p>
        </w:tc>
      </w:tr>
      <w:tr w:rsidR="006C1A60" w14:paraId="1D667164" w14:textId="77777777" w:rsidTr="006C1A60">
        <w:trPr>
          <w:trHeight w:val="300"/>
        </w:trPr>
        <w:tc>
          <w:tcPr>
            <w:tcW w:w="430" w:type="pct"/>
            <w:noWrap/>
            <w:hideMark/>
          </w:tcPr>
          <w:p w14:paraId="79E3F7AF" w14:textId="77777777" w:rsidR="006C1A60" w:rsidRDefault="006C1A60" w:rsidP="00A46B37">
            <w:pPr>
              <w:spacing w:before="120" w:after="120"/>
            </w:pPr>
            <w:r>
              <w:t>Locomotive</w:t>
            </w:r>
          </w:p>
        </w:tc>
        <w:tc>
          <w:tcPr>
            <w:tcW w:w="399" w:type="pct"/>
            <w:noWrap/>
            <w:hideMark/>
          </w:tcPr>
          <w:p w14:paraId="39A1EA36" w14:textId="77777777" w:rsidR="006C1A60" w:rsidRDefault="006C1A60" w:rsidP="00A46B37">
            <w:pPr>
              <w:spacing w:before="120" w:after="120"/>
            </w:pPr>
            <w:r>
              <w:t>G1000</w:t>
            </w:r>
          </w:p>
        </w:tc>
        <w:tc>
          <w:tcPr>
            <w:tcW w:w="385" w:type="pct"/>
            <w:noWrap/>
            <w:hideMark/>
          </w:tcPr>
          <w:p w14:paraId="13A2FA5A" w14:textId="77777777" w:rsidR="006C1A60" w:rsidRDefault="006C1A60" w:rsidP="00A46B37">
            <w:pPr>
              <w:spacing w:before="120" w:after="120"/>
            </w:pPr>
            <w:r>
              <w:t>5001625</w:t>
            </w:r>
          </w:p>
        </w:tc>
        <w:tc>
          <w:tcPr>
            <w:tcW w:w="541" w:type="pct"/>
            <w:noWrap/>
            <w:hideMark/>
          </w:tcPr>
          <w:p w14:paraId="6E6B1546" w14:textId="77777777" w:rsidR="006C1A60" w:rsidRDefault="006C1A60" w:rsidP="00A46B37">
            <w:pPr>
              <w:spacing w:before="120" w:after="120"/>
            </w:pPr>
            <w:r>
              <w:t>92870001021-0</w:t>
            </w:r>
          </w:p>
        </w:tc>
        <w:tc>
          <w:tcPr>
            <w:tcW w:w="373" w:type="pct"/>
            <w:noWrap/>
            <w:hideMark/>
          </w:tcPr>
          <w:p w14:paraId="1D1C22AE" w14:textId="77777777" w:rsidR="006C1A60" w:rsidRDefault="006C1A60" w:rsidP="00A46B37">
            <w:pPr>
              <w:spacing w:before="120" w:after="120"/>
            </w:pPr>
            <w:r>
              <w:t>F6000090</w:t>
            </w:r>
          </w:p>
        </w:tc>
        <w:tc>
          <w:tcPr>
            <w:tcW w:w="627" w:type="pct"/>
            <w:noWrap/>
            <w:hideMark/>
          </w:tcPr>
          <w:p w14:paraId="5B6B379D" w14:textId="77777777" w:rsidR="006C1A60" w:rsidRDefault="006C1A60" w:rsidP="00A46B37">
            <w:pPr>
              <w:spacing w:before="120" w:after="120"/>
            </w:pPr>
            <w:r>
              <w:t>France</w:t>
            </w:r>
          </w:p>
        </w:tc>
        <w:tc>
          <w:tcPr>
            <w:tcW w:w="582" w:type="pct"/>
            <w:hideMark/>
          </w:tcPr>
          <w:p w14:paraId="3B416A09" w14:textId="77777777" w:rsidR="006C1A60" w:rsidRDefault="006C1A60" w:rsidP="00A46B37">
            <w:pPr>
              <w:spacing w:before="120" w:after="120"/>
              <w:rPr>
                <w:color w:val="000000"/>
              </w:rPr>
            </w:pPr>
            <w:r>
              <w:rPr>
                <w:color w:val="000000"/>
              </w:rPr>
              <w:t>FR</w:t>
            </w:r>
          </w:p>
        </w:tc>
        <w:tc>
          <w:tcPr>
            <w:tcW w:w="742" w:type="pct"/>
            <w:noWrap/>
            <w:hideMark/>
          </w:tcPr>
          <w:p w14:paraId="578DB99A" w14:textId="77777777" w:rsidR="006C1A60" w:rsidRDefault="006C1A60" w:rsidP="00A46B37">
            <w:pPr>
              <w:spacing w:before="120" w:after="120"/>
            </w:pPr>
            <w:r>
              <w:t>Colas Rail SAS</w:t>
            </w:r>
          </w:p>
        </w:tc>
        <w:tc>
          <w:tcPr>
            <w:tcW w:w="385" w:type="pct"/>
            <w:hideMark/>
          </w:tcPr>
          <w:p w14:paraId="73163D15" w14:textId="77777777" w:rsidR="006C1A60" w:rsidRDefault="006C1A60" w:rsidP="00A46B37">
            <w:pPr>
              <w:spacing w:before="120" w:after="120"/>
              <w:rPr>
                <w:color w:val="000000"/>
              </w:rPr>
            </w:pPr>
            <w:r>
              <w:rPr>
                <w:color w:val="000000"/>
              </w:rPr>
              <w:t>France</w:t>
            </w:r>
          </w:p>
        </w:tc>
        <w:tc>
          <w:tcPr>
            <w:tcW w:w="536" w:type="pct"/>
            <w:noWrap/>
            <w:hideMark/>
          </w:tcPr>
          <w:p w14:paraId="37323D4D" w14:textId="77777777" w:rsidR="006C1A60" w:rsidRDefault="006C1A60" w:rsidP="00A46B37">
            <w:r>
              <w:rPr>
                <w:color w:val="000000"/>
              </w:rPr>
              <w:t>20/12/2028</w:t>
            </w:r>
          </w:p>
        </w:tc>
      </w:tr>
      <w:tr w:rsidR="006C1A60" w14:paraId="5796C3BD" w14:textId="77777777" w:rsidTr="006C1A60">
        <w:trPr>
          <w:trHeight w:val="300"/>
        </w:trPr>
        <w:tc>
          <w:tcPr>
            <w:tcW w:w="430" w:type="pct"/>
            <w:noWrap/>
            <w:hideMark/>
          </w:tcPr>
          <w:p w14:paraId="7E18C890" w14:textId="77777777" w:rsidR="006C1A60" w:rsidRDefault="006C1A60" w:rsidP="00A46B37">
            <w:pPr>
              <w:spacing w:before="120" w:after="120"/>
            </w:pPr>
            <w:r>
              <w:t>Locomotive</w:t>
            </w:r>
          </w:p>
        </w:tc>
        <w:tc>
          <w:tcPr>
            <w:tcW w:w="399" w:type="pct"/>
            <w:noWrap/>
            <w:hideMark/>
          </w:tcPr>
          <w:p w14:paraId="17D34835" w14:textId="77777777" w:rsidR="006C1A60" w:rsidRDefault="006C1A60" w:rsidP="00A46B37">
            <w:pPr>
              <w:spacing w:before="120" w:after="120"/>
            </w:pPr>
            <w:r>
              <w:t>G1000</w:t>
            </w:r>
          </w:p>
        </w:tc>
        <w:tc>
          <w:tcPr>
            <w:tcW w:w="385" w:type="pct"/>
            <w:noWrap/>
            <w:hideMark/>
          </w:tcPr>
          <w:p w14:paraId="1F85D187" w14:textId="77777777" w:rsidR="006C1A60" w:rsidRDefault="006C1A60" w:rsidP="00A46B37">
            <w:pPr>
              <w:spacing w:before="120" w:after="120"/>
            </w:pPr>
            <w:r>
              <w:t>5001826</w:t>
            </w:r>
          </w:p>
        </w:tc>
        <w:tc>
          <w:tcPr>
            <w:tcW w:w="541" w:type="pct"/>
            <w:noWrap/>
            <w:hideMark/>
          </w:tcPr>
          <w:p w14:paraId="6BC3EB54" w14:textId="77777777" w:rsidR="006C1A60" w:rsidRDefault="006C1A60" w:rsidP="00A46B37">
            <w:pPr>
              <w:spacing w:before="120" w:after="120"/>
            </w:pPr>
            <w:r>
              <w:t>92870001022-8</w:t>
            </w:r>
          </w:p>
        </w:tc>
        <w:tc>
          <w:tcPr>
            <w:tcW w:w="373" w:type="pct"/>
            <w:noWrap/>
            <w:hideMark/>
          </w:tcPr>
          <w:p w14:paraId="5627D3B3" w14:textId="77777777" w:rsidR="006C1A60" w:rsidRDefault="006C1A60" w:rsidP="00A46B37">
            <w:pPr>
              <w:spacing w:before="120" w:after="120"/>
            </w:pPr>
            <w:r>
              <w:t>F6000092</w:t>
            </w:r>
          </w:p>
        </w:tc>
        <w:tc>
          <w:tcPr>
            <w:tcW w:w="627" w:type="pct"/>
            <w:noWrap/>
            <w:hideMark/>
          </w:tcPr>
          <w:p w14:paraId="50F1604E" w14:textId="77777777" w:rsidR="006C1A60" w:rsidRDefault="006C1A60" w:rsidP="00A46B37">
            <w:pPr>
              <w:spacing w:before="120" w:after="120"/>
            </w:pPr>
            <w:r>
              <w:t>France</w:t>
            </w:r>
          </w:p>
        </w:tc>
        <w:tc>
          <w:tcPr>
            <w:tcW w:w="582" w:type="pct"/>
            <w:hideMark/>
          </w:tcPr>
          <w:p w14:paraId="570867DA" w14:textId="77777777" w:rsidR="006C1A60" w:rsidRDefault="006C1A60" w:rsidP="00A46B37">
            <w:pPr>
              <w:spacing w:before="120" w:after="120"/>
              <w:rPr>
                <w:color w:val="000000"/>
              </w:rPr>
            </w:pPr>
            <w:r>
              <w:rPr>
                <w:color w:val="000000"/>
              </w:rPr>
              <w:t>FR</w:t>
            </w:r>
          </w:p>
        </w:tc>
        <w:tc>
          <w:tcPr>
            <w:tcW w:w="742" w:type="pct"/>
            <w:noWrap/>
            <w:hideMark/>
          </w:tcPr>
          <w:p w14:paraId="7884F607" w14:textId="77777777" w:rsidR="006C1A60" w:rsidRDefault="006C1A60" w:rsidP="00A46B37">
            <w:pPr>
              <w:spacing w:before="120" w:after="120"/>
            </w:pPr>
            <w:r>
              <w:t>Colas Rail SAS</w:t>
            </w:r>
          </w:p>
        </w:tc>
        <w:tc>
          <w:tcPr>
            <w:tcW w:w="385" w:type="pct"/>
            <w:hideMark/>
          </w:tcPr>
          <w:p w14:paraId="1FDF5099" w14:textId="77777777" w:rsidR="006C1A60" w:rsidRDefault="006C1A60" w:rsidP="00A46B37">
            <w:pPr>
              <w:spacing w:before="120" w:after="120"/>
              <w:rPr>
                <w:color w:val="000000"/>
              </w:rPr>
            </w:pPr>
            <w:r>
              <w:rPr>
                <w:color w:val="000000"/>
              </w:rPr>
              <w:t>France</w:t>
            </w:r>
          </w:p>
        </w:tc>
        <w:tc>
          <w:tcPr>
            <w:tcW w:w="536" w:type="pct"/>
            <w:noWrap/>
            <w:hideMark/>
          </w:tcPr>
          <w:p w14:paraId="5523C058" w14:textId="77777777" w:rsidR="006C1A60" w:rsidRDefault="006C1A60" w:rsidP="00A46B37">
            <w:r>
              <w:rPr>
                <w:color w:val="000000"/>
              </w:rPr>
              <w:t>20/12/2028</w:t>
            </w:r>
          </w:p>
        </w:tc>
      </w:tr>
      <w:tr w:rsidR="006C1A60" w14:paraId="599552BF" w14:textId="77777777" w:rsidTr="006C1A60">
        <w:trPr>
          <w:trHeight w:val="300"/>
        </w:trPr>
        <w:tc>
          <w:tcPr>
            <w:tcW w:w="430" w:type="pct"/>
            <w:noWrap/>
            <w:hideMark/>
          </w:tcPr>
          <w:p w14:paraId="4DE00659" w14:textId="77777777" w:rsidR="006C1A60" w:rsidRDefault="006C1A60" w:rsidP="00A46B37">
            <w:pPr>
              <w:spacing w:before="120" w:after="120"/>
            </w:pPr>
            <w:r>
              <w:t>Locomotive</w:t>
            </w:r>
          </w:p>
        </w:tc>
        <w:tc>
          <w:tcPr>
            <w:tcW w:w="399" w:type="pct"/>
            <w:noWrap/>
            <w:hideMark/>
          </w:tcPr>
          <w:p w14:paraId="26605242" w14:textId="77777777" w:rsidR="006C1A60" w:rsidRDefault="006C1A60" w:rsidP="00A46B37">
            <w:pPr>
              <w:spacing w:before="120" w:after="120"/>
            </w:pPr>
            <w:r>
              <w:t>G1000</w:t>
            </w:r>
          </w:p>
        </w:tc>
        <w:tc>
          <w:tcPr>
            <w:tcW w:w="385" w:type="pct"/>
            <w:noWrap/>
            <w:hideMark/>
          </w:tcPr>
          <w:p w14:paraId="58408438" w14:textId="77777777" w:rsidR="006C1A60" w:rsidRDefault="006C1A60" w:rsidP="00A46B37">
            <w:pPr>
              <w:spacing w:before="120" w:after="120"/>
            </w:pPr>
            <w:r>
              <w:t>5001708</w:t>
            </w:r>
          </w:p>
        </w:tc>
        <w:tc>
          <w:tcPr>
            <w:tcW w:w="541" w:type="pct"/>
            <w:noWrap/>
            <w:hideMark/>
          </w:tcPr>
          <w:p w14:paraId="3E1D34CE" w14:textId="77777777" w:rsidR="006C1A60" w:rsidRDefault="006C1A60" w:rsidP="00A46B37">
            <w:pPr>
              <w:spacing w:before="120" w:after="120"/>
            </w:pPr>
            <w:r>
              <w:t>92870001033-5</w:t>
            </w:r>
          </w:p>
        </w:tc>
        <w:tc>
          <w:tcPr>
            <w:tcW w:w="373" w:type="pct"/>
            <w:noWrap/>
            <w:hideMark/>
          </w:tcPr>
          <w:p w14:paraId="017FA239" w14:textId="77777777" w:rsidR="006C1A60" w:rsidRDefault="006C1A60" w:rsidP="00A46B37">
            <w:pPr>
              <w:spacing w:before="120" w:after="120"/>
            </w:pPr>
            <w:r>
              <w:t>F6000113</w:t>
            </w:r>
          </w:p>
        </w:tc>
        <w:tc>
          <w:tcPr>
            <w:tcW w:w="627" w:type="pct"/>
            <w:noWrap/>
            <w:hideMark/>
          </w:tcPr>
          <w:p w14:paraId="187F20F4" w14:textId="77777777" w:rsidR="006C1A60" w:rsidRDefault="006C1A60" w:rsidP="00A46B37">
            <w:pPr>
              <w:spacing w:before="120" w:after="120"/>
            </w:pPr>
            <w:r>
              <w:t>France</w:t>
            </w:r>
          </w:p>
        </w:tc>
        <w:tc>
          <w:tcPr>
            <w:tcW w:w="582" w:type="pct"/>
            <w:hideMark/>
          </w:tcPr>
          <w:p w14:paraId="601FE59D" w14:textId="77777777" w:rsidR="006C1A60" w:rsidRDefault="006C1A60" w:rsidP="00A46B37">
            <w:pPr>
              <w:spacing w:before="120" w:after="120"/>
              <w:rPr>
                <w:color w:val="000000"/>
              </w:rPr>
            </w:pPr>
            <w:r>
              <w:rPr>
                <w:color w:val="000000"/>
              </w:rPr>
              <w:t>FR</w:t>
            </w:r>
          </w:p>
        </w:tc>
        <w:tc>
          <w:tcPr>
            <w:tcW w:w="742" w:type="pct"/>
            <w:noWrap/>
            <w:hideMark/>
          </w:tcPr>
          <w:p w14:paraId="42B8AD7C" w14:textId="77777777" w:rsidR="006C1A60" w:rsidRDefault="006C1A60" w:rsidP="00A46B37">
            <w:pPr>
              <w:spacing w:before="120" w:after="120"/>
            </w:pPr>
            <w:r>
              <w:t>Colas Rail SAS</w:t>
            </w:r>
          </w:p>
        </w:tc>
        <w:tc>
          <w:tcPr>
            <w:tcW w:w="385" w:type="pct"/>
            <w:hideMark/>
          </w:tcPr>
          <w:p w14:paraId="41E4505A" w14:textId="77777777" w:rsidR="006C1A60" w:rsidRDefault="006C1A60" w:rsidP="00A46B37">
            <w:pPr>
              <w:spacing w:before="120" w:after="120"/>
              <w:rPr>
                <w:color w:val="000000"/>
              </w:rPr>
            </w:pPr>
            <w:r>
              <w:rPr>
                <w:color w:val="000000"/>
              </w:rPr>
              <w:t>France</w:t>
            </w:r>
          </w:p>
        </w:tc>
        <w:tc>
          <w:tcPr>
            <w:tcW w:w="536" w:type="pct"/>
            <w:noWrap/>
            <w:hideMark/>
          </w:tcPr>
          <w:p w14:paraId="6EEB7285" w14:textId="77777777" w:rsidR="006C1A60" w:rsidRDefault="006C1A60" w:rsidP="00A46B37">
            <w:r>
              <w:rPr>
                <w:color w:val="000000"/>
              </w:rPr>
              <w:t>20/12/2028</w:t>
            </w:r>
          </w:p>
        </w:tc>
      </w:tr>
      <w:tr w:rsidR="006C1A60" w14:paraId="1C590A07" w14:textId="77777777" w:rsidTr="006C1A60">
        <w:trPr>
          <w:trHeight w:val="300"/>
        </w:trPr>
        <w:tc>
          <w:tcPr>
            <w:tcW w:w="430" w:type="pct"/>
            <w:noWrap/>
            <w:hideMark/>
          </w:tcPr>
          <w:p w14:paraId="50946218" w14:textId="77777777" w:rsidR="006C1A60" w:rsidRDefault="006C1A60" w:rsidP="00A46B37">
            <w:pPr>
              <w:spacing w:before="120" w:after="120"/>
            </w:pPr>
            <w:r>
              <w:t>Locomotive</w:t>
            </w:r>
          </w:p>
        </w:tc>
        <w:tc>
          <w:tcPr>
            <w:tcW w:w="399" w:type="pct"/>
            <w:noWrap/>
            <w:hideMark/>
          </w:tcPr>
          <w:p w14:paraId="67842475" w14:textId="77777777" w:rsidR="006C1A60" w:rsidRDefault="006C1A60" w:rsidP="00A46B37">
            <w:pPr>
              <w:spacing w:before="120" w:after="120"/>
            </w:pPr>
            <w:r>
              <w:t>G1000</w:t>
            </w:r>
          </w:p>
        </w:tc>
        <w:tc>
          <w:tcPr>
            <w:tcW w:w="385" w:type="pct"/>
            <w:noWrap/>
            <w:hideMark/>
          </w:tcPr>
          <w:p w14:paraId="5377925E" w14:textId="77777777" w:rsidR="006C1A60" w:rsidRDefault="006C1A60" w:rsidP="00A46B37">
            <w:pPr>
              <w:spacing w:before="120" w:after="120"/>
            </w:pPr>
            <w:r>
              <w:t>5001710</w:t>
            </w:r>
          </w:p>
        </w:tc>
        <w:tc>
          <w:tcPr>
            <w:tcW w:w="541" w:type="pct"/>
            <w:noWrap/>
            <w:hideMark/>
          </w:tcPr>
          <w:p w14:paraId="2D36EF46" w14:textId="77777777" w:rsidR="006C1A60" w:rsidRDefault="006C1A60" w:rsidP="00A46B37">
            <w:pPr>
              <w:spacing w:before="120" w:after="120"/>
            </w:pPr>
            <w:r>
              <w:t>92870001034-3</w:t>
            </w:r>
          </w:p>
        </w:tc>
        <w:tc>
          <w:tcPr>
            <w:tcW w:w="373" w:type="pct"/>
            <w:noWrap/>
            <w:hideMark/>
          </w:tcPr>
          <w:p w14:paraId="2F862314" w14:textId="77777777" w:rsidR="006C1A60" w:rsidRDefault="006C1A60" w:rsidP="00A46B37">
            <w:pPr>
              <w:spacing w:before="120" w:after="120"/>
            </w:pPr>
            <w:r>
              <w:t>F6000114</w:t>
            </w:r>
          </w:p>
        </w:tc>
        <w:tc>
          <w:tcPr>
            <w:tcW w:w="627" w:type="pct"/>
            <w:noWrap/>
            <w:hideMark/>
          </w:tcPr>
          <w:p w14:paraId="47FC7727" w14:textId="77777777" w:rsidR="006C1A60" w:rsidRDefault="006C1A60" w:rsidP="00A46B37">
            <w:pPr>
              <w:spacing w:before="120" w:after="120"/>
            </w:pPr>
            <w:r>
              <w:t>France</w:t>
            </w:r>
          </w:p>
        </w:tc>
        <w:tc>
          <w:tcPr>
            <w:tcW w:w="582" w:type="pct"/>
            <w:hideMark/>
          </w:tcPr>
          <w:p w14:paraId="3B73F88C" w14:textId="77777777" w:rsidR="006C1A60" w:rsidRDefault="006C1A60" w:rsidP="00A46B37">
            <w:pPr>
              <w:spacing w:before="120" w:after="120"/>
              <w:rPr>
                <w:color w:val="000000"/>
              </w:rPr>
            </w:pPr>
            <w:r>
              <w:rPr>
                <w:color w:val="000000"/>
              </w:rPr>
              <w:t>FR</w:t>
            </w:r>
          </w:p>
        </w:tc>
        <w:tc>
          <w:tcPr>
            <w:tcW w:w="742" w:type="pct"/>
            <w:noWrap/>
            <w:hideMark/>
          </w:tcPr>
          <w:p w14:paraId="6B12E37B" w14:textId="77777777" w:rsidR="006C1A60" w:rsidRDefault="006C1A60" w:rsidP="00A46B37">
            <w:pPr>
              <w:spacing w:before="120" w:after="120"/>
            </w:pPr>
            <w:r>
              <w:t>Colas Rail SAS</w:t>
            </w:r>
          </w:p>
        </w:tc>
        <w:tc>
          <w:tcPr>
            <w:tcW w:w="385" w:type="pct"/>
            <w:hideMark/>
          </w:tcPr>
          <w:p w14:paraId="4EADD09B" w14:textId="77777777" w:rsidR="006C1A60" w:rsidRDefault="006C1A60" w:rsidP="00A46B37">
            <w:pPr>
              <w:spacing w:before="120" w:after="120"/>
              <w:rPr>
                <w:color w:val="000000"/>
              </w:rPr>
            </w:pPr>
            <w:r>
              <w:rPr>
                <w:color w:val="000000"/>
              </w:rPr>
              <w:t>France</w:t>
            </w:r>
          </w:p>
        </w:tc>
        <w:tc>
          <w:tcPr>
            <w:tcW w:w="536" w:type="pct"/>
            <w:noWrap/>
            <w:hideMark/>
          </w:tcPr>
          <w:p w14:paraId="7D28ABF0" w14:textId="77777777" w:rsidR="006C1A60" w:rsidRDefault="006C1A60" w:rsidP="00A46B37">
            <w:pPr>
              <w:spacing w:before="120" w:after="120"/>
              <w:rPr>
                <w:color w:val="000000"/>
              </w:rPr>
            </w:pPr>
            <w:r>
              <w:rPr>
                <w:color w:val="000000"/>
              </w:rPr>
              <w:t>20/12/2028</w:t>
            </w:r>
          </w:p>
        </w:tc>
      </w:tr>
      <w:tr w:rsidR="006C1A60" w14:paraId="3A145B48" w14:textId="77777777" w:rsidTr="006C1A60">
        <w:trPr>
          <w:trHeight w:val="300"/>
        </w:trPr>
        <w:tc>
          <w:tcPr>
            <w:tcW w:w="430" w:type="pct"/>
            <w:noWrap/>
            <w:hideMark/>
          </w:tcPr>
          <w:p w14:paraId="1EE2817E" w14:textId="77777777" w:rsidR="006C1A60" w:rsidRDefault="006C1A60" w:rsidP="00A46B37">
            <w:pPr>
              <w:spacing w:before="120" w:after="120"/>
            </w:pPr>
            <w:r>
              <w:lastRenderedPageBreak/>
              <w:t>Locomotive</w:t>
            </w:r>
          </w:p>
        </w:tc>
        <w:tc>
          <w:tcPr>
            <w:tcW w:w="399" w:type="pct"/>
            <w:noWrap/>
            <w:hideMark/>
          </w:tcPr>
          <w:p w14:paraId="728E752B" w14:textId="77777777" w:rsidR="006C1A60" w:rsidRDefault="006C1A60" w:rsidP="00A46B37">
            <w:pPr>
              <w:spacing w:before="120" w:after="120"/>
            </w:pPr>
            <w:r>
              <w:t>G1206</w:t>
            </w:r>
          </w:p>
        </w:tc>
        <w:tc>
          <w:tcPr>
            <w:tcW w:w="385" w:type="pct"/>
            <w:noWrap/>
            <w:hideMark/>
          </w:tcPr>
          <w:p w14:paraId="5E31EDE0" w14:textId="77777777" w:rsidR="006C1A60" w:rsidRDefault="006C1A60" w:rsidP="00A46B37">
            <w:pPr>
              <w:spacing w:before="120" w:after="120"/>
            </w:pPr>
            <w:r>
              <w:t>5001764</w:t>
            </w:r>
          </w:p>
        </w:tc>
        <w:tc>
          <w:tcPr>
            <w:tcW w:w="541" w:type="pct"/>
            <w:noWrap/>
            <w:hideMark/>
          </w:tcPr>
          <w:p w14:paraId="3C7FA2EF" w14:textId="77777777" w:rsidR="006C1A60" w:rsidRDefault="006C1A60" w:rsidP="00A46B37">
            <w:pPr>
              <w:spacing w:before="120" w:after="120"/>
            </w:pPr>
            <w:r>
              <w:t>92870061711-3</w:t>
            </w:r>
          </w:p>
        </w:tc>
        <w:tc>
          <w:tcPr>
            <w:tcW w:w="373" w:type="pct"/>
            <w:noWrap/>
            <w:hideMark/>
          </w:tcPr>
          <w:p w14:paraId="079A8EA2" w14:textId="77777777" w:rsidR="006C1A60" w:rsidRDefault="006C1A60" w:rsidP="00A46B37">
            <w:pPr>
              <w:spacing w:before="120" w:after="120"/>
            </w:pPr>
            <w:r>
              <w:t>F6000063</w:t>
            </w:r>
          </w:p>
        </w:tc>
        <w:tc>
          <w:tcPr>
            <w:tcW w:w="627" w:type="pct"/>
            <w:noWrap/>
            <w:hideMark/>
          </w:tcPr>
          <w:p w14:paraId="4F5E8E3B" w14:textId="77777777" w:rsidR="006C1A60" w:rsidRDefault="006C1A60" w:rsidP="00A46B37">
            <w:pPr>
              <w:spacing w:before="120" w:after="120"/>
            </w:pPr>
            <w:r>
              <w:t>France</w:t>
            </w:r>
          </w:p>
        </w:tc>
        <w:tc>
          <w:tcPr>
            <w:tcW w:w="582" w:type="pct"/>
            <w:hideMark/>
          </w:tcPr>
          <w:p w14:paraId="79833BCE" w14:textId="77777777" w:rsidR="006C1A60" w:rsidRDefault="006C1A60" w:rsidP="00A46B37">
            <w:pPr>
              <w:spacing w:before="120" w:after="120"/>
              <w:rPr>
                <w:color w:val="000000"/>
              </w:rPr>
            </w:pPr>
            <w:r>
              <w:rPr>
                <w:color w:val="000000"/>
              </w:rPr>
              <w:t>FR</w:t>
            </w:r>
          </w:p>
        </w:tc>
        <w:tc>
          <w:tcPr>
            <w:tcW w:w="742" w:type="pct"/>
            <w:noWrap/>
            <w:hideMark/>
          </w:tcPr>
          <w:p w14:paraId="3A9A4DE4" w14:textId="77777777" w:rsidR="006C1A60" w:rsidRDefault="006C1A60" w:rsidP="00A46B37">
            <w:pPr>
              <w:spacing w:before="120" w:after="120"/>
            </w:pPr>
            <w:r>
              <w:t>Colas Rail SAS</w:t>
            </w:r>
          </w:p>
        </w:tc>
        <w:tc>
          <w:tcPr>
            <w:tcW w:w="385" w:type="pct"/>
            <w:hideMark/>
          </w:tcPr>
          <w:p w14:paraId="4CAAE7A3" w14:textId="77777777" w:rsidR="006C1A60" w:rsidRDefault="006C1A60" w:rsidP="00A46B37">
            <w:pPr>
              <w:spacing w:before="120" w:after="120"/>
              <w:rPr>
                <w:color w:val="000000"/>
              </w:rPr>
            </w:pPr>
            <w:r>
              <w:rPr>
                <w:color w:val="000000"/>
              </w:rPr>
              <w:t>France</w:t>
            </w:r>
          </w:p>
        </w:tc>
        <w:tc>
          <w:tcPr>
            <w:tcW w:w="536" w:type="pct"/>
            <w:noWrap/>
            <w:hideMark/>
          </w:tcPr>
          <w:p w14:paraId="538540D0" w14:textId="77777777" w:rsidR="006C1A60" w:rsidRDefault="006C1A60" w:rsidP="00A46B37">
            <w:r>
              <w:rPr>
                <w:color w:val="000000"/>
              </w:rPr>
              <w:t>20/12/2024</w:t>
            </w:r>
          </w:p>
        </w:tc>
      </w:tr>
      <w:tr w:rsidR="006C1A60" w14:paraId="6034881E" w14:textId="77777777" w:rsidTr="006C1A60">
        <w:trPr>
          <w:trHeight w:val="300"/>
        </w:trPr>
        <w:tc>
          <w:tcPr>
            <w:tcW w:w="430" w:type="pct"/>
            <w:noWrap/>
            <w:hideMark/>
          </w:tcPr>
          <w:p w14:paraId="39FEAC54" w14:textId="77777777" w:rsidR="006C1A60" w:rsidRDefault="006C1A60" w:rsidP="00A46B37">
            <w:pPr>
              <w:spacing w:before="120" w:after="120"/>
            </w:pPr>
            <w:r>
              <w:t>Locomotive</w:t>
            </w:r>
          </w:p>
        </w:tc>
        <w:tc>
          <w:tcPr>
            <w:tcW w:w="399" w:type="pct"/>
            <w:noWrap/>
            <w:hideMark/>
          </w:tcPr>
          <w:p w14:paraId="7A25DDD1" w14:textId="77777777" w:rsidR="006C1A60" w:rsidRDefault="006C1A60" w:rsidP="00A46B37">
            <w:pPr>
              <w:spacing w:before="120" w:after="120"/>
            </w:pPr>
            <w:r>
              <w:t>G1206</w:t>
            </w:r>
          </w:p>
        </w:tc>
        <w:tc>
          <w:tcPr>
            <w:tcW w:w="385" w:type="pct"/>
            <w:noWrap/>
            <w:hideMark/>
          </w:tcPr>
          <w:p w14:paraId="19BB89D3" w14:textId="77777777" w:rsidR="006C1A60" w:rsidRDefault="006C1A60" w:rsidP="00A46B37">
            <w:pPr>
              <w:spacing w:before="120" w:after="120"/>
            </w:pPr>
            <w:r>
              <w:t>5001765</w:t>
            </w:r>
          </w:p>
        </w:tc>
        <w:tc>
          <w:tcPr>
            <w:tcW w:w="541" w:type="pct"/>
            <w:noWrap/>
            <w:hideMark/>
          </w:tcPr>
          <w:p w14:paraId="4AA31089" w14:textId="77777777" w:rsidR="006C1A60" w:rsidRDefault="006C1A60" w:rsidP="00A46B37">
            <w:pPr>
              <w:spacing w:before="120" w:after="120"/>
            </w:pPr>
            <w:r>
              <w:t>92870061712-1</w:t>
            </w:r>
          </w:p>
        </w:tc>
        <w:tc>
          <w:tcPr>
            <w:tcW w:w="373" w:type="pct"/>
            <w:noWrap/>
            <w:hideMark/>
          </w:tcPr>
          <w:p w14:paraId="6CBE2A0A" w14:textId="77777777" w:rsidR="006C1A60" w:rsidRDefault="006C1A60" w:rsidP="00A46B37">
            <w:pPr>
              <w:spacing w:before="120" w:after="120"/>
            </w:pPr>
            <w:r>
              <w:t>F6000064</w:t>
            </w:r>
          </w:p>
        </w:tc>
        <w:tc>
          <w:tcPr>
            <w:tcW w:w="627" w:type="pct"/>
            <w:noWrap/>
            <w:hideMark/>
          </w:tcPr>
          <w:p w14:paraId="565FAC68" w14:textId="77777777" w:rsidR="006C1A60" w:rsidRDefault="006C1A60" w:rsidP="00A46B37">
            <w:pPr>
              <w:spacing w:before="120" w:after="120"/>
            </w:pPr>
            <w:r>
              <w:t>France</w:t>
            </w:r>
          </w:p>
        </w:tc>
        <w:tc>
          <w:tcPr>
            <w:tcW w:w="582" w:type="pct"/>
            <w:hideMark/>
          </w:tcPr>
          <w:p w14:paraId="2F65E57A" w14:textId="77777777" w:rsidR="006C1A60" w:rsidRDefault="006C1A60" w:rsidP="00A46B37">
            <w:pPr>
              <w:spacing w:before="120" w:after="120"/>
              <w:rPr>
                <w:color w:val="000000"/>
              </w:rPr>
            </w:pPr>
            <w:r>
              <w:rPr>
                <w:color w:val="000000"/>
              </w:rPr>
              <w:t>FR</w:t>
            </w:r>
          </w:p>
        </w:tc>
        <w:tc>
          <w:tcPr>
            <w:tcW w:w="742" w:type="pct"/>
            <w:noWrap/>
            <w:hideMark/>
          </w:tcPr>
          <w:p w14:paraId="73214F09" w14:textId="77777777" w:rsidR="006C1A60" w:rsidRDefault="006C1A60" w:rsidP="00A46B37">
            <w:pPr>
              <w:spacing w:before="120" w:after="120"/>
            </w:pPr>
            <w:r>
              <w:t>Colas Rail SAS</w:t>
            </w:r>
          </w:p>
        </w:tc>
        <w:tc>
          <w:tcPr>
            <w:tcW w:w="385" w:type="pct"/>
            <w:hideMark/>
          </w:tcPr>
          <w:p w14:paraId="5FE204AD" w14:textId="77777777" w:rsidR="006C1A60" w:rsidRDefault="006C1A60" w:rsidP="00A46B37">
            <w:pPr>
              <w:spacing w:before="120" w:after="120"/>
              <w:rPr>
                <w:color w:val="000000"/>
              </w:rPr>
            </w:pPr>
            <w:r>
              <w:rPr>
                <w:color w:val="000000"/>
              </w:rPr>
              <w:t>France</w:t>
            </w:r>
          </w:p>
        </w:tc>
        <w:tc>
          <w:tcPr>
            <w:tcW w:w="536" w:type="pct"/>
            <w:noWrap/>
            <w:hideMark/>
          </w:tcPr>
          <w:p w14:paraId="7CDA5D26" w14:textId="77777777" w:rsidR="006C1A60" w:rsidRDefault="006C1A60" w:rsidP="00A46B37">
            <w:r>
              <w:rPr>
                <w:color w:val="000000"/>
              </w:rPr>
              <w:t>20/12/2024</w:t>
            </w:r>
          </w:p>
        </w:tc>
      </w:tr>
      <w:tr w:rsidR="006C1A60" w14:paraId="21C5890C" w14:textId="77777777" w:rsidTr="006C1A60">
        <w:trPr>
          <w:trHeight w:val="300"/>
        </w:trPr>
        <w:tc>
          <w:tcPr>
            <w:tcW w:w="430" w:type="pct"/>
            <w:noWrap/>
            <w:hideMark/>
          </w:tcPr>
          <w:p w14:paraId="5A56D6EA" w14:textId="77777777" w:rsidR="006C1A60" w:rsidRDefault="006C1A60" w:rsidP="00A46B37">
            <w:pPr>
              <w:spacing w:before="120" w:after="120"/>
            </w:pPr>
            <w:r>
              <w:t>Locomotive</w:t>
            </w:r>
          </w:p>
        </w:tc>
        <w:tc>
          <w:tcPr>
            <w:tcW w:w="399" w:type="pct"/>
            <w:noWrap/>
            <w:hideMark/>
          </w:tcPr>
          <w:p w14:paraId="507FBE0D" w14:textId="77777777" w:rsidR="006C1A60" w:rsidRDefault="006C1A60" w:rsidP="00A46B37">
            <w:pPr>
              <w:spacing w:before="120" w:after="120"/>
            </w:pPr>
            <w:r>
              <w:t>G1206</w:t>
            </w:r>
          </w:p>
        </w:tc>
        <w:tc>
          <w:tcPr>
            <w:tcW w:w="385" w:type="pct"/>
            <w:noWrap/>
            <w:hideMark/>
          </w:tcPr>
          <w:p w14:paraId="4FAAD9E7" w14:textId="77777777" w:rsidR="006C1A60" w:rsidRDefault="006C1A60" w:rsidP="00A46B37">
            <w:pPr>
              <w:spacing w:before="120" w:after="120"/>
            </w:pPr>
            <w:r>
              <w:t>5001767</w:t>
            </w:r>
          </w:p>
        </w:tc>
        <w:tc>
          <w:tcPr>
            <w:tcW w:w="541" w:type="pct"/>
            <w:noWrap/>
            <w:hideMark/>
          </w:tcPr>
          <w:p w14:paraId="6876634F" w14:textId="77777777" w:rsidR="006C1A60" w:rsidRDefault="006C1A60" w:rsidP="00A46B37">
            <w:pPr>
              <w:spacing w:before="120" w:after="120"/>
            </w:pPr>
            <w:r>
              <w:t>92870061714-7</w:t>
            </w:r>
          </w:p>
        </w:tc>
        <w:tc>
          <w:tcPr>
            <w:tcW w:w="373" w:type="pct"/>
            <w:noWrap/>
            <w:hideMark/>
          </w:tcPr>
          <w:p w14:paraId="20CCB939" w14:textId="77777777" w:rsidR="006C1A60" w:rsidRDefault="006C1A60" w:rsidP="00A46B37">
            <w:pPr>
              <w:spacing w:before="120" w:after="120"/>
            </w:pPr>
            <w:r>
              <w:t>F6000066</w:t>
            </w:r>
          </w:p>
        </w:tc>
        <w:tc>
          <w:tcPr>
            <w:tcW w:w="627" w:type="pct"/>
            <w:noWrap/>
            <w:hideMark/>
          </w:tcPr>
          <w:p w14:paraId="68EA8C48" w14:textId="77777777" w:rsidR="006C1A60" w:rsidRDefault="006C1A60" w:rsidP="00A46B37">
            <w:pPr>
              <w:spacing w:before="120" w:after="120"/>
            </w:pPr>
            <w:r>
              <w:t>France</w:t>
            </w:r>
          </w:p>
        </w:tc>
        <w:tc>
          <w:tcPr>
            <w:tcW w:w="582" w:type="pct"/>
            <w:hideMark/>
          </w:tcPr>
          <w:p w14:paraId="0914986D" w14:textId="77777777" w:rsidR="006C1A60" w:rsidRDefault="006C1A60" w:rsidP="00A46B37">
            <w:pPr>
              <w:spacing w:before="120" w:after="120"/>
              <w:rPr>
                <w:color w:val="000000"/>
              </w:rPr>
            </w:pPr>
            <w:r>
              <w:rPr>
                <w:color w:val="000000"/>
              </w:rPr>
              <w:t>FR</w:t>
            </w:r>
          </w:p>
        </w:tc>
        <w:tc>
          <w:tcPr>
            <w:tcW w:w="742" w:type="pct"/>
            <w:noWrap/>
            <w:hideMark/>
          </w:tcPr>
          <w:p w14:paraId="76284125" w14:textId="77777777" w:rsidR="006C1A60" w:rsidRDefault="006C1A60" w:rsidP="00A46B37">
            <w:pPr>
              <w:spacing w:before="120" w:after="120"/>
            </w:pPr>
            <w:r>
              <w:t>Colas Rail SAS</w:t>
            </w:r>
          </w:p>
        </w:tc>
        <w:tc>
          <w:tcPr>
            <w:tcW w:w="385" w:type="pct"/>
            <w:hideMark/>
          </w:tcPr>
          <w:p w14:paraId="01582773" w14:textId="77777777" w:rsidR="006C1A60" w:rsidRDefault="006C1A60" w:rsidP="00A46B37">
            <w:pPr>
              <w:spacing w:before="120" w:after="120"/>
              <w:rPr>
                <w:color w:val="000000"/>
              </w:rPr>
            </w:pPr>
            <w:r>
              <w:rPr>
                <w:color w:val="000000"/>
              </w:rPr>
              <w:t>France</w:t>
            </w:r>
          </w:p>
        </w:tc>
        <w:tc>
          <w:tcPr>
            <w:tcW w:w="536" w:type="pct"/>
            <w:noWrap/>
            <w:hideMark/>
          </w:tcPr>
          <w:p w14:paraId="2DEE15C2" w14:textId="77777777" w:rsidR="006C1A60" w:rsidRDefault="006C1A60" w:rsidP="00A46B37">
            <w:pPr>
              <w:spacing w:before="120" w:after="120"/>
              <w:rPr>
                <w:color w:val="000000"/>
              </w:rPr>
            </w:pPr>
            <w:r>
              <w:rPr>
                <w:color w:val="000000"/>
              </w:rPr>
              <w:t>20/12/2024</w:t>
            </w:r>
          </w:p>
        </w:tc>
      </w:tr>
      <w:tr w:rsidR="006C1A60" w14:paraId="4ECD66B2" w14:textId="77777777" w:rsidTr="006C1A60">
        <w:trPr>
          <w:trHeight w:val="300"/>
        </w:trPr>
        <w:tc>
          <w:tcPr>
            <w:tcW w:w="430" w:type="pct"/>
            <w:noWrap/>
            <w:hideMark/>
          </w:tcPr>
          <w:p w14:paraId="322760F9" w14:textId="77777777" w:rsidR="006C1A60" w:rsidRDefault="006C1A60" w:rsidP="00A46B37">
            <w:pPr>
              <w:spacing w:before="120" w:after="120"/>
            </w:pPr>
            <w:r>
              <w:t>Locomotive</w:t>
            </w:r>
          </w:p>
        </w:tc>
        <w:tc>
          <w:tcPr>
            <w:tcW w:w="399" w:type="pct"/>
            <w:noWrap/>
            <w:hideMark/>
          </w:tcPr>
          <w:p w14:paraId="2BBFF6DB" w14:textId="77777777" w:rsidR="006C1A60" w:rsidRDefault="006C1A60" w:rsidP="00A46B37">
            <w:pPr>
              <w:spacing w:before="120" w:after="120"/>
            </w:pPr>
            <w:r>
              <w:t>G1206</w:t>
            </w:r>
          </w:p>
        </w:tc>
        <w:tc>
          <w:tcPr>
            <w:tcW w:w="385" w:type="pct"/>
            <w:noWrap/>
            <w:hideMark/>
          </w:tcPr>
          <w:p w14:paraId="7E6DE8D6" w14:textId="77777777" w:rsidR="006C1A60" w:rsidRDefault="006C1A60" w:rsidP="00A46B37">
            <w:pPr>
              <w:spacing w:before="120" w:after="120"/>
            </w:pPr>
            <w:r>
              <w:t>5001770</w:t>
            </w:r>
          </w:p>
        </w:tc>
        <w:tc>
          <w:tcPr>
            <w:tcW w:w="541" w:type="pct"/>
            <w:noWrap/>
            <w:hideMark/>
          </w:tcPr>
          <w:p w14:paraId="598A67EB" w14:textId="77777777" w:rsidR="006C1A60" w:rsidRDefault="006C1A60" w:rsidP="00A46B37">
            <w:pPr>
              <w:spacing w:before="120" w:after="120"/>
            </w:pPr>
            <w:r>
              <w:t>92870061717-0</w:t>
            </w:r>
          </w:p>
        </w:tc>
        <w:tc>
          <w:tcPr>
            <w:tcW w:w="373" w:type="pct"/>
            <w:noWrap/>
            <w:hideMark/>
          </w:tcPr>
          <w:p w14:paraId="2DC18281" w14:textId="77777777" w:rsidR="006C1A60" w:rsidRDefault="006C1A60" w:rsidP="00A46B37">
            <w:pPr>
              <w:spacing w:before="120" w:after="120"/>
            </w:pPr>
            <w:r>
              <w:t>F6000069</w:t>
            </w:r>
          </w:p>
        </w:tc>
        <w:tc>
          <w:tcPr>
            <w:tcW w:w="627" w:type="pct"/>
            <w:noWrap/>
            <w:hideMark/>
          </w:tcPr>
          <w:p w14:paraId="73B86A6C" w14:textId="77777777" w:rsidR="006C1A60" w:rsidRDefault="006C1A60" w:rsidP="00A46B37">
            <w:pPr>
              <w:spacing w:before="120" w:after="120"/>
            </w:pPr>
            <w:r>
              <w:t>France</w:t>
            </w:r>
          </w:p>
        </w:tc>
        <w:tc>
          <w:tcPr>
            <w:tcW w:w="582" w:type="pct"/>
            <w:hideMark/>
          </w:tcPr>
          <w:p w14:paraId="04D7B018" w14:textId="77777777" w:rsidR="006C1A60" w:rsidRDefault="006C1A60" w:rsidP="00A46B37">
            <w:pPr>
              <w:spacing w:before="120" w:after="120"/>
              <w:rPr>
                <w:color w:val="000000"/>
              </w:rPr>
            </w:pPr>
            <w:r>
              <w:rPr>
                <w:color w:val="000000"/>
              </w:rPr>
              <w:t>FR</w:t>
            </w:r>
          </w:p>
        </w:tc>
        <w:tc>
          <w:tcPr>
            <w:tcW w:w="742" w:type="pct"/>
            <w:noWrap/>
            <w:hideMark/>
          </w:tcPr>
          <w:p w14:paraId="618B29C3" w14:textId="77777777" w:rsidR="006C1A60" w:rsidRDefault="006C1A60" w:rsidP="00A46B37">
            <w:pPr>
              <w:spacing w:before="120" w:after="120"/>
            </w:pPr>
            <w:r>
              <w:t>Colas Rail SAS</w:t>
            </w:r>
          </w:p>
        </w:tc>
        <w:tc>
          <w:tcPr>
            <w:tcW w:w="385" w:type="pct"/>
            <w:hideMark/>
          </w:tcPr>
          <w:p w14:paraId="32CDFBA7" w14:textId="77777777" w:rsidR="006C1A60" w:rsidRDefault="006C1A60" w:rsidP="00A46B37">
            <w:pPr>
              <w:spacing w:before="120" w:after="120"/>
              <w:rPr>
                <w:color w:val="000000"/>
              </w:rPr>
            </w:pPr>
            <w:r>
              <w:rPr>
                <w:color w:val="000000"/>
              </w:rPr>
              <w:t>France</w:t>
            </w:r>
          </w:p>
        </w:tc>
        <w:tc>
          <w:tcPr>
            <w:tcW w:w="536" w:type="pct"/>
            <w:noWrap/>
            <w:hideMark/>
          </w:tcPr>
          <w:p w14:paraId="233BF908" w14:textId="77777777" w:rsidR="006C1A60" w:rsidRDefault="006C1A60" w:rsidP="00A46B37">
            <w:r>
              <w:rPr>
                <w:color w:val="000000"/>
              </w:rPr>
              <w:t>20/12/2025</w:t>
            </w:r>
          </w:p>
        </w:tc>
      </w:tr>
      <w:tr w:rsidR="006C1A60" w14:paraId="731F9258" w14:textId="77777777" w:rsidTr="006C1A60">
        <w:trPr>
          <w:trHeight w:val="300"/>
        </w:trPr>
        <w:tc>
          <w:tcPr>
            <w:tcW w:w="430" w:type="pct"/>
            <w:noWrap/>
            <w:hideMark/>
          </w:tcPr>
          <w:p w14:paraId="38E99CBF" w14:textId="77777777" w:rsidR="006C1A60" w:rsidRDefault="006C1A60" w:rsidP="00A46B37">
            <w:pPr>
              <w:spacing w:before="120" w:after="120"/>
            </w:pPr>
            <w:r>
              <w:t>Locomotive</w:t>
            </w:r>
          </w:p>
        </w:tc>
        <w:tc>
          <w:tcPr>
            <w:tcW w:w="399" w:type="pct"/>
            <w:noWrap/>
            <w:hideMark/>
          </w:tcPr>
          <w:p w14:paraId="752F1C4E" w14:textId="77777777" w:rsidR="006C1A60" w:rsidRDefault="006C1A60" w:rsidP="00A46B37">
            <w:pPr>
              <w:spacing w:before="120" w:after="120"/>
            </w:pPr>
            <w:r>
              <w:t>G1206</w:t>
            </w:r>
          </w:p>
        </w:tc>
        <w:tc>
          <w:tcPr>
            <w:tcW w:w="385" w:type="pct"/>
            <w:noWrap/>
            <w:hideMark/>
          </w:tcPr>
          <w:p w14:paraId="2B5DE322" w14:textId="77777777" w:rsidR="006C1A60" w:rsidRDefault="006C1A60" w:rsidP="00A46B37">
            <w:pPr>
              <w:spacing w:before="120" w:after="120"/>
            </w:pPr>
            <w:r>
              <w:t>5001771</w:t>
            </w:r>
          </w:p>
        </w:tc>
        <w:tc>
          <w:tcPr>
            <w:tcW w:w="541" w:type="pct"/>
            <w:noWrap/>
            <w:hideMark/>
          </w:tcPr>
          <w:p w14:paraId="4BDF6080" w14:textId="77777777" w:rsidR="006C1A60" w:rsidRDefault="006C1A60" w:rsidP="00A46B37">
            <w:pPr>
              <w:spacing w:before="120" w:after="120"/>
            </w:pPr>
            <w:r>
              <w:t>92870061718-8</w:t>
            </w:r>
          </w:p>
        </w:tc>
        <w:tc>
          <w:tcPr>
            <w:tcW w:w="373" w:type="pct"/>
            <w:noWrap/>
            <w:hideMark/>
          </w:tcPr>
          <w:p w14:paraId="5385DD79" w14:textId="77777777" w:rsidR="006C1A60" w:rsidRDefault="006C1A60" w:rsidP="00A46B37">
            <w:pPr>
              <w:spacing w:before="120" w:after="120"/>
            </w:pPr>
            <w:r>
              <w:t>F6000070</w:t>
            </w:r>
          </w:p>
        </w:tc>
        <w:tc>
          <w:tcPr>
            <w:tcW w:w="627" w:type="pct"/>
            <w:noWrap/>
            <w:hideMark/>
          </w:tcPr>
          <w:p w14:paraId="518E5607" w14:textId="77777777" w:rsidR="006C1A60" w:rsidRDefault="006C1A60" w:rsidP="00A46B37">
            <w:pPr>
              <w:spacing w:before="120" w:after="120"/>
            </w:pPr>
            <w:r>
              <w:t>France</w:t>
            </w:r>
          </w:p>
        </w:tc>
        <w:tc>
          <w:tcPr>
            <w:tcW w:w="582" w:type="pct"/>
            <w:hideMark/>
          </w:tcPr>
          <w:p w14:paraId="5C873A09" w14:textId="77777777" w:rsidR="006C1A60" w:rsidRDefault="006C1A60" w:rsidP="00A46B37">
            <w:pPr>
              <w:spacing w:before="120" w:after="120"/>
              <w:rPr>
                <w:color w:val="000000"/>
              </w:rPr>
            </w:pPr>
            <w:r>
              <w:rPr>
                <w:color w:val="000000"/>
              </w:rPr>
              <w:t>FR</w:t>
            </w:r>
          </w:p>
        </w:tc>
        <w:tc>
          <w:tcPr>
            <w:tcW w:w="742" w:type="pct"/>
            <w:noWrap/>
            <w:hideMark/>
          </w:tcPr>
          <w:p w14:paraId="4ACA4FE6" w14:textId="77777777" w:rsidR="006C1A60" w:rsidRDefault="006C1A60" w:rsidP="00A46B37">
            <w:pPr>
              <w:spacing w:before="120" w:after="120"/>
            </w:pPr>
            <w:r>
              <w:t>Colas Rail SAS</w:t>
            </w:r>
          </w:p>
        </w:tc>
        <w:tc>
          <w:tcPr>
            <w:tcW w:w="385" w:type="pct"/>
            <w:hideMark/>
          </w:tcPr>
          <w:p w14:paraId="4E680238" w14:textId="77777777" w:rsidR="006C1A60" w:rsidRDefault="006C1A60" w:rsidP="00A46B37">
            <w:pPr>
              <w:spacing w:before="120" w:after="120"/>
              <w:rPr>
                <w:color w:val="000000"/>
              </w:rPr>
            </w:pPr>
            <w:r>
              <w:rPr>
                <w:color w:val="000000"/>
              </w:rPr>
              <w:t>France</w:t>
            </w:r>
          </w:p>
        </w:tc>
        <w:tc>
          <w:tcPr>
            <w:tcW w:w="536" w:type="pct"/>
            <w:noWrap/>
            <w:hideMark/>
          </w:tcPr>
          <w:p w14:paraId="072A0C1E" w14:textId="77777777" w:rsidR="006C1A60" w:rsidRDefault="006C1A60" w:rsidP="00A46B37">
            <w:r>
              <w:rPr>
                <w:color w:val="000000"/>
              </w:rPr>
              <w:t>20/12/2025</w:t>
            </w:r>
          </w:p>
        </w:tc>
      </w:tr>
      <w:tr w:rsidR="006C1A60" w14:paraId="22962D41" w14:textId="77777777" w:rsidTr="006C1A60">
        <w:trPr>
          <w:trHeight w:val="300"/>
        </w:trPr>
        <w:tc>
          <w:tcPr>
            <w:tcW w:w="430" w:type="pct"/>
            <w:noWrap/>
            <w:hideMark/>
          </w:tcPr>
          <w:p w14:paraId="1D3E23B2" w14:textId="77777777" w:rsidR="006C1A60" w:rsidRDefault="006C1A60" w:rsidP="00A46B37">
            <w:pPr>
              <w:spacing w:before="120" w:after="120"/>
            </w:pPr>
            <w:r>
              <w:t>Locomotive</w:t>
            </w:r>
          </w:p>
        </w:tc>
        <w:tc>
          <w:tcPr>
            <w:tcW w:w="399" w:type="pct"/>
            <w:noWrap/>
            <w:hideMark/>
          </w:tcPr>
          <w:p w14:paraId="73EC2287" w14:textId="77777777" w:rsidR="006C1A60" w:rsidRDefault="006C1A60" w:rsidP="00A46B37">
            <w:pPr>
              <w:spacing w:before="120" w:after="120"/>
            </w:pPr>
            <w:r>
              <w:t>G1206</w:t>
            </w:r>
          </w:p>
        </w:tc>
        <w:tc>
          <w:tcPr>
            <w:tcW w:w="385" w:type="pct"/>
            <w:noWrap/>
            <w:hideMark/>
          </w:tcPr>
          <w:p w14:paraId="44F57E18" w14:textId="77777777" w:rsidR="006C1A60" w:rsidRDefault="006C1A60" w:rsidP="00A46B37">
            <w:pPr>
              <w:spacing w:before="120" w:after="120"/>
            </w:pPr>
            <w:r>
              <w:t>5001774</w:t>
            </w:r>
          </w:p>
        </w:tc>
        <w:tc>
          <w:tcPr>
            <w:tcW w:w="541" w:type="pct"/>
            <w:noWrap/>
            <w:hideMark/>
          </w:tcPr>
          <w:p w14:paraId="18F32BAC" w14:textId="77777777" w:rsidR="006C1A60" w:rsidRDefault="006C1A60" w:rsidP="00A46B37">
            <w:pPr>
              <w:spacing w:before="120" w:after="120"/>
            </w:pPr>
            <w:r>
              <w:t>92870061721-2</w:t>
            </w:r>
          </w:p>
        </w:tc>
        <w:tc>
          <w:tcPr>
            <w:tcW w:w="373" w:type="pct"/>
            <w:noWrap/>
            <w:hideMark/>
          </w:tcPr>
          <w:p w14:paraId="43DF2DDD" w14:textId="77777777" w:rsidR="006C1A60" w:rsidRDefault="006C1A60" w:rsidP="00A46B37">
            <w:pPr>
              <w:spacing w:before="120" w:after="120"/>
            </w:pPr>
            <w:r>
              <w:t>F6000073</w:t>
            </w:r>
          </w:p>
        </w:tc>
        <w:tc>
          <w:tcPr>
            <w:tcW w:w="627" w:type="pct"/>
            <w:noWrap/>
            <w:hideMark/>
          </w:tcPr>
          <w:p w14:paraId="63EF62F5" w14:textId="77777777" w:rsidR="006C1A60" w:rsidRDefault="006C1A60" w:rsidP="00A46B37">
            <w:pPr>
              <w:spacing w:before="120" w:after="120"/>
            </w:pPr>
            <w:r>
              <w:t>France</w:t>
            </w:r>
          </w:p>
        </w:tc>
        <w:tc>
          <w:tcPr>
            <w:tcW w:w="582" w:type="pct"/>
            <w:hideMark/>
          </w:tcPr>
          <w:p w14:paraId="71B42B84" w14:textId="77777777" w:rsidR="006C1A60" w:rsidRDefault="006C1A60" w:rsidP="00A46B37">
            <w:pPr>
              <w:spacing w:before="120" w:after="120"/>
              <w:rPr>
                <w:color w:val="000000"/>
              </w:rPr>
            </w:pPr>
            <w:r>
              <w:rPr>
                <w:color w:val="000000"/>
              </w:rPr>
              <w:t>FR</w:t>
            </w:r>
          </w:p>
        </w:tc>
        <w:tc>
          <w:tcPr>
            <w:tcW w:w="742" w:type="pct"/>
            <w:noWrap/>
            <w:hideMark/>
          </w:tcPr>
          <w:p w14:paraId="27F650FA" w14:textId="77777777" w:rsidR="006C1A60" w:rsidRDefault="006C1A60" w:rsidP="00A46B37">
            <w:pPr>
              <w:spacing w:before="120" w:after="120"/>
            </w:pPr>
            <w:r>
              <w:t>Colas Rail SAS</w:t>
            </w:r>
          </w:p>
        </w:tc>
        <w:tc>
          <w:tcPr>
            <w:tcW w:w="385" w:type="pct"/>
            <w:hideMark/>
          </w:tcPr>
          <w:p w14:paraId="2F8D618F" w14:textId="77777777" w:rsidR="006C1A60" w:rsidRDefault="006C1A60" w:rsidP="00A46B37">
            <w:pPr>
              <w:spacing w:before="120" w:after="120"/>
              <w:rPr>
                <w:color w:val="000000"/>
              </w:rPr>
            </w:pPr>
            <w:r>
              <w:rPr>
                <w:color w:val="000000"/>
              </w:rPr>
              <w:t>France</w:t>
            </w:r>
          </w:p>
        </w:tc>
        <w:tc>
          <w:tcPr>
            <w:tcW w:w="536" w:type="pct"/>
            <w:noWrap/>
            <w:hideMark/>
          </w:tcPr>
          <w:p w14:paraId="5DE48383" w14:textId="77777777" w:rsidR="006C1A60" w:rsidRDefault="006C1A60" w:rsidP="00A46B37">
            <w:r>
              <w:rPr>
                <w:color w:val="000000"/>
              </w:rPr>
              <w:t>20/12/2025</w:t>
            </w:r>
          </w:p>
        </w:tc>
      </w:tr>
      <w:tr w:rsidR="006C1A60" w14:paraId="5C14E4A1" w14:textId="77777777" w:rsidTr="006C1A60">
        <w:trPr>
          <w:trHeight w:val="300"/>
        </w:trPr>
        <w:tc>
          <w:tcPr>
            <w:tcW w:w="430" w:type="pct"/>
            <w:noWrap/>
            <w:hideMark/>
          </w:tcPr>
          <w:p w14:paraId="7652E955" w14:textId="77777777" w:rsidR="006C1A60" w:rsidRDefault="006C1A60" w:rsidP="00A46B37">
            <w:pPr>
              <w:spacing w:before="120" w:after="120"/>
            </w:pPr>
            <w:r>
              <w:t>Locomotive</w:t>
            </w:r>
          </w:p>
        </w:tc>
        <w:tc>
          <w:tcPr>
            <w:tcW w:w="399" w:type="pct"/>
            <w:noWrap/>
            <w:hideMark/>
          </w:tcPr>
          <w:p w14:paraId="65CE5019" w14:textId="77777777" w:rsidR="006C1A60" w:rsidRDefault="006C1A60" w:rsidP="00A46B37">
            <w:pPr>
              <w:spacing w:before="120" w:after="120"/>
            </w:pPr>
            <w:r>
              <w:t>G1206</w:t>
            </w:r>
          </w:p>
        </w:tc>
        <w:tc>
          <w:tcPr>
            <w:tcW w:w="385" w:type="pct"/>
            <w:noWrap/>
            <w:hideMark/>
          </w:tcPr>
          <w:p w14:paraId="36E3B06A" w14:textId="77777777" w:rsidR="006C1A60" w:rsidRDefault="006C1A60" w:rsidP="00A46B37">
            <w:pPr>
              <w:spacing w:before="120" w:after="120"/>
            </w:pPr>
            <w:r>
              <w:t>5001776</w:t>
            </w:r>
          </w:p>
        </w:tc>
        <w:tc>
          <w:tcPr>
            <w:tcW w:w="541" w:type="pct"/>
            <w:noWrap/>
            <w:hideMark/>
          </w:tcPr>
          <w:p w14:paraId="57F3AA79" w14:textId="77777777" w:rsidR="006C1A60" w:rsidRDefault="006C1A60" w:rsidP="00A46B37">
            <w:pPr>
              <w:spacing w:before="120" w:after="120"/>
            </w:pPr>
            <w:r>
              <w:t>92870061723-8</w:t>
            </w:r>
          </w:p>
        </w:tc>
        <w:tc>
          <w:tcPr>
            <w:tcW w:w="373" w:type="pct"/>
            <w:noWrap/>
            <w:hideMark/>
          </w:tcPr>
          <w:p w14:paraId="39DFC73D" w14:textId="77777777" w:rsidR="006C1A60" w:rsidRDefault="006C1A60" w:rsidP="00A46B37">
            <w:pPr>
              <w:spacing w:before="120" w:after="120"/>
            </w:pPr>
            <w:r>
              <w:t>F6000074</w:t>
            </w:r>
          </w:p>
        </w:tc>
        <w:tc>
          <w:tcPr>
            <w:tcW w:w="627" w:type="pct"/>
            <w:noWrap/>
            <w:hideMark/>
          </w:tcPr>
          <w:p w14:paraId="58EB3C7C" w14:textId="77777777" w:rsidR="006C1A60" w:rsidRDefault="006C1A60" w:rsidP="00A46B37">
            <w:pPr>
              <w:spacing w:before="120" w:after="120"/>
            </w:pPr>
            <w:r>
              <w:t>France</w:t>
            </w:r>
          </w:p>
        </w:tc>
        <w:tc>
          <w:tcPr>
            <w:tcW w:w="582" w:type="pct"/>
            <w:hideMark/>
          </w:tcPr>
          <w:p w14:paraId="537C4C45" w14:textId="77777777" w:rsidR="006C1A60" w:rsidRDefault="006C1A60" w:rsidP="00A46B37">
            <w:pPr>
              <w:spacing w:before="120" w:after="120"/>
              <w:rPr>
                <w:color w:val="000000"/>
              </w:rPr>
            </w:pPr>
            <w:r>
              <w:rPr>
                <w:color w:val="000000"/>
              </w:rPr>
              <w:t>FR</w:t>
            </w:r>
          </w:p>
        </w:tc>
        <w:tc>
          <w:tcPr>
            <w:tcW w:w="742" w:type="pct"/>
            <w:noWrap/>
            <w:hideMark/>
          </w:tcPr>
          <w:p w14:paraId="6286CA22" w14:textId="77777777" w:rsidR="006C1A60" w:rsidRDefault="006C1A60" w:rsidP="00A46B37">
            <w:pPr>
              <w:spacing w:before="120" w:after="120"/>
            </w:pPr>
            <w:r>
              <w:t>Colas Rail SAS</w:t>
            </w:r>
          </w:p>
        </w:tc>
        <w:tc>
          <w:tcPr>
            <w:tcW w:w="385" w:type="pct"/>
            <w:hideMark/>
          </w:tcPr>
          <w:p w14:paraId="680556BC" w14:textId="77777777" w:rsidR="006C1A60" w:rsidRDefault="006C1A60" w:rsidP="00A46B37">
            <w:pPr>
              <w:spacing w:before="120" w:after="120"/>
              <w:rPr>
                <w:color w:val="000000"/>
              </w:rPr>
            </w:pPr>
            <w:r>
              <w:rPr>
                <w:color w:val="000000"/>
              </w:rPr>
              <w:t>France</w:t>
            </w:r>
          </w:p>
        </w:tc>
        <w:tc>
          <w:tcPr>
            <w:tcW w:w="536" w:type="pct"/>
            <w:noWrap/>
            <w:hideMark/>
          </w:tcPr>
          <w:p w14:paraId="2FDD6914" w14:textId="77777777" w:rsidR="006C1A60" w:rsidRDefault="006C1A60" w:rsidP="00A46B37">
            <w:pPr>
              <w:spacing w:before="120" w:after="120"/>
              <w:rPr>
                <w:color w:val="000000"/>
              </w:rPr>
            </w:pPr>
            <w:r>
              <w:rPr>
                <w:color w:val="000000"/>
              </w:rPr>
              <w:t>20/12/2025</w:t>
            </w:r>
          </w:p>
        </w:tc>
      </w:tr>
      <w:tr w:rsidR="006C1A60" w14:paraId="2E9FB5E7" w14:textId="77777777" w:rsidTr="006C1A60">
        <w:trPr>
          <w:trHeight w:val="300"/>
        </w:trPr>
        <w:tc>
          <w:tcPr>
            <w:tcW w:w="430" w:type="pct"/>
            <w:noWrap/>
            <w:hideMark/>
          </w:tcPr>
          <w:p w14:paraId="2893CF74" w14:textId="77777777" w:rsidR="006C1A60" w:rsidRDefault="006C1A60" w:rsidP="00A46B37">
            <w:pPr>
              <w:spacing w:before="120" w:after="120"/>
            </w:pPr>
            <w:r>
              <w:t>Locomotive</w:t>
            </w:r>
          </w:p>
        </w:tc>
        <w:tc>
          <w:tcPr>
            <w:tcW w:w="399" w:type="pct"/>
            <w:noWrap/>
            <w:hideMark/>
          </w:tcPr>
          <w:p w14:paraId="498A5C3F" w14:textId="77777777" w:rsidR="006C1A60" w:rsidRDefault="006C1A60" w:rsidP="00A46B37">
            <w:pPr>
              <w:spacing w:before="120" w:after="120"/>
            </w:pPr>
            <w:r>
              <w:t>G1206</w:t>
            </w:r>
          </w:p>
        </w:tc>
        <w:tc>
          <w:tcPr>
            <w:tcW w:w="385" w:type="pct"/>
            <w:noWrap/>
            <w:hideMark/>
          </w:tcPr>
          <w:p w14:paraId="5C01C52F" w14:textId="77777777" w:rsidR="006C1A60" w:rsidRDefault="006C1A60" w:rsidP="00A46B37">
            <w:pPr>
              <w:spacing w:before="120" w:after="120"/>
            </w:pPr>
            <w:r>
              <w:t>5001779</w:t>
            </w:r>
          </w:p>
        </w:tc>
        <w:tc>
          <w:tcPr>
            <w:tcW w:w="541" w:type="pct"/>
            <w:noWrap/>
            <w:hideMark/>
          </w:tcPr>
          <w:p w14:paraId="4AF69648" w14:textId="77777777" w:rsidR="006C1A60" w:rsidRDefault="006C1A60" w:rsidP="00A46B37">
            <w:pPr>
              <w:spacing w:before="120" w:after="120"/>
            </w:pPr>
            <w:r>
              <w:t>92870061726-1</w:t>
            </w:r>
          </w:p>
        </w:tc>
        <w:tc>
          <w:tcPr>
            <w:tcW w:w="373" w:type="pct"/>
            <w:noWrap/>
            <w:hideMark/>
          </w:tcPr>
          <w:p w14:paraId="70F02BCF" w14:textId="77777777" w:rsidR="006C1A60" w:rsidRDefault="006C1A60" w:rsidP="00A46B37">
            <w:pPr>
              <w:spacing w:before="120" w:after="120"/>
            </w:pPr>
            <w:r>
              <w:t>F6000077</w:t>
            </w:r>
          </w:p>
        </w:tc>
        <w:tc>
          <w:tcPr>
            <w:tcW w:w="627" w:type="pct"/>
            <w:noWrap/>
            <w:hideMark/>
          </w:tcPr>
          <w:p w14:paraId="48CD945E" w14:textId="77777777" w:rsidR="006C1A60" w:rsidRDefault="006C1A60" w:rsidP="00A46B37">
            <w:pPr>
              <w:spacing w:before="120" w:after="120"/>
            </w:pPr>
            <w:r>
              <w:t>France</w:t>
            </w:r>
          </w:p>
        </w:tc>
        <w:tc>
          <w:tcPr>
            <w:tcW w:w="582" w:type="pct"/>
            <w:hideMark/>
          </w:tcPr>
          <w:p w14:paraId="11C1B0D8" w14:textId="77777777" w:rsidR="006C1A60" w:rsidRDefault="006C1A60" w:rsidP="00A46B37">
            <w:pPr>
              <w:spacing w:before="120" w:after="120"/>
              <w:rPr>
                <w:color w:val="000000"/>
              </w:rPr>
            </w:pPr>
            <w:r>
              <w:rPr>
                <w:color w:val="000000"/>
              </w:rPr>
              <w:t>FR</w:t>
            </w:r>
          </w:p>
        </w:tc>
        <w:tc>
          <w:tcPr>
            <w:tcW w:w="742" w:type="pct"/>
            <w:noWrap/>
            <w:hideMark/>
          </w:tcPr>
          <w:p w14:paraId="4EAA0803" w14:textId="77777777" w:rsidR="006C1A60" w:rsidRDefault="006C1A60" w:rsidP="00A46B37">
            <w:pPr>
              <w:spacing w:before="120" w:after="120"/>
            </w:pPr>
            <w:r>
              <w:t>Colas Rail SAS</w:t>
            </w:r>
          </w:p>
        </w:tc>
        <w:tc>
          <w:tcPr>
            <w:tcW w:w="385" w:type="pct"/>
            <w:hideMark/>
          </w:tcPr>
          <w:p w14:paraId="6C02481C" w14:textId="77777777" w:rsidR="006C1A60" w:rsidRDefault="006C1A60" w:rsidP="00A46B37">
            <w:pPr>
              <w:spacing w:before="120" w:after="120"/>
              <w:rPr>
                <w:color w:val="000000"/>
              </w:rPr>
            </w:pPr>
            <w:r>
              <w:rPr>
                <w:color w:val="000000"/>
              </w:rPr>
              <w:t>France</w:t>
            </w:r>
          </w:p>
        </w:tc>
        <w:tc>
          <w:tcPr>
            <w:tcW w:w="536" w:type="pct"/>
            <w:noWrap/>
            <w:hideMark/>
          </w:tcPr>
          <w:p w14:paraId="2E953F07" w14:textId="77777777" w:rsidR="006C1A60" w:rsidRDefault="006C1A60" w:rsidP="00A46B37">
            <w:r>
              <w:rPr>
                <w:color w:val="000000"/>
              </w:rPr>
              <w:t>20/12/2026</w:t>
            </w:r>
          </w:p>
        </w:tc>
      </w:tr>
      <w:tr w:rsidR="006C1A60" w14:paraId="5D0B7E06" w14:textId="77777777" w:rsidTr="006C1A60">
        <w:trPr>
          <w:trHeight w:val="300"/>
        </w:trPr>
        <w:tc>
          <w:tcPr>
            <w:tcW w:w="430" w:type="pct"/>
            <w:noWrap/>
            <w:hideMark/>
          </w:tcPr>
          <w:p w14:paraId="401227E6" w14:textId="77777777" w:rsidR="006C1A60" w:rsidRDefault="006C1A60" w:rsidP="00A46B37">
            <w:pPr>
              <w:spacing w:before="120" w:after="120"/>
            </w:pPr>
            <w:r>
              <w:t>Locomotive</w:t>
            </w:r>
          </w:p>
        </w:tc>
        <w:tc>
          <w:tcPr>
            <w:tcW w:w="399" w:type="pct"/>
            <w:noWrap/>
            <w:hideMark/>
          </w:tcPr>
          <w:p w14:paraId="13917940" w14:textId="77777777" w:rsidR="006C1A60" w:rsidRDefault="006C1A60" w:rsidP="00A46B37">
            <w:pPr>
              <w:spacing w:before="120" w:after="120"/>
            </w:pPr>
            <w:r>
              <w:t>G1206</w:t>
            </w:r>
          </w:p>
        </w:tc>
        <w:tc>
          <w:tcPr>
            <w:tcW w:w="385" w:type="pct"/>
            <w:noWrap/>
            <w:hideMark/>
          </w:tcPr>
          <w:p w14:paraId="4EE545CB" w14:textId="77777777" w:rsidR="006C1A60" w:rsidRDefault="006C1A60" w:rsidP="00A46B37">
            <w:pPr>
              <w:spacing w:before="120" w:after="120"/>
            </w:pPr>
            <w:r>
              <w:t>5001775</w:t>
            </w:r>
          </w:p>
        </w:tc>
        <w:tc>
          <w:tcPr>
            <w:tcW w:w="541" w:type="pct"/>
            <w:noWrap/>
            <w:hideMark/>
          </w:tcPr>
          <w:p w14:paraId="4CB369C4" w14:textId="77777777" w:rsidR="006C1A60" w:rsidRDefault="006C1A60" w:rsidP="00A46B37">
            <w:pPr>
              <w:spacing w:before="120" w:after="120"/>
            </w:pPr>
            <w:r>
              <w:t>92870061722-0</w:t>
            </w:r>
          </w:p>
        </w:tc>
        <w:tc>
          <w:tcPr>
            <w:tcW w:w="373" w:type="pct"/>
            <w:noWrap/>
            <w:hideMark/>
          </w:tcPr>
          <w:p w14:paraId="19ED690F" w14:textId="77777777" w:rsidR="006C1A60" w:rsidRDefault="006C1A60" w:rsidP="00A46B37">
            <w:pPr>
              <w:spacing w:before="120" w:after="120"/>
            </w:pPr>
            <w:r>
              <w:t>F6000079</w:t>
            </w:r>
          </w:p>
        </w:tc>
        <w:tc>
          <w:tcPr>
            <w:tcW w:w="627" w:type="pct"/>
            <w:noWrap/>
            <w:hideMark/>
          </w:tcPr>
          <w:p w14:paraId="43E42AA8" w14:textId="77777777" w:rsidR="006C1A60" w:rsidRDefault="006C1A60" w:rsidP="00A46B37">
            <w:pPr>
              <w:spacing w:before="120" w:after="120"/>
            </w:pPr>
            <w:r>
              <w:t>France</w:t>
            </w:r>
          </w:p>
        </w:tc>
        <w:tc>
          <w:tcPr>
            <w:tcW w:w="582" w:type="pct"/>
            <w:hideMark/>
          </w:tcPr>
          <w:p w14:paraId="23455071" w14:textId="77777777" w:rsidR="006C1A60" w:rsidRDefault="006C1A60" w:rsidP="00A46B37">
            <w:pPr>
              <w:spacing w:before="120" w:after="120"/>
              <w:rPr>
                <w:color w:val="000000"/>
              </w:rPr>
            </w:pPr>
            <w:r>
              <w:rPr>
                <w:color w:val="000000"/>
              </w:rPr>
              <w:t>FR</w:t>
            </w:r>
          </w:p>
        </w:tc>
        <w:tc>
          <w:tcPr>
            <w:tcW w:w="742" w:type="pct"/>
            <w:noWrap/>
            <w:hideMark/>
          </w:tcPr>
          <w:p w14:paraId="352BB79F" w14:textId="77777777" w:rsidR="006C1A60" w:rsidRDefault="006C1A60" w:rsidP="00A46B37">
            <w:pPr>
              <w:spacing w:before="120" w:after="120"/>
            </w:pPr>
            <w:r>
              <w:t>Colas Rail SAS</w:t>
            </w:r>
          </w:p>
        </w:tc>
        <w:tc>
          <w:tcPr>
            <w:tcW w:w="385" w:type="pct"/>
            <w:hideMark/>
          </w:tcPr>
          <w:p w14:paraId="69302DEB" w14:textId="77777777" w:rsidR="006C1A60" w:rsidRDefault="006C1A60" w:rsidP="00A46B37">
            <w:pPr>
              <w:spacing w:before="120" w:after="120"/>
              <w:rPr>
                <w:color w:val="000000"/>
              </w:rPr>
            </w:pPr>
            <w:r>
              <w:rPr>
                <w:color w:val="000000"/>
              </w:rPr>
              <w:t>France</w:t>
            </w:r>
          </w:p>
        </w:tc>
        <w:tc>
          <w:tcPr>
            <w:tcW w:w="536" w:type="pct"/>
            <w:noWrap/>
            <w:hideMark/>
          </w:tcPr>
          <w:p w14:paraId="785E846F" w14:textId="77777777" w:rsidR="006C1A60" w:rsidRDefault="006C1A60" w:rsidP="00A46B37">
            <w:r>
              <w:rPr>
                <w:color w:val="000000"/>
              </w:rPr>
              <w:t>20/12/2026</w:t>
            </w:r>
          </w:p>
        </w:tc>
      </w:tr>
      <w:tr w:rsidR="006C1A60" w14:paraId="69C48B1D" w14:textId="77777777" w:rsidTr="006C1A60">
        <w:trPr>
          <w:trHeight w:val="300"/>
        </w:trPr>
        <w:tc>
          <w:tcPr>
            <w:tcW w:w="430" w:type="pct"/>
            <w:noWrap/>
            <w:hideMark/>
          </w:tcPr>
          <w:p w14:paraId="1CEE9502" w14:textId="77777777" w:rsidR="006C1A60" w:rsidRDefault="006C1A60" w:rsidP="00A46B37">
            <w:pPr>
              <w:spacing w:before="120" w:after="120"/>
            </w:pPr>
            <w:r>
              <w:t>Locomotive</w:t>
            </w:r>
          </w:p>
        </w:tc>
        <w:tc>
          <w:tcPr>
            <w:tcW w:w="399" w:type="pct"/>
            <w:noWrap/>
            <w:hideMark/>
          </w:tcPr>
          <w:p w14:paraId="07D725A0" w14:textId="77777777" w:rsidR="006C1A60" w:rsidRDefault="006C1A60" w:rsidP="00A46B37">
            <w:pPr>
              <w:spacing w:before="120" w:after="120"/>
            </w:pPr>
            <w:r>
              <w:t>G1206</w:t>
            </w:r>
          </w:p>
        </w:tc>
        <w:tc>
          <w:tcPr>
            <w:tcW w:w="385" w:type="pct"/>
            <w:noWrap/>
            <w:hideMark/>
          </w:tcPr>
          <w:p w14:paraId="63CB31EE" w14:textId="77777777" w:rsidR="006C1A60" w:rsidRDefault="006C1A60" w:rsidP="00A46B37">
            <w:pPr>
              <w:spacing w:before="120" w:after="120"/>
            </w:pPr>
            <w:r>
              <w:t>5001780</w:t>
            </w:r>
          </w:p>
        </w:tc>
        <w:tc>
          <w:tcPr>
            <w:tcW w:w="541" w:type="pct"/>
            <w:noWrap/>
            <w:hideMark/>
          </w:tcPr>
          <w:p w14:paraId="05476A41" w14:textId="77777777" w:rsidR="006C1A60" w:rsidRDefault="006C1A60" w:rsidP="00A46B37">
            <w:pPr>
              <w:spacing w:before="120" w:after="120"/>
            </w:pPr>
            <w:r>
              <w:t>92870061727-9</w:t>
            </w:r>
          </w:p>
        </w:tc>
        <w:tc>
          <w:tcPr>
            <w:tcW w:w="373" w:type="pct"/>
            <w:noWrap/>
            <w:hideMark/>
          </w:tcPr>
          <w:p w14:paraId="1FC3FD95" w14:textId="77777777" w:rsidR="006C1A60" w:rsidRDefault="006C1A60" w:rsidP="00A46B37">
            <w:pPr>
              <w:spacing w:before="120" w:after="120"/>
            </w:pPr>
            <w:r>
              <w:t>F6000083</w:t>
            </w:r>
          </w:p>
        </w:tc>
        <w:tc>
          <w:tcPr>
            <w:tcW w:w="627" w:type="pct"/>
            <w:noWrap/>
            <w:hideMark/>
          </w:tcPr>
          <w:p w14:paraId="3CE3F8EC" w14:textId="77777777" w:rsidR="006C1A60" w:rsidRDefault="006C1A60" w:rsidP="00A46B37">
            <w:pPr>
              <w:spacing w:before="120" w:after="120"/>
            </w:pPr>
            <w:r>
              <w:t>France</w:t>
            </w:r>
          </w:p>
        </w:tc>
        <w:tc>
          <w:tcPr>
            <w:tcW w:w="582" w:type="pct"/>
            <w:hideMark/>
          </w:tcPr>
          <w:p w14:paraId="10D14DA1" w14:textId="77777777" w:rsidR="006C1A60" w:rsidRDefault="006C1A60" w:rsidP="00A46B37">
            <w:pPr>
              <w:spacing w:before="120" w:after="120"/>
              <w:rPr>
                <w:color w:val="000000"/>
              </w:rPr>
            </w:pPr>
            <w:r>
              <w:rPr>
                <w:color w:val="000000"/>
              </w:rPr>
              <w:t>FR</w:t>
            </w:r>
          </w:p>
        </w:tc>
        <w:tc>
          <w:tcPr>
            <w:tcW w:w="742" w:type="pct"/>
            <w:noWrap/>
            <w:hideMark/>
          </w:tcPr>
          <w:p w14:paraId="489BCF70" w14:textId="77777777" w:rsidR="006C1A60" w:rsidRDefault="006C1A60" w:rsidP="00A46B37">
            <w:pPr>
              <w:spacing w:before="120" w:after="120"/>
            </w:pPr>
            <w:r>
              <w:t>Colas Rail SAS</w:t>
            </w:r>
          </w:p>
        </w:tc>
        <w:tc>
          <w:tcPr>
            <w:tcW w:w="385" w:type="pct"/>
            <w:hideMark/>
          </w:tcPr>
          <w:p w14:paraId="1C71CD23" w14:textId="77777777" w:rsidR="006C1A60" w:rsidRDefault="006C1A60" w:rsidP="00A46B37">
            <w:pPr>
              <w:spacing w:before="120" w:after="120"/>
              <w:rPr>
                <w:color w:val="000000"/>
              </w:rPr>
            </w:pPr>
            <w:r>
              <w:rPr>
                <w:color w:val="000000"/>
              </w:rPr>
              <w:t>France</w:t>
            </w:r>
          </w:p>
        </w:tc>
        <w:tc>
          <w:tcPr>
            <w:tcW w:w="536" w:type="pct"/>
            <w:noWrap/>
            <w:hideMark/>
          </w:tcPr>
          <w:p w14:paraId="54D77C33" w14:textId="77777777" w:rsidR="006C1A60" w:rsidRDefault="006C1A60" w:rsidP="00A46B37">
            <w:pPr>
              <w:spacing w:before="120" w:after="120"/>
              <w:rPr>
                <w:color w:val="000000"/>
              </w:rPr>
            </w:pPr>
            <w:r>
              <w:rPr>
                <w:color w:val="000000"/>
              </w:rPr>
              <w:t>20/12/2026</w:t>
            </w:r>
          </w:p>
        </w:tc>
      </w:tr>
      <w:tr w:rsidR="006C1A60" w14:paraId="60859A1C" w14:textId="77777777" w:rsidTr="006C1A60">
        <w:trPr>
          <w:trHeight w:val="300"/>
        </w:trPr>
        <w:tc>
          <w:tcPr>
            <w:tcW w:w="430" w:type="pct"/>
            <w:noWrap/>
            <w:hideMark/>
          </w:tcPr>
          <w:p w14:paraId="3419C887" w14:textId="77777777" w:rsidR="006C1A60" w:rsidRDefault="006C1A60" w:rsidP="00A46B37">
            <w:pPr>
              <w:spacing w:before="120" w:after="120"/>
            </w:pPr>
            <w:r>
              <w:t>Locomotive</w:t>
            </w:r>
          </w:p>
        </w:tc>
        <w:tc>
          <w:tcPr>
            <w:tcW w:w="399" w:type="pct"/>
            <w:noWrap/>
            <w:hideMark/>
          </w:tcPr>
          <w:p w14:paraId="5C2EB995" w14:textId="77777777" w:rsidR="006C1A60" w:rsidRDefault="006C1A60" w:rsidP="00A46B37">
            <w:pPr>
              <w:spacing w:before="120" w:after="120"/>
            </w:pPr>
            <w:r>
              <w:t>G1206</w:t>
            </w:r>
          </w:p>
        </w:tc>
        <w:tc>
          <w:tcPr>
            <w:tcW w:w="385" w:type="pct"/>
            <w:noWrap/>
            <w:hideMark/>
          </w:tcPr>
          <w:p w14:paraId="07928178" w14:textId="77777777" w:rsidR="006C1A60" w:rsidRDefault="006C1A60" w:rsidP="00A46B37">
            <w:pPr>
              <w:spacing w:before="120" w:after="120"/>
            </w:pPr>
            <w:r>
              <w:t>5702004</w:t>
            </w:r>
          </w:p>
        </w:tc>
        <w:tc>
          <w:tcPr>
            <w:tcW w:w="541" w:type="pct"/>
            <w:noWrap/>
            <w:hideMark/>
          </w:tcPr>
          <w:p w14:paraId="1A7D8122" w14:textId="77777777" w:rsidR="006C1A60" w:rsidRDefault="006C1A60" w:rsidP="00A46B37">
            <w:pPr>
              <w:spacing w:before="120" w:after="120"/>
            </w:pPr>
            <w:r>
              <w:t>92870001765-2</w:t>
            </w:r>
          </w:p>
        </w:tc>
        <w:tc>
          <w:tcPr>
            <w:tcW w:w="373" w:type="pct"/>
            <w:noWrap/>
            <w:hideMark/>
          </w:tcPr>
          <w:p w14:paraId="5BCFB317" w14:textId="77777777" w:rsidR="006C1A60" w:rsidRDefault="006C1A60" w:rsidP="00A46B37">
            <w:pPr>
              <w:spacing w:before="120" w:after="120"/>
            </w:pPr>
            <w:r>
              <w:t>F6000124</w:t>
            </w:r>
          </w:p>
        </w:tc>
        <w:tc>
          <w:tcPr>
            <w:tcW w:w="627" w:type="pct"/>
            <w:noWrap/>
            <w:hideMark/>
          </w:tcPr>
          <w:p w14:paraId="4A166CF8" w14:textId="77777777" w:rsidR="006C1A60" w:rsidRDefault="006C1A60" w:rsidP="00A46B37">
            <w:pPr>
              <w:spacing w:before="120" w:after="120"/>
            </w:pPr>
            <w:r>
              <w:t>France</w:t>
            </w:r>
          </w:p>
        </w:tc>
        <w:tc>
          <w:tcPr>
            <w:tcW w:w="582" w:type="pct"/>
            <w:hideMark/>
          </w:tcPr>
          <w:p w14:paraId="595F4A59" w14:textId="77777777" w:rsidR="006C1A60" w:rsidRDefault="006C1A60" w:rsidP="00A46B37">
            <w:pPr>
              <w:spacing w:before="120" w:after="120"/>
              <w:rPr>
                <w:color w:val="000000"/>
              </w:rPr>
            </w:pPr>
            <w:r>
              <w:rPr>
                <w:color w:val="000000"/>
              </w:rPr>
              <w:t>FR, TVM</w:t>
            </w:r>
          </w:p>
        </w:tc>
        <w:tc>
          <w:tcPr>
            <w:tcW w:w="742" w:type="pct"/>
            <w:noWrap/>
            <w:hideMark/>
          </w:tcPr>
          <w:p w14:paraId="37B41385" w14:textId="77777777" w:rsidR="006C1A60" w:rsidRDefault="006C1A60" w:rsidP="00A46B37">
            <w:pPr>
              <w:spacing w:before="120" w:after="120"/>
            </w:pPr>
            <w:r>
              <w:t>Colas Rail SAS</w:t>
            </w:r>
          </w:p>
        </w:tc>
        <w:tc>
          <w:tcPr>
            <w:tcW w:w="385" w:type="pct"/>
            <w:hideMark/>
          </w:tcPr>
          <w:p w14:paraId="125DB155" w14:textId="77777777" w:rsidR="006C1A60" w:rsidRDefault="006C1A60" w:rsidP="00A46B37">
            <w:pPr>
              <w:spacing w:before="120" w:after="120"/>
              <w:rPr>
                <w:color w:val="000000"/>
              </w:rPr>
            </w:pPr>
            <w:r>
              <w:rPr>
                <w:color w:val="000000"/>
              </w:rPr>
              <w:t>France</w:t>
            </w:r>
          </w:p>
        </w:tc>
        <w:tc>
          <w:tcPr>
            <w:tcW w:w="536" w:type="pct"/>
            <w:noWrap/>
            <w:hideMark/>
          </w:tcPr>
          <w:p w14:paraId="2F68BF74" w14:textId="77777777" w:rsidR="006C1A60" w:rsidRDefault="006C1A60" w:rsidP="00A46B37">
            <w:r>
              <w:rPr>
                <w:color w:val="000000"/>
              </w:rPr>
              <w:t>20/12/2028</w:t>
            </w:r>
          </w:p>
        </w:tc>
      </w:tr>
      <w:tr w:rsidR="006C1A60" w14:paraId="584A323D" w14:textId="77777777" w:rsidTr="006C1A60">
        <w:trPr>
          <w:trHeight w:val="300"/>
        </w:trPr>
        <w:tc>
          <w:tcPr>
            <w:tcW w:w="430" w:type="pct"/>
            <w:noWrap/>
            <w:hideMark/>
          </w:tcPr>
          <w:p w14:paraId="0075FD44" w14:textId="77777777" w:rsidR="006C1A60" w:rsidRDefault="006C1A60" w:rsidP="00A46B37">
            <w:pPr>
              <w:spacing w:before="120" w:after="120"/>
            </w:pPr>
            <w:r>
              <w:t>Locomotive</w:t>
            </w:r>
          </w:p>
        </w:tc>
        <w:tc>
          <w:tcPr>
            <w:tcW w:w="399" w:type="pct"/>
            <w:noWrap/>
            <w:hideMark/>
          </w:tcPr>
          <w:p w14:paraId="4981CC0E" w14:textId="77777777" w:rsidR="006C1A60" w:rsidRDefault="006C1A60" w:rsidP="00A46B37">
            <w:pPr>
              <w:spacing w:before="120" w:after="120"/>
            </w:pPr>
            <w:r>
              <w:t>G1206</w:t>
            </w:r>
          </w:p>
        </w:tc>
        <w:tc>
          <w:tcPr>
            <w:tcW w:w="385" w:type="pct"/>
            <w:noWrap/>
            <w:hideMark/>
          </w:tcPr>
          <w:p w14:paraId="137E1154" w14:textId="77777777" w:rsidR="006C1A60" w:rsidRDefault="006C1A60" w:rsidP="00A46B37">
            <w:pPr>
              <w:spacing w:before="120" w:after="120"/>
            </w:pPr>
            <w:r>
              <w:t>5702003</w:t>
            </w:r>
          </w:p>
        </w:tc>
        <w:tc>
          <w:tcPr>
            <w:tcW w:w="541" w:type="pct"/>
            <w:noWrap/>
            <w:hideMark/>
          </w:tcPr>
          <w:p w14:paraId="666B7318" w14:textId="77777777" w:rsidR="006C1A60" w:rsidRDefault="006C1A60" w:rsidP="00A46B37">
            <w:pPr>
              <w:spacing w:before="120" w:after="120"/>
            </w:pPr>
            <w:r>
              <w:t>92870001764-5</w:t>
            </w:r>
          </w:p>
        </w:tc>
        <w:tc>
          <w:tcPr>
            <w:tcW w:w="373" w:type="pct"/>
            <w:noWrap/>
            <w:hideMark/>
          </w:tcPr>
          <w:p w14:paraId="432B46AC" w14:textId="77777777" w:rsidR="006C1A60" w:rsidRDefault="006C1A60" w:rsidP="00A46B37">
            <w:pPr>
              <w:spacing w:before="120" w:after="120"/>
            </w:pPr>
            <w:r>
              <w:t>F6000125</w:t>
            </w:r>
          </w:p>
        </w:tc>
        <w:tc>
          <w:tcPr>
            <w:tcW w:w="627" w:type="pct"/>
            <w:noWrap/>
            <w:hideMark/>
          </w:tcPr>
          <w:p w14:paraId="6E42FDFD" w14:textId="77777777" w:rsidR="006C1A60" w:rsidRDefault="006C1A60" w:rsidP="00A46B37">
            <w:pPr>
              <w:spacing w:before="120" w:after="120"/>
            </w:pPr>
            <w:r>
              <w:t>France</w:t>
            </w:r>
          </w:p>
        </w:tc>
        <w:tc>
          <w:tcPr>
            <w:tcW w:w="582" w:type="pct"/>
            <w:hideMark/>
          </w:tcPr>
          <w:p w14:paraId="1B16B405" w14:textId="77777777" w:rsidR="006C1A60" w:rsidRDefault="006C1A60" w:rsidP="00A46B37">
            <w:pPr>
              <w:spacing w:before="120" w:after="120"/>
              <w:rPr>
                <w:color w:val="000000"/>
              </w:rPr>
            </w:pPr>
            <w:r>
              <w:rPr>
                <w:color w:val="000000"/>
              </w:rPr>
              <w:t>FR, TVM</w:t>
            </w:r>
          </w:p>
        </w:tc>
        <w:tc>
          <w:tcPr>
            <w:tcW w:w="742" w:type="pct"/>
            <w:noWrap/>
            <w:hideMark/>
          </w:tcPr>
          <w:p w14:paraId="5104E6E0" w14:textId="77777777" w:rsidR="006C1A60" w:rsidRDefault="006C1A60" w:rsidP="00A46B37">
            <w:pPr>
              <w:spacing w:before="120" w:after="120"/>
            </w:pPr>
            <w:r>
              <w:t>Colas Rail SAS</w:t>
            </w:r>
          </w:p>
        </w:tc>
        <w:tc>
          <w:tcPr>
            <w:tcW w:w="385" w:type="pct"/>
            <w:hideMark/>
          </w:tcPr>
          <w:p w14:paraId="441A0F05" w14:textId="77777777" w:rsidR="006C1A60" w:rsidRDefault="006C1A60" w:rsidP="00A46B37">
            <w:pPr>
              <w:spacing w:before="120" w:after="120"/>
              <w:rPr>
                <w:color w:val="000000"/>
              </w:rPr>
            </w:pPr>
            <w:r>
              <w:rPr>
                <w:color w:val="000000"/>
              </w:rPr>
              <w:t>France</w:t>
            </w:r>
          </w:p>
        </w:tc>
        <w:tc>
          <w:tcPr>
            <w:tcW w:w="536" w:type="pct"/>
            <w:noWrap/>
            <w:hideMark/>
          </w:tcPr>
          <w:p w14:paraId="36BEFF05" w14:textId="77777777" w:rsidR="006C1A60" w:rsidRDefault="006C1A60" w:rsidP="00A46B37">
            <w:r>
              <w:rPr>
                <w:color w:val="000000"/>
              </w:rPr>
              <w:t>20/12/2028</w:t>
            </w:r>
          </w:p>
        </w:tc>
      </w:tr>
      <w:tr w:rsidR="006C1A60" w14:paraId="516DA888" w14:textId="77777777" w:rsidTr="006C1A60">
        <w:trPr>
          <w:trHeight w:val="300"/>
        </w:trPr>
        <w:tc>
          <w:tcPr>
            <w:tcW w:w="430" w:type="pct"/>
            <w:noWrap/>
            <w:hideMark/>
          </w:tcPr>
          <w:p w14:paraId="31763CAE" w14:textId="77777777" w:rsidR="006C1A60" w:rsidRDefault="006C1A60" w:rsidP="00A46B37">
            <w:pPr>
              <w:spacing w:before="120" w:after="120"/>
            </w:pPr>
            <w:r>
              <w:t>Locomotive</w:t>
            </w:r>
          </w:p>
        </w:tc>
        <w:tc>
          <w:tcPr>
            <w:tcW w:w="399" w:type="pct"/>
            <w:noWrap/>
            <w:hideMark/>
          </w:tcPr>
          <w:p w14:paraId="2002B5FB" w14:textId="77777777" w:rsidR="006C1A60" w:rsidRDefault="006C1A60" w:rsidP="00A46B37">
            <w:pPr>
              <w:spacing w:before="120" w:after="120"/>
            </w:pPr>
            <w:r>
              <w:t>G1206</w:t>
            </w:r>
          </w:p>
        </w:tc>
        <w:tc>
          <w:tcPr>
            <w:tcW w:w="385" w:type="pct"/>
            <w:noWrap/>
            <w:hideMark/>
          </w:tcPr>
          <w:p w14:paraId="230C1EB3" w14:textId="77777777" w:rsidR="006C1A60" w:rsidRDefault="006C1A60" w:rsidP="00A46B37">
            <w:pPr>
              <w:spacing w:before="120" w:after="120"/>
            </w:pPr>
            <w:r>
              <w:t>5702005</w:t>
            </w:r>
          </w:p>
        </w:tc>
        <w:tc>
          <w:tcPr>
            <w:tcW w:w="541" w:type="pct"/>
            <w:noWrap/>
            <w:hideMark/>
          </w:tcPr>
          <w:p w14:paraId="23027B91" w14:textId="77777777" w:rsidR="006C1A60" w:rsidRDefault="006C1A60" w:rsidP="00A46B37">
            <w:pPr>
              <w:spacing w:before="120" w:after="120"/>
            </w:pPr>
            <w:r>
              <w:t>92870001766-0</w:t>
            </w:r>
          </w:p>
        </w:tc>
        <w:tc>
          <w:tcPr>
            <w:tcW w:w="373" w:type="pct"/>
            <w:noWrap/>
            <w:hideMark/>
          </w:tcPr>
          <w:p w14:paraId="314B288B" w14:textId="77777777" w:rsidR="006C1A60" w:rsidRDefault="006C1A60" w:rsidP="00A46B37">
            <w:pPr>
              <w:spacing w:before="120" w:after="120"/>
            </w:pPr>
            <w:r>
              <w:t>F6000126</w:t>
            </w:r>
          </w:p>
        </w:tc>
        <w:tc>
          <w:tcPr>
            <w:tcW w:w="627" w:type="pct"/>
            <w:noWrap/>
            <w:hideMark/>
          </w:tcPr>
          <w:p w14:paraId="2B5F1F2F" w14:textId="77777777" w:rsidR="006C1A60" w:rsidRDefault="006C1A60" w:rsidP="00A46B37">
            <w:pPr>
              <w:spacing w:before="120" w:after="120"/>
            </w:pPr>
            <w:r>
              <w:t>France</w:t>
            </w:r>
          </w:p>
        </w:tc>
        <w:tc>
          <w:tcPr>
            <w:tcW w:w="582" w:type="pct"/>
            <w:hideMark/>
          </w:tcPr>
          <w:p w14:paraId="7B3C1ADF" w14:textId="77777777" w:rsidR="006C1A60" w:rsidRDefault="006C1A60" w:rsidP="00A46B37">
            <w:pPr>
              <w:spacing w:before="120" w:after="120"/>
              <w:rPr>
                <w:color w:val="000000"/>
              </w:rPr>
            </w:pPr>
            <w:r>
              <w:rPr>
                <w:color w:val="000000"/>
              </w:rPr>
              <w:t>FR, TVM</w:t>
            </w:r>
          </w:p>
        </w:tc>
        <w:tc>
          <w:tcPr>
            <w:tcW w:w="742" w:type="pct"/>
            <w:noWrap/>
            <w:hideMark/>
          </w:tcPr>
          <w:p w14:paraId="4BDFE42F" w14:textId="77777777" w:rsidR="006C1A60" w:rsidRDefault="006C1A60" w:rsidP="00A46B37">
            <w:pPr>
              <w:spacing w:before="120" w:after="120"/>
            </w:pPr>
            <w:r>
              <w:t>Colas Rail SAS</w:t>
            </w:r>
          </w:p>
        </w:tc>
        <w:tc>
          <w:tcPr>
            <w:tcW w:w="385" w:type="pct"/>
            <w:hideMark/>
          </w:tcPr>
          <w:p w14:paraId="6741AC9F" w14:textId="77777777" w:rsidR="006C1A60" w:rsidRDefault="006C1A60" w:rsidP="00A46B37">
            <w:pPr>
              <w:spacing w:before="120" w:after="120"/>
              <w:rPr>
                <w:color w:val="000000"/>
              </w:rPr>
            </w:pPr>
            <w:r>
              <w:rPr>
                <w:color w:val="000000"/>
              </w:rPr>
              <w:t>France</w:t>
            </w:r>
          </w:p>
        </w:tc>
        <w:tc>
          <w:tcPr>
            <w:tcW w:w="536" w:type="pct"/>
            <w:noWrap/>
            <w:hideMark/>
          </w:tcPr>
          <w:p w14:paraId="5D884FE3" w14:textId="77777777" w:rsidR="006C1A60" w:rsidRDefault="006C1A60" w:rsidP="00A46B37">
            <w:r>
              <w:rPr>
                <w:color w:val="000000"/>
              </w:rPr>
              <w:t>20/12/2028</w:t>
            </w:r>
          </w:p>
        </w:tc>
      </w:tr>
      <w:tr w:rsidR="006C1A60" w14:paraId="2C151C16" w14:textId="77777777" w:rsidTr="006C1A60">
        <w:trPr>
          <w:trHeight w:val="300"/>
        </w:trPr>
        <w:tc>
          <w:tcPr>
            <w:tcW w:w="430" w:type="pct"/>
            <w:noWrap/>
            <w:hideMark/>
          </w:tcPr>
          <w:p w14:paraId="76E746EA" w14:textId="77777777" w:rsidR="006C1A60" w:rsidRDefault="006C1A60" w:rsidP="00A46B37">
            <w:pPr>
              <w:spacing w:before="120" w:after="120"/>
            </w:pPr>
            <w:r>
              <w:t>Locomotive</w:t>
            </w:r>
          </w:p>
        </w:tc>
        <w:tc>
          <w:tcPr>
            <w:tcW w:w="399" w:type="pct"/>
            <w:noWrap/>
            <w:hideMark/>
          </w:tcPr>
          <w:p w14:paraId="21987339" w14:textId="77777777" w:rsidR="006C1A60" w:rsidRDefault="006C1A60" w:rsidP="00A46B37">
            <w:pPr>
              <w:spacing w:before="120" w:after="120"/>
            </w:pPr>
            <w:r>
              <w:t>G1206</w:t>
            </w:r>
          </w:p>
        </w:tc>
        <w:tc>
          <w:tcPr>
            <w:tcW w:w="385" w:type="pct"/>
            <w:noWrap/>
            <w:hideMark/>
          </w:tcPr>
          <w:p w14:paraId="7089210E" w14:textId="77777777" w:rsidR="006C1A60" w:rsidRDefault="006C1A60" w:rsidP="00A46B37">
            <w:pPr>
              <w:spacing w:before="120" w:after="120"/>
            </w:pPr>
            <w:r>
              <w:t>5702006</w:t>
            </w:r>
          </w:p>
        </w:tc>
        <w:tc>
          <w:tcPr>
            <w:tcW w:w="541" w:type="pct"/>
            <w:noWrap/>
            <w:hideMark/>
          </w:tcPr>
          <w:p w14:paraId="57C5FDA3" w14:textId="77777777" w:rsidR="006C1A60" w:rsidRDefault="006C1A60" w:rsidP="00A46B37">
            <w:pPr>
              <w:spacing w:before="120" w:after="120"/>
            </w:pPr>
            <w:r>
              <w:t>92870001767-8</w:t>
            </w:r>
          </w:p>
        </w:tc>
        <w:tc>
          <w:tcPr>
            <w:tcW w:w="373" w:type="pct"/>
            <w:noWrap/>
            <w:hideMark/>
          </w:tcPr>
          <w:p w14:paraId="61A03140" w14:textId="77777777" w:rsidR="006C1A60" w:rsidRDefault="006C1A60" w:rsidP="00A46B37">
            <w:pPr>
              <w:spacing w:before="120" w:after="120"/>
            </w:pPr>
            <w:r>
              <w:t>F6000127</w:t>
            </w:r>
          </w:p>
        </w:tc>
        <w:tc>
          <w:tcPr>
            <w:tcW w:w="627" w:type="pct"/>
            <w:noWrap/>
            <w:hideMark/>
          </w:tcPr>
          <w:p w14:paraId="598E58B0" w14:textId="77777777" w:rsidR="006C1A60" w:rsidRDefault="006C1A60" w:rsidP="00A46B37">
            <w:pPr>
              <w:spacing w:before="120" w:after="120"/>
            </w:pPr>
            <w:r>
              <w:t>France</w:t>
            </w:r>
          </w:p>
        </w:tc>
        <w:tc>
          <w:tcPr>
            <w:tcW w:w="582" w:type="pct"/>
            <w:hideMark/>
          </w:tcPr>
          <w:p w14:paraId="44ED3C1E" w14:textId="77777777" w:rsidR="006C1A60" w:rsidRDefault="006C1A60" w:rsidP="00A46B37">
            <w:pPr>
              <w:spacing w:before="120" w:after="120"/>
              <w:rPr>
                <w:color w:val="000000"/>
              </w:rPr>
            </w:pPr>
            <w:r>
              <w:rPr>
                <w:color w:val="000000"/>
              </w:rPr>
              <w:t>FR, TVM</w:t>
            </w:r>
          </w:p>
        </w:tc>
        <w:tc>
          <w:tcPr>
            <w:tcW w:w="742" w:type="pct"/>
            <w:noWrap/>
            <w:hideMark/>
          </w:tcPr>
          <w:p w14:paraId="5C281F1E" w14:textId="77777777" w:rsidR="006C1A60" w:rsidRDefault="006C1A60" w:rsidP="00A46B37">
            <w:pPr>
              <w:spacing w:before="120" w:after="120"/>
            </w:pPr>
            <w:r>
              <w:t>Colas Rail SAS</w:t>
            </w:r>
          </w:p>
        </w:tc>
        <w:tc>
          <w:tcPr>
            <w:tcW w:w="385" w:type="pct"/>
            <w:hideMark/>
          </w:tcPr>
          <w:p w14:paraId="0A3EA209" w14:textId="77777777" w:rsidR="006C1A60" w:rsidRDefault="006C1A60" w:rsidP="00A46B37">
            <w:pPr>
              <w:spacing w:before="120" w:after="120"/>
              <w:rPr>
                <w:color w:val="000000"/>
              </w:rPr>
            </w:pPr>
            <w:r>
              <w:rPr>
                <w:color w:val="000000"/>
              </w:rPr>
              <w:t>France</w:t>
            </w:r>
          </w:p>
        </w:tc>
        <w:tc>
          <w:tcPr>
            <w:tcW w:w="536" w:type="pct"/>
            <w:noWrap/>
            <w:hideMark/>
          </w:tcPr>
          <w:p w14:paraId="1FDAE879" w14:textId="77777777" w:rsidR="006C1A60" w:rsidRDefault="006C1A60" w:rsidP="00A46B37">
            <w:r>
              <w:rPr>
                <w:color w:val="000000"/>
              </w:rPr>
              <w:t>20/12/2028</w:t>
            </w:r>
          </w:p>
        </w:tc>
      </w:tr>
      <w:tr w:rsidR="006C1A60" w14:paraId="0AF52CBF" w14:textId="77777777" w:rsidTr="006C1A60">
        <w:trPr>
          <w:trHeight w:val="300"/>
        </w:trPr>
        <w:tc>
          <w:tcPr>
            <w:tcW w:w="430" w:type="pct"/>
            <w:noWrap/>
            <w:hideMark/>
          </w:tcPr>
          <w:p w14:paraId="40E33F53" w14:textId="77777777" w:rsidR="006C1A60" w:rsidRDefault="006C1A60" w:rsidP="00A46B37">
            <w:pPr>
              <w:spacing w:before="120" w:after="120"/>
            </w:pPr>
            <w:r>
              <w:t>Locomotive</w:t>
            </w:r>
          </w:p>
        </w:tc>
        <w:tc>
          <w:tcPr>
            <w:tcW w:w="399" w:type="pct"/>
            <w:noWrap/>
            <w:hideMark/>
          </w:tcPr>
          <w:p w14:paraId="690129FE" w14:textId="77777777" w:rsidR="006C1A60" w:rsidRDefault="006C1A60" w:rsidP="00A46B37">
            <w:pPr>
              <w:spacing w:before="120" w:after="120"/>
            </w:pPr>
            <w:r>
              <w:t>G1206</w:t>
            </w:r>
          </w:p>
        </w:tc>
        <w:tc>
          <w:tcPr>
            <w:tcW w:w="385" w:type="pct"/>
            <w:noWrap/>
            <w:hideMark/>
          </w:tcPr>
          <w:p w14:paraId="6CB4E31E" w14:textId="77777777" w:rsidR="006C1A60" w:rsidRDefault="006C1A60" w:rsidP="00A46B37">
            <w:pPr>
              <w:spacing w:before="120" w:after="120"/>
            </w:pPr>
            <w:r>
              <w:t>5702007</w:t>
            </w:r>
          </w:p>
        </w:tc>
        <w:tc>
          <w:tcPr>
            <w:tcW w:w="541" w:type="pct"/>
            <w:noWrap/>
            <w:hideMark/>
          </w:tcPr>
          <w:p w14:paraId="7279DAAD" w14:textId="77777777" w:rsidR="006C1A60" w:rsidRDefault="006C1A60" w:rsidP="00A46B37">
            <w:pPr>
              <w:spacing w:before="120" w:after="120"/>
            </w:pPr>
            <w:r>
              <w:t>92870001768-6</w:t>
            </w:r>
          </w:p>
        </w:tc>
        <w:tc>
          <w:tcPr>
            <w:tcW w:w="373" w:type="pct"/>
            <w:noWrap/>
            <w:hideMark/>
          </w:tcPr>
          <w:p w14:paraId="47C70486" w14:textId="77777777" w:rsidR="006C1A60" w:rsidRDefault="006C1A60" w:rsidP="00A46B37">
            <w:pPr>
              <w:spacing w:before="120" w:after="120"/>
            </w:pPr>
            <w:r>
              <w:t>F6000128</w:t>
            </w:r>
          </w:p>
        </w:tc>
        <w:tc>
          <w:tcPr>
            <w:tcW w:w="627" w:type="pct"/>
            <w:noWrap/>
            <w:hideMark/>
          </w:tcPr>
          <w:p w14:paraId="39057540" w14:textId="77777777" w:rsidR="006C1A60" w:rsidRDefault="006C1A60" w:rsidP="00A46B37">
            <w:pPr>
              <w:spacing w:before="120" w:after="120"/>
            </w:pPr>
            <w:r>
              <w:t>France</w:t>
            </w:r>
          </w:p>
        </w:tc>
        <w:tc>
          <w:tcPr>
            <w:tcW w:w="582" w:type="pct"/>
            <w:hideMark/>
          </w:tcPr>
          <w:p w14:paraId="216FF9A9" w14:textId="77777777" w:rsidR="006C1A60" w:rsidRDefault="006C1A60" w:rsidP="00A46B37">
            <w:pPr>
              <w:spacing w:before="120" w:after="120"/>
              <w:rPr>
                <w:color w:val="000000"/>
              </w:rPr>
            </w:pPr>
            <w:r>
              <w:rPr>
                <w:color w:val="000000"/>
              </w:rPr>
              <w:t>FR, TVM</w:t>
            </w:r>
          </w:p>
        </w:tc>
        <w:tc>
          <w:tcPr>
            <w:tcW w:w="742" w:type="pct"/>
            <w:noWrap/>
            <w:hideMark/>
          </w:tcPr>
          <w:p w14:paraId="5FC980F7" w14:textId="77777777" w:rsidR="006C1A60" w:rsidRDefault="006C1A60" w:rsidP="00A46B37">
            <w:pPr>
              <w:spacing w:before="120" w:after="120"/>
            </w:pPr>
            <w:r>
              <w:t>Colas Rail SAS</w:t>
            </w:r>
          </w:p>
        </w:tc>
        <w:tc>
          <w:tcPr>
            <w:tcW w:w="385" w:type="pct"/>
            <w:hideMark/>
          </w:tcPr>
          <w:p w14:paraId="506562E4" w14:textId="77777777" w:rsidR="006C1A60" w:rsidRDefault="006C1A60" w:rsidP="00A46B37">
            <w:pPr>
              <w:spacing w:before="120" w:after="120"/>
              <w:rPr>
                <w:color w:val="000000"/>
              </w:rPr>
            </w:pPr>
            <w:r>
              <w:rPr>
                <w:color w:val="000000"/>
              </w:rPr>
              <w:t>France</w:t>
            </w:r>
          </w:p>
        </w:tc>
        <w:tc>
          <w:tcPr>
            <w:tcW w:w="536" w:type="pct"/>
            <w:noWrap/>
            <w:hideMark/>
          </w:tcPr>
          <w:p w14:paraId="5C8F9287" w14:textId="77777777" w:rsidR="006C1A60" w:rsidRDefault="006C1A60" w:rsidP="00A46B37">
            <w:r>
              <w:rPr>
                <w:color w:val="000000"/>
              </w:rPr>
              <w:t>20/12/2028</w:t>
            </w:r>
          </w:p>
        </w:tc>
      </w:tr>
      <w:tr w:rsidR="006C1A60" w14:paraId="43417EF4" w14:textId="77777777" w:rsidTr="006C1A60">
        <w:trPr>
          <w:trHeight w:val="300"/>
        </w:trPr>
        <w:tc>
          <w:tcPr>
            <w:tcW w:w="430" w:type="pct"/>
            <w:noWrap/>
            <w:hideMark/>
          </w:tcPr>
          <w:p w14:paraId="7AC25DD8" w14:textId="77777777" w:rsidR="006C1A60" w:rsidRDefault="006C1A60" w:rsidP="00A46B37">
            <w:pPr>
              <w:spacing w:before="120" w:after="120"/>
            </w:pPr>
            <w:r>
              <w:t>Locomotive</w:t>
            </w:r>
          </w:p>
        </w:tc>
        <w:tc>
          <w:tcPr>
            <w:tcW w:w="399" w:type="pct"/>
            <w:noWrap/>
            <w:hideMark/>
          </w:tcPr>
          <w:p w14:paraId="0D972C18" w14:textId="77777777" w:rsidR="006C1A60" w:rsidRDefault="006C1A60" w:rsidP="00A46B37">
            <w:pPr>
              <w:spacing w:before="120" w:after="120"/>
            </w:pPr>
            <w:r>
              <w:t>G1206</w:t>
            </w:r>
          </w:p>
        </w:tc>
        <w:tc>
          <w:tcPr>
            <w:tcW w:w="385" w:type="pct"/>
            <w:noWrap/>
            <w:hideMark/>
          </w:tcPr>
          <w:p w14:paraId="7B835BAC" w14:textId="77777777" w:rsidR="006C1A60" w:rsidRDefault="006C1A60" w:rsidP="00A46B37">
            <w:pPr>
              <w:spacing w:before="120" w:after="120"/>
            </w:pPr>
            <w:r>
              <w:t>5702008</w:t>
            </w:r>
          </w:p>
        </w:tc>
        <w:tc>
          <w:tcPr>
            <w:tcW w:w="541" w:type="pct"/>
            <w:noWrap/>
            <w:hideMark/>
          </w:tcPr>
          <w:p w14:paraId="7960D635" w14:textId="77777777" w:rsidR="006C1A60" w:rsidRDefault="006C1A60" w:rsidP="00A46B37">
            <w:pPr>
              <w:spacing w:before="120" w:after="120"/>
            </w:pPr>
            <w:r>
              <w:t>92870001769-4</w:t>
            </w:r>
          </w:p>
        </w:tc>
        <w:tc>
          <w:tcPr>
            <w:tcW w:w="373" w:type="pct"/>
            <w:noWrap/>
            <w:hideMark/>
          </w:tcPr>
          <w:p w14:paraId="1306B1DB" w14:textId="77777777" w:rsidR="006C1A60" w:rsidRDefault="006C1A60" w:rsidP="00A46B37">
            <w:pPr>
              <w:spacing w:before="120" w:after="120"/>
            </w:pPr>
            <w:r>
              <w:t>F6000129</w:t>
            </w:r>
          </w:p>
        </w:tc>
        <w:tc>
          <w:tcPr>
            <w:tcW w:w="627" w:type="pct"/>
            <w:noWrap/>
            <w:hideMark/>
          </w:tcPr>
          <w:p w14:paraId="02E1E91E" w14:textId="77777777" w:rsidR="006C1A60" w:rsidRDefault="006C1A60" w:rsidP="00A46B37">
            <w:pPr>
              <w:spacing w:before="120" w:after="120"/>
            </w:pPr>
            <w:r>
              <w:t>France</w:t>
            </w:r>
          </w:p>
        </w:tc>
        <w:tc>
          <w:tcPr>
            <w:tcW w:w="582" w:type="pct"/>
            <w:hideMark/>
          </w:tcPr>
          <w:p w14:paraId="2FB8CD1C" w14:textId="77777777" w:rsidR="006C1A60" w:rsidRDefault="006C1A60" w:rsidP="00A46B37">
            <w:pPr>
              <w:spacing w:before="120" w:after="120"/>
              <w:rPr>
                <w:color w:val="000000"/>
              </w:rPr>
            </w:pPr>
            <w:r>
              <w:rPr>
                <w:color w:val="000000"/>
              </w:rPr>
              <w:t>FR, TVM</w:t>
            </w:r>
          </w:p>
        </w:tc>
        <w:tc>
          <w:tcPr>
            <w:tcW w:w="742" w:type="pct"/>
            <w:noWrap/>
            <w:hideMark/>
          </w:tcPr>
          <w:p w14:paraId="5FA18144" w14:textId="77777777" w:rsidR="006C1A60" w:rsidRDefault="006C1A60" w:rsidP="00A46B37">
            <w:pPr>
              <w:spacing w:before="120" w:after="120"/>
            </w:pPr>
            <w:r>
              <w:t>Colas Rail SAS</w:t>
            </w:r>
          </w:p>
        </w:tc>
        <w:tc>
          <w:tcPr>
            <w:tcW w:w="385" w:type="pct"/>
            <w:hideMark/>
          </w:tcPr>
          <w:p w14:paraId="51E8F33B" w14:textId="77777777" w:rsidR="006C1A60" w:rsidRDefault="006C1A60" w:rsidP="00A46B37">
            <w:pPr>
              <w:spacing w:before="120" w:after="120"/>
              <w:rPr>
                <w:color w:val="000000"/>
              </w:rPr>
            </w:pPr>
            <w:r>
              <w:rPr>
                <w:color w:val="000000"/>
              </w:rPr>
              <w:t>France</w:t>
            </w:r>
          </w:p>
        </w:tc>
        <w:tc>
          <w:tcPr>
            <w:tcW w:w="536" w:type="pct"/>
            <w:noWrap/>
            <w:hideMark/>
          </w:tcPr>
          <w:p w14:paraId="70C7FCFE" w14:textId="77777777" w:rsidR="006C1A60" w:rsidRDefault="006C1A60" w:rsidP="00A46B37">
            <w:pPr>
              <w:spacing w:before="120" w:after="120"/>
              <w:rPr>
                <w:color w:val="000000"/>
              </w:rPr>
            </w:pPr>
            <w:r>
              <w:rPr>
                <w:color w:val="000000"/>
              </w:rPr>
              <w:t>20/12/2028</w:t>
            </w:r>
          </w:p>
        </w:tc>
      </w:tr>
      <w:tr w:rsidR="006C1A60" w14:paraId="2E5C410C" w14:textId="77777777" w:rsidTr="006C1A60">
        <w:trPr>
          <w:trHeight w:val="300"/>
        </w:trPr>
        <w:tc>
          <w:tcPr>
            <w:tcW w:w="430" w:type="pct"/>
            <w:noWrap/>
            <w:hideMark/>
          </w:tcPr>
          <w:p w14:paraId="42B03906" w14:textId="77777777" w:rsidR="006C1A60" w:rsidRDefault="006C1A60" w:rsidP="00A46B37">
            <w:pPr>
              <w:spacing w:before="120" w:after="120"/>
            </w:pPr>
            <w:r>
              <w:lastRenderedPageBreak/>
              <w:t>Locomotive</w:t>
            </w:r>
          </w:p>
        </w:tc>
        <w:tc>
          <w:tcPr>
            <w:tcW w:w="399" w:type="pct"/>
            <w:noWrap/>
            <w:hideMark/>
          </w:tcPr>
          <w:p w14:paraId="7D88619C" w14:textId="77777777" w:rsidR="006C1A60" w:rsidRDefault="006C1A60" w:rsidP="00A46B37">
            <w:pPr>
              <w:spacing w:before="120" w:after="120"/>
            </w:pPr>
            <w:r>
              <w:t>V211/212</w:t>
            </w:r>
          </w:p>
        </w:tc>
        <w:tc>
          <w:tcPr>
            <w:tcW w:w="385" w:type="pct"/>
            <w:noWrap/>
            <w:hideMark/>
          </w:tcPr>
          <w:p w14:paraId="741593FB" w14:textId="77777777" w:rsidR="006C1A60" w:rsidRDefault="006C1A60" w:rsidP="00A46B37">
            <w:pPr>
              <w:spacing w:before="120" w:after="120"/>
            </w:pPr>
            <w:r>
              <w:t>L133-21</w:t>
            </w:r>
          </w:p>
        </w:tc>
        <w:tc>
          <w:tcPr>
            <w:tcW w:w="541" w:type="pct"/>
            <w:noWrap/>
            <w:hideMark/>
          </w:tcPr>
          <w:p w14:paraId="7ADAFD31" w14:textId="77777777" w:rsidR="006C1A60" w:rsidRDefault="006C1A60" w:rsidP="00A46B37">
            <w:pPr>
              <w:spacing w:before="120" w:after="120"/>
            </w:pPr>
            <w:r>
              <w:t>99879182596-6</w:t>
            </w:r>
          </w:p>
        </w:tc>
        <w:tc>
          <w:tcPr>
            <w:tcW w:w="373" w:type="pct"/>
            <w:noWrap/>
            <w:hideMark/>
          </w:tcPr>
          <w:p w14:paraId="3E302821" w14:textId="77777777" w:rsidR="006C1A60" w:rsidRDefault="006C1A60" w:rsidP="00A46B37">
            <w:pPr>
              <w:spacing w:before="120" w:after="120"/>
            </w:pPr>
            <w:r>
              <w:t>F6000005</w:t>
            </w:r>
          </w:p>
        </w:tc>
        <w:tc>
          <w:tcPr>
            <w:tcW w:w="627" w:type="pct"/>
            <w:noWrap/>
            <w:hideMark/>
          </w:tcPr>
          <w:p w14:paraId="5880400C" w14:textId="77777777" w:rsidR="006C1A60" w:rsidRDefault="006C1A60" w:rsidP="00A46B37">
            <w:pPr>
              <w:spacing w:before="120" w:after="120"/>
            </w:pPr>
            <w:r>
              <w:t>France</w:t>
            </w:r>
          </w:p>
        </w:tc>
        <w:tc>
          <w:tcPr>
            <w:tcW w:w="582" w:type="pct"/>
            <w:hideMark/>
          </w:tcPr>
          <w:p w14:paraId="4B25DFD4" w14:textId="77777777" w:rsidR="006C1A60" w:rsidRDefault="006C1A60" w:rsidP="00A46B37">
            <w:pPr>
              <w:spacing w:before="120" w:after="120"/>
              <w:rPr>
                <w:color w:val="000000"/>
              </w:rPr>
            </w:pPr>
            <w:r>
              <w:rPr>
                <w:color w:val="000000"/>
              </w:rPr>
              <w:t>FR</w:t>
            </w:r>
          </w:p>
        </w:tc>
        <w:tc>
          <w:tcPr>
            <w:tcW w:w="742" w:type="pct"/>
            <w:noWrap/>
            <w:hideMark/>
          </w:tcPr>
          <w:p w14:paraId="0708AF32" w14:textId="77777777" w:rsidR="006C1A60" w:rsidRDefault="006C1A60" w:rsidP="00A46B37">
            <w:pPr>
              <w:spacing w:before="120" w:after="120"/>
            </w:pPr>
            <w:r>
              <w:t>Colas Rail SAS</w:t>
            </w:r>
          </w:p>
        </w:tc>
        <w:tc>
          <w:tcPr>
            <w:tcW w:w="385" w:type="pct"/>
            <w:hideMark/>
          </w:tcPr>
          <w:p w14:paraId="7335C935" w14:textId="77777777" w:rsidR="006C1A60" w:rsidRDefault="006C1A60" w:rsidP="00A46B37">
            <w:pPr>
              <w:spacing w:before="120" w:after="120"/>
              <w:rPr>
                <w:color w:val="000000"/>
              </w:rPr>
            </w:pPr>
            <w:r>
              <w:rPr>
                <w:color w:val="000000"/>
              </w:rPr>
              <w:t>France</w:t>
            </w:r>
          </w:p>
        </w:tc>
        <w:tc>
          <w:tcPr>
            <w:tcW w:w="536" w:type="pct"/>
            <w:noWrap/>
            <w:hideMark/>
          </w:tcPr>
          <w:p w14:paraId="7174F15C" w14:textId="77777777" w:rsidR="006C1A60" w:rsidRDefault="006C1A60" w:rsidP="00A46B37">
            <w:pPr>
              <w:spacing w:before="120" w:after="120"/>
              <w:rPr>
                <w:color w:val="000000"/>
              </w:rPr>
            </w:pPr>
            <w:r>
              <w:rPr>
                <w:color w:val="000000"/>
              </w:rPr>
              <w:t>20/12/2025</w:t>
            </w:r>
          </w:p>
        </w:tc>
      </w:tr>
      <w:tr w:rsidR="006C1A60" w14:paraId="7107161B" w14:textId="77777777" w:rsidTr="006C1A60">
        <w:trPr>
          <w:trHeight w:val="300"/>
        </w:trPr>
        <w:tc>
          <w:tcPr>
            <w:tcW w:w="430" w:type="pct"/>
            <w:noWrap/>
            <w:hideMark/>
          </w:tcPr>
          <w:p w14:paraId="24382F1F" w14:textId="77777777" w:rsidR="006C1A60" w:rsidRDefault="006C1A60" w:rsidP="00A46B37">
            <w:pPr>
              <w:spacing w:before="120" w:after="120"/>
            </w:pPr>
            <w:r>
              <w:t>Locomotive</w:t>
            </w:r>
          </w:p>
        </w:tc>
        <w:tc>
          <w:tcPr>
            <w:tcW w:w="399" w:type="pct"/>
            <w:noWrap/>
            <w:hideMark/>
          </w:tcPr>
          <w:p w14:paraId="1A746FDC" w14:textId="77777777" w:rsidR="006C1A60" w:rsidRDefault="006C1A60" w:rsidP="00A46B37">
            <w:pPr>
              <w:spacing w:before="120" w:after="120"/>
            </w:pPr>
            <w:r>
              <w:t>V211/212</w:t>
            </w:r>
          </w:p>
        </w:tc>
        <w:tc>
          <w:tcPr>
            <w:tcW w:w="385" w:type="pct"/>
            <w:noWrap/>
            <w:hideMark/>
          </w:tcPr>
          <w:p w14:paraId="7FF41C37" w14:textId="77777777" w:rsidR="006C1A60" w:rsidRDefault="006C1A60" w:rsidP="00A46B37">
            <w:pPr>
              <w:spacing w:before="120" w:after="120"/>
            </w:pPr>
            <w:r>
              <w:t>L133-05</w:t>
            </w:r>
          </w:p>
        </w:tc>
        <w:tc>
          <w:tcPr>
            <w:tcW w:w="541" w:type="pct"/>
            <w:noWrap/>
            <w:hideMark/>
          </w:tcPr>
          <w:p w14:paraId="52EB6D41" w14:textId="77777777" w:rsidR="006C1A60" w:rsidRDefault="006C1A60" w:rsidP="00A46B37">
            <w:pPr>
              <w:spacing w:before="120" w:after="120"/>
            </w:pPr>
            <w:r>
              <w:t>99879182540-4</w:t>
            </w:r>
          </w:p>
        </w:tc>
        <w:tc>
          <w:tcPr>
            <w:tcW w:w="373" w:type="pct"/>
            <w:noWrap/>
            <w:hideMark/>
          </w:tcPr>
          <w:p w14:paraId="2CCB3972" w14:textId="77777777" w:rsidR="006C1A60" w:rsidRDefault="006C1A60" w:rsidP="00A46B37">
            <w:pPr>
              <w:spacing w:before="120" w:after="120"/>
            </w:pPr>
            <w:r>
              <w:t>F6000012</w:t>
            </w:r>
          </w:p>
        </w:tc>
        <w:tc>
          <w:tcPr>
            <w:tcW w:w="627" w:type="pct"/>
            <w:noWrap/>
            <w:hideMark/>
          </w:tcPr>
          <w:p w14:paraId="0B67944C" w14:textId="77777777" w:rsidR="006C1A60" w:rsidRDefault="006C1A60" w:rsidP="00A46B37">
            <w:pPr>
              <w:spacing w:before="120" w:after="120"/>
            </w:pPr>
            <w:r>
              <w:t>France</w:t>
            </w:r>
          </w:p>
        </w:tc>
        <w:tc>
          <w:tcPr>
            <w:tcW w:w="582" w:type="pct"/>
            <w:hideMark/>
          </w:tcPr>
          <w:p w14:paraId="1FB0DED5" w14:textId="77777777" w:rsidR="006C1A60" w:rsidRDefault="006C1A60" w:rsidP="00A46B37">
            <w:pPr>
              <w:spacing w:before="120" w:after="120"/>
              <w:rPr>
                <w:color w:val="000000"/>
              </w:rPr>
            </w:pPr>
            <w:r>
              <w:rPr>
                <w:color w:val="000000"/>
              </w:rPr>
              <w:t>FR</w:t>
            </w:r>
          </w:p>
        </w:tc>
        <w:tc>
          <w:tcPr>
            <w:tcW w:w="742" w:type="pct"/>
            <w:noWrap/>
            <w:hideMark/>
          </w:tcPr>
          <w:p w14:paraId="5F616632" w14:textId="77777777" w:rsidR="006C1A60" w:rsidRDefault="006C1A60" w:rsidP="00A46B37">
            <w:pPr>
              <w:spacing w:before="120" w:after="120"/>
            </w:pPr>
            <w:r>
              <w:t>Colas Rail SAS</w:t>
            </w:r>
          </w:p>
        </w:tc>
        <w:tc>
          <w:tcPr>
            <w:tcW w:w="385" w:type="pct"/>
            <w:hideMark/>
          </w:tcPr>
          <w:p w14:paraId="369A7DAE" w14:textId="77777777" w:rsidR="006C1A60" w:rsidRDefault="006C1A60" w:rsidP="00A46B37">
            <w:pPr>
              <w:spacing w:before="120" w:after="120"/>
              <w:rPr>
                <w:color w:val="000000"/>
              </w:rPr>
            </w:pPr>
            <w:r>
              <w:rPr>
                <w:color w:val="000000"/>
              </w:rPr>
              <w:t>France</w:t>
            </w:r>
          </w:p>
        </w:tc>
        <w:tc>
          <w:tcPr>
            <w:tcW w:w="536" w:type="pct"/>
            <w:noWrap/>
            <w:hideMark/>
          </w:tcPr>
          <w:p w14:paraId="5FD45D2B" w14:textId="77777777" w:rsidR="006C1A60" w:rsidRDefault="006C1A60" w:rsidP="00A46B37">
            <w:r>
              <w:rPr>
                <w:color w:val="000000"/>
              </w:rPr>
              <w:t>31/05/2025</w:t>
            </w:r>
          </w:p>
        </w:tc>
      </w:tr>
      <w:tr w:rsidR="006C1A60" w14:paraId="23D4A763" w14:textId="77777777" w:rsidTr="006C1A60">
        <w:trPr>
          <w:trHeight w:val="300"/>
        </w:trPr>
        <w:tc>
          <w:tcPr>
            <w:tcW w:w="430" w:type="pct"/>
            <w:noWrap/>
            <w:hideMark/>
          </w:tcPr>
          <w:p w14:paraId="37E801B2" w14:textId="77777777" w:rsidR="006C1A60" w:rsidRDefault="006C1A60" w:rsidP="00A46B37">
            <w:pPr>
              <w:spacing w:before="120" w:after="120"/>
            </w:pPr>
            <w:r>
              <w:t>Locomotive</w:t>
            </w:r>
          </w:p>
        </w:tc>
        <w:tc>
          <w:tcPr>
            <w:tcW w:w="399" w:type="pct"/>
            <w:noWrap/>
            <w:hideMark/>
          </w:tcPr>
          <w:p w14:paraId="5A95D51E" w14:textId="77777777" w:rsidR="006C1A60" w:rsidRDefault="006C1A60" w:rsidP="00A46B37">
            <w:pPr>
              <w:spacing w:before="120" w:after="120"/>
            </w:pPr>
            <w:r>
              <w:t>V211/212</w:t>
            </w:r>
          </w:p>
        </w:tc>
        <w:tc>
          <w:tcPr>
            <w:tcW w:w="385" w:type="pct"/>
            <w:noWrap/>
            <w:hideMark/>
          </w:tcPr>
          <w:p w14:paraId="411DB65E" w14:textId="77777777" w:rsidR="006C1A60" w:rsidRDefault="006C1A60" w:rsidP="00A46B37">
            <w:pPr>
              <w:spacing w:before="120" w:after="120"/>
            </w:pPr>
            <w:r>
              <w:t>L133-06</w:t>
            </w:r>
          </w:p>
        </w:tc>
        <w:tc>
          <w:tcPr>
            <w:tcW w:w="541" w:type="pct"/>
            <w:noWrap/>
            <w:hideMark/>
          </w:tcPr>
          <w:p w14:paraId="2BE9FF27" w14:textId="77777777" w:rsidR="006C1A60" w:rsidRDefault="006C1A60" w:rsidP="00A46B37">
            <w:pPr>
              <w:spacing w:before="120" w:after="120"/>
            </w:pPr>
            <w:r>
              <w:t>99879182538-8</w:t>
            </w:r>
          </w:p>
        </w:tc>
        <w:tc>
          <w:tcPr>
            <w:tcW w:w="373" w:type="pct"/>
            <w:noWrap/>
            <w:hideMark/>
          </w:tcPr>
          <w:p w14:paraId="4AEE4E30" w14:textId="77777777" w:rsidR="006C1A60" w:rsidRDefault="006C1A60" w:rsidP="00A46B37">
            <w:pPr>
              <w:spacing w:before="120" w:after="120"/>
            </w:pPr>
            <w:r>
              <w:t>F6000013</w:t>
            </w:r>
          </w:p>
        </w:tc>
        <w:tc>
          <w:tcPr>
            <w:tcW w:w="627" w:type="pct"/>
            <w:noWrap/>
            <w:hideMark/>
          </w:tcPr>
          <w:p w14:paraId="333A6B2B" w14:textId="77777777" w:rsidR="006C1A60" w:rsidRDefault="006C1A60" w:rsidP="00A46B37">
            <w:pPr>
              <w:spacing w:before="120" w:after="120"/>
            </w:pPr>
            <w:r>
              <w:t>France</w:t>
            </w:r>
          </w:p>
        </w:tc>
        <w:tc>
          <w:tcPr>
            <w:tcW w:w="582" w:type="pct"/>
            <w:hideMark/>
          </w:tcPr>
          <w:p w14:paraId="632E2164" w14:textId="77777777" w:rsidR="006C1A60" w:rsidRDefault="006C1A60" w:rsidP="00A46B37">
            <w:pPr>
              <w:spacing w:before="120" w:after="120"/>
              <w:rPr>
                <w:color w:val="000000"/>
              </w:rPr>
            </w:pPr>
            <w:r>
              <w:rPr>
                <w:color w:val="000000"/>
              </w:rPr>
              <w:t>FR</w:t>
            </w:r>
          </w:p>
        </w:tc>
        <w:tc>
          <w:tcPr>
            <w:tcW w:w="742" w:type="pct"/>
            <w:noWrap/>
            <w:hideMark/>
          </w:tcPr>
          <w:p w14:paraId="7BC3F22F" w14:textId="77777777" w:rsidR="006C1A60" w:rsidRDefault="006C1A60" w:rsidP="00A46B37">
            <w:pPr>
              <w:spacing w:before="120" w:after="120"/>
            </w:pPr>
            <w:r>
              <w:t>Colas Rail SAS</w:t>
            </w:r>
          </w:p>
        </w:tc>
        <w:tc>
          <w:tcPr>
            <w:tcW w:w="385" w:type="pct"/>
            <w:hideMark/>
          </w:tcPr>
          <w:p w14:paraId="272EF4C1" w14:textId="77777777" w:rsidR="006C1A60" w:rsidRDefault="006C1A60" w:rsidP="00A46B37">
            <w:pPr>
              <w:spacing w:before="120" w:after="120"/>
              <w:rPr>
                <w:color w:val="000000"/>
              </w:rPr>
            </w:pPr>
            <w:r>
              <w:rPr>
                <w:color w:val="000000"/>
              </w:rPr>
              <w:t>France</w:t>
            </w:r>
          </w:p>
        </w:tc>
        <w:tc>
          <w:tcPr>
            <w:tcW w:w="536" w:type="pct"/>
            <w:noWrap/>
            <w:hideMark/>
          </w:tcPr>
          <w:p w14:paraId="4F70575F" w14:textId="77777777" w:rsidR="006C1A60" w:rsidRDefault="006C1A60" w:rsidP="00A46B37">
            <w:r>
              <w:rPr>
                <w:color w:val="000000"/>
              </w:rPr>
              <w:t>31/12/2024</w:t>
            </w:r>
          </w:p>
        </w:tc>
      </w:tr>
      <w:tr w:rsidR="006C1A60" w14:paraId="18C4042A" w14:textId="77777777" w:rsidTr="006C1A60">
        <w:trPr>
          <w:trHeight w:val="300"/>
        </w:trPr>
        <w:tc>
          <w:tcPr>
            <w:tcW w:w="430" w:type="pct"/>
            <w:noWrap/>
            <w:hideMark/>
          </w:tcPr>
          <w:p w14:paraId="30264C92" w14:textId="77777777" w:rsidR="006C1A60" w:rsidRDefault="006C1A60" w:rsidP="00A46B37">
            <w:pPr>
              <w:spacing w:before="120" w:after="120"/>
            </w:pPr>
            <w:r>
              <w:t>Locomotive</w:t>
            </w:r>
          </w:p>
        </w:tc>
        <w:tc>
          <w:tcPr>
            <w:tcW w:w="399" w:type="pct"/>
            <w:noWrap/>
            <w:hideMark/>
          </w:tcPr>
          <w:p w14:paraId="48543B14" w14:textId="77777777" w:rsidR="006C1A60" w:rsidRDefault="006C1A60" w:rsidP="00A46B37">
            <w:pPr>
              <w:spacing w:before="120" w:after="120"/>
            </w:pPr>
            <w:r>
              <w:t>V211/212</w:t>
            </w:r>
          </w:p>
        </w:tc>
        <w:tc>
          <w:tcPr>
            <w:tcW w:w="385" w:type="pct"/>
            <w:noWrap/>
            <w:hideMark/>
          </w:tcPr>
          <w:p w14:paraId="626B5763" w14:textId="77777777" w:rsidR="006C1A60" w:rsidRDefault="006C1A60" w:rsidP="00A46B37">
            <w:pPr>
              <w:spacing w:before="120" w:after="120"/>
            </w:pPr>
            <w:r>
              <w:t>L133-08</w:t>
            </w:r>
          </w:p>
        </w:tc>
        <w:tc>
          <w:tcPr>
            <w:tcW w:w="541" w:type="pct"/>
            <w:noWrap/>
            <w:hideMark/>
          </w:tcPr>
          <w:p w14:paraId="4B046B19" w14:textId="77777777" w:rsidR="006C1A60" w:rsidRDefault="006C1A60" w:rsidP="00A46B37">
            <w:pPr>
              <w:spacing w:before="120" w:after="120"/>
            </w:pPr>
            <w:r>
              <w:t>99879182542-0</w:t>
            </w:r>
          </w:p>
        </w:tc>
        <w:tc>
          <w:tcPr>
            <w:tcW w:w="373" w:type="pct"/>
            <w:noWrap/>
            <w:hideMark/>
          </w:tcPr>
          <w:p w14:paraId="038D7AC6" w14:textId="77777777" w:rsidR="006C1A60" w:rsidRDefault="006C1A60" w:rsidP="00A46B37">
            <w:pPr>
              <w:spacing w:before="120" w:after="120"/>
            </w:pPr>
            <w:r>
              <w:t>F6000015</w:t>
            </w:r>
          </w:p>
        </w:tc>
        <w:tc>
          <w:tcPr>
            <w:tcW w:w="627" w:type="pct"/>
            <w:noWrap/>
            <w:hideMark/>
          </w:tcPr>
          <w:p w14:paraId="65ABA57D" w14:textId="77777777" w:rsidR="006C1A60" w:rsidRDefault="006C1A60" w:rsidP="00A46B37">
            <w:pPr>
              <w:spacing w:before="120" w:after="120"/>
            </w:pPr>
            <w:r>
              <w:t>France</w:t>
            </w:r>
          </w:p>
        </w:tc>
        <w:tc>
          <w:tcPr>
            <w:tcW w:w="582" w:type="pct"/>
            <w:hideMark/>
          </w:tcPr>
          <w:p w14:paraId="04F8A905" w14:textId="77777777" w:rsidR="006C1A60" w:rsidRDefault="006C1A60" w:rsidP="00A46B37">
            <w:pPr>
              <w:spacing w:before="120" w:after="120"/>
              <w:rPr>
                <w:color w:val="000000"/>
              </w:rPr>
            </w:pPr>
            <w:r>
              <w:rPr>
                <w:color w:val="000000"/>
              </w:rPr>
              <w:t>FR</w:t>
            </w:r>
          </w:p>
        </w:tc>
        <w:tc>
          <w:tcPr>
            <w:tcW w:w="742" w:type="pct"/>
            <w:noWrap/>
            <w:hideMark/>
          </w:tcPr>
          <w:p w14:paraId="5278DAEA" w14:textId="77777777" w:rsidR="006C1A60" w:rsidRDefault="006C1A60" w:rsidP="00A46B37">
            <w:pPr>
              <w:spacing w:before="120" w:after="120"/>
            </w:pPr>
            <w:r>
              <w:t>Colas Rail SAS</w:t>
            </w:r>
          </w:p>
        </w:tc>
        <w:tc>
          <w:tcPr>
            <w:tcW w:w="385" w:type="pct"/>
            <w:hideMark/>
          </w:tcPr>
          <w:p w14:paraId="01732265" w14:textId="77777777" w:rsidR="006C1A60" w:rsidRDefault="006C1A60" w:rsidP="00A46B37">
            <w:pPr>
              <w:spacing w:before="120" w:after="120"/>
              <w:rPr>
                <w:color w:val="000000"/>
              </w:rPr>
            </w:pPr>
            <w:r>
              <w:rPr>
                <w:color w:val="000000"/>
              </w:rPr>
              <w:t>France</w:t>
            </w:r>
          </w:p>
        </w:tc>
        <w:tc>
          <w:tcPr>
            <w:tcW w:w="536" w:type="pct"/>
            <w:noWrap/>
            <w:hideMark/>
          </w:tcPr>
          <w:p w14:paraId="38FB38EF" w14:textId="77777777" w:rsidR="006C1A60" w:rsidRDefault="006C1A60" w:rsidP="00A46B37">
            <w:r>
              <w:rPr>
                <w:color w:val="000000"/>
              </w:rPr>
              <w:t>31/12/2025</w:t>
            </w:r>
          </w:p>
        </w:tc>
      </w:tr>
      <w:tr w:rsidR="006C1A60" w14:paraId="701A6D20" w14:textId="77777777" w:rsidTr="006C1A60">
        <w:trPr>
          <w:trHeight w:val="300"/>
        </w:trPr>
        <w:tc>
          <w:tcPr>
            <w:tcW w:w="430" w:type="pct"/>
            <w:noWrap/>
            <w:hideMark/>
          </w:tcPr>
          <w:p w14:paraId="32E08E4F" w14:textId="77777777" w:rsidR="006C1A60" w:rsidRDefault="006C1A60" w:rsidP="00A46B37">
            <w:pPr>
              <w:spacing w:before="120" w:after="120"/>
            </w:pPr>
            <w:r>
              <w:t>Locomotive</w:t>
            </w:r>
          </w:p>
        </w:tc>
        <w:tc>
          <w:tcPr>
            <w:tcW w:w="399" w:type="pct"/>
            <w:noWrap/>
            <w:hideMark/>
          </w:tcPr>
          <w:p w14:paraId="6BC03860" w14:textId="77777777" w:rsidR="006C1A60" w:rsidRDefault="006C1A60" w:rsidP="00A46B37">
            <w:pPr>
              <w:spacing w:before="120" w:after="120"/>
            </w:pPr>
            <w:r>
              <w:t>V211/212</w:t>
            </w:r>
          </w:p>
        </w:tc>
        <w:tc>
          <w:tcPr>
            <w:tcW w:w="385" w:type="pct"/>
            <w:noWrap/>
            <w:hideMark/>
          </w:tcPr>
          <w:p w14:paraId="483FA63F" w14:textId="77777777" w:rsidR="006C1A60" w:rsidRDefault="006C1A60" w:rsidP="00A46B37">
            <w:pPr>
              <w:spacing w:before="120" w:after="120"/>
            </w:pPr>
            <w:r>
              <w:t>L133-14</w:t>
            </w:r>
          </w:p>
        </w:tc>
        <w:tc>
          <w:tcPr>
            <w:tcW w:w="541" w:type="pct"/>
            <w:noWrap/>
            <w:hideMark/>
          </w:tcPr>
          <w:p w14:paraId="4CD9A3F7" w14:textId="77777777" w:rsidR="006C1A60" w:rsidRDefault="006C1A60" w:rsidP="00A46B37">
            <w:pPr>
              <w:spacing w:before="120" w:after="120"/>
            </w:pPr>
            <w:r>
              <w:t>99879182546-1</w:t>
            </w:r>
          </w:p>
        </w:tc>
        <w:tc>
          <w:tcPr>
            <w:tcW w:w="373" w:type="pct"/>
            <w:noWrap/>
            <w:hideMark/>
          </w:tcPr>
          <w:p w14:paraId="547415D8" w14:textId="77777777" w:rsidR="006C1A60" w:rsidRDefault="006C1A60" w:rsidP="00A46B37">
            <w:pPr>
              <w:spacing w:before="120" w:after="120"/>
            </w:pPr>
            <w:r>
              <w:t>F6000019</w:t>
            </w:r>
          </w:p>
        </w:tc>
        <w:tc>
          <w:tcPr>
            <w:tcW w:w="627" w:type="pct"/>
            <w:noWrap/>
            <w:hideMark/>
          </w:tcPr>
          <w:p w14:paraId="0476D484" w14:textId="77777777" w:rsidR="006C1A60" w:rsidRDefault="006C1A60" w:rsidP="00A46B37">
            <w:pPr>
              <w:spacing w:before="120" w:after="120"/>
            </w:pPr>
            <w:r>
              <w:t>France</w:t>
            </w:r>
          </w:p>
        </w:tc>
        <w:tc>
          <w:tcPr>
            <w:tcW w:w="582" w:type="pct"/>
            <w:hideMark/>
          </w:tcPr>
          <w:p w14:paraId="5DC385A5" w14:textId="77777777" w:rsidR="006C1A60" w:rsidRDefault="006C1A60" w:rsidP="00A46B37">
            <w:pPr>
              <w:spacing w:before="120" w:after="120"/>
              <w:rPr>
                <w:color w:val="000000"/>
              </w:rPr>
            </w:pPr>
            <w:r>
              <w:rPr>
                <w:color w:val="000000"/>
              </w:rPr>
              <w:t>FR</w:t>
            </w:r>
          </w:p>
        </w:tc>
        <w:tc>
          <w:tcPr>
            <w:tcW w:w="742" w:type="pct"/>
            <w:noWrap/>
            <w:hideMark/>
          </w:tcPr>
          <w:p w14:paraId="30EB05E6" w14:textId="77777777" w:rsidR="006C1A60" w:rsidRDefault="006C1A60" w:rsidP="00A46B37">
            <w:pPr>
              <w:spacing w:before="120" w:after="120"/>
            </w:pPr>
            <w:r>
              <w:t>Colas Rail SAS</w:t>
            </w:r>
          </w:p>
        </w:tc>
        <w:tc>
          <w:tcPr>
            <w:tcW w:w="385" w:type="pct"/>
            <w:hideMark/>
          </w:tcPr>
          <w:p w14:paraId="434E252B" w14:textId="77777777" w:rsidR="006C1A60" w:rsidRDefault="006C1A60" w:rsidP="00A46B37">
            <w:pPr>
              <w:spacing w:before="120" w:after="120"/>
              <w:rPr>
                <w:color w:val="000000"/>
              </w:rPr>
            </w:pPr>
            <w:r>
              <w:rPr>
                <w:color w:val="000000"/>
              </w:rPr>
              <w:t>France</w:t>
            </w:r>
          </w:p>
        </w:tc>
        <w:tc>
          <w:tcPr>
            <w:tcW w:w="536" w:type="pct"/>
            <w:noWrap/>
            <w:hideMark/>
          </w:tcPr>
          <w:p w14:paraId="27F4A994" w14:textId="77777777" w:rsidR="006C1A60" w:rsidRDefault="006C1A60" w:rsidP="00A46B37">
            <w:r>
              <w:rPr>
                <w:color w:val="000000"/>
              </w:rPr>
              <w:t>31/01/2025</w:t>
            </w:r>
          </w:p>
        </w:tc>
      </w:tr>
      <w:tr w:rsidR="006C1A60" w14:paraId="76431C72" w14:textId="77777777" w:rsidTr="006C1A60">
        <w:trPr>
          <w:trHeight w:val="300"/>
        </w:trPr>
        <w:tc>
          <w:tcPr>
            <w:tcW w:w="430" w:type="pct"/>
            <w:noWrap/>
            <w:hideMark/>
          </w:tcPr>
          <w:p w14:paraId="40D96713" w14:textId="77777777" w:rsidR="006C1A60" w:rsidRDefault="006C1A60" w:rsidP="00A46B37">
            <w:pPr>
              <w:spacing w:before="120" w:after="120"/>
            </w:pPr>
            <w:r>
              <w:t>Locomotive</w:t>
            </w:r>
          </w:p>
        </w:tc>
        <w:tc>
          <w:tcPr>
            <w:tcW w:w="399" w:type="pct"/>
            <w:noWrap/>
            <w:hideMark/>
          </w:tcPr>
          <w:p w14:paraId="6F5426E1" w14:textId="77777777" w:rsidR="006C1A60" w:rsidRDefault="006C1A60" w:rsidP="00A46B37">
            <w:pPr>
              <w:spacing w:before="120" w:after="120"/>
            </w:pPr>
            <w:r>
              <w:t>V211/212</w:t>
            </w:r>
          </w:p>
        </w:tc>
        <w:tc>
          <w:tcPr>
            <w:tcW w:w="385" w:type="pct"/>
            <w:noWrap/>
            <w:hideMark/>
          </w:tcPr>
          <w:p w14:paraId="0A6483EC" w14:textId="77777777" w:rsidR="006C1A60" w:rsidRDefault="006C1A60" w:rsidP="00A46B37">
            <w:pPr>
              <w:spacing w:before="120" w:after="120"/>
            </w:pPr>
            <w:r>
              <w:t>L133-17</w:t>
            </w:r>
          </w:p>
        </w:tc>
        <w:tc>
          <w:tcPr>
            <w:tcW w:w="541" w:type="pct"/>
            <w:noWrap/>
            <w:hideMark/>
          </w:tcPr>
          <w:p w14:paraId="4D25A3B7" w14:textId="77777777" w:rsidR="006C1A60" w:rsidRDefault="006C1A60" w:rsidP="00A46B37">
            <w:pPr>
              <w:spacing w:before="120" w:after="120"/>
            </w:pPr>
            <w:r>
              <w:t>99879182535-4</w:t>
            </w:r>
          </w:p>
        </w:tc>
        <w:tc>
          <w:tcPr>
            <w:tcW w:w="373" w:type="pct"/>
            <w:noWrap/>
            <w:hideMark/>
          </w:tcPr>
          <w:p w14:paraId="3806790D" w14:textId="77777777" w:rsidR="006C1A60" w:rsidRDefault="006C1A60" w:rsidP="00A46B37">
            <w:pPr>
              <w:spacing w:before="120" w:after="120"/>
            </w:pPr>
            <w:r>
              <w:t>F6000022</w:t>
            </w:r>
          </w:p>
        </w:tc>
        <w:tc>
          <w:tcPr>
            <w:tcW w:w="627" w:type="pct"/>
            <w:noWrap/>
            <w:hideMark/>
          </w:tcPr>
          <w:p w14:paraId="6B5EABD5" w14:textId="77777777" w:rsidR="006C1A60" w:rsidRDefault="006C1A60" w:rsidP="00A46B37">
            <w:pPr>
              <w:spacing w:before="120" w:after="120"/>
            </w:pPr>
            <w:r>
              <w:t>France</w:t>
            </w:r>
          </w:p>
        </w:tc>
        <w:tc>
          <w:tcPr>
            <w:tcW w:w="582" w:type="pct"/>
            <w:hideMark/>
          </w:tcPr>
          <w:p w14:paraId="29F2E87E" w14:textId="77777777" w:rsidR="006C1A60" w:rsidRDefault="006C1A60" w:rsidP="00A46B37">
            <w:pPr>
              <w:spacing w:before="120" w:after="120"/>
              <w:rPr>
                <w:color w:val="000000"/>
              </w:rPr>
            </w:pPr>
            <w:r>
              <w:rPr>
                <w:color w:val="000000"/>
              </w:rPr>
              <w:t>FR</w:t>
            </w:r>
          </w:p>
        </w:tc>
        <w:tc>
          <w:tcPr>
            <w:tcW w:w="742" w:type="pct"/>
            <w:noWrap/>
            <w:hideMark/>
          </w:tcPr>
          <w:p w14:paraId="66CDE2A4" w14:textId="77777777" w:rsidR="006C1A60" w:rsidRDefault="006C1A60" w:rsidP="00A46B37">
            <w:pPr>
              <w:spacing w:before="120" w:after="120"/>
            </w:pPr>
            <w:r>
              <w:t>Colas Rail SAS</w:t>
            </w:r>
          </w:p>
        </w:tc>
        <w:tc>
          <w:tcPr>
            <w:tcW w:w="385" w:type="pct"/>
            <w:hideMark/>
          </w:tcPr>
          <w:p w14:paraId="037CA89D" w14:textId="77777777" w:rsidR="006C1A60" w:rsidRDefault="006C1A60" w:rsidP="00A46B37">
            <w:pPr>
              <w:spacing w:before="120" w:after="120"/>
              <w:rPr>
                <w:color w:val="000000"/>
              </w:rPr>
            </w:pPr>
            <w:r>
              <w:rPr>
                <w:color w:val="000000"/>
              </w:rPr>
              <w:t>France</w:t>
            </w:r>
          </w:p>
        </w:tc>
        <w:tc>
          <w:tcPr>
            <w:tcW w:w="536" w:type="pct"/>
            <w:noWrap/>
            <w:hideMark/>
          </w:tcPr>
          <w:p w14:paraId="605D4C40" w14:textId="77777777" w:rsidR="006C1A60" w:rsidRDefault="006C1A60" w:rsidP="00A46B37">
            <w:r>
              <w:rPr>
                <w:color w:val="000000"/>
              </w:rPr>
              <w:t>31/10/2024</w:t>
            </w:r>
          </w:p>
        </w:tc>
      </w:tr>
      <w:tr w:rsidR="006C1A60" w14:paraId="259A2731" w14:textId="77777777" w:rsidTr="006C1A60">
        <w:trPr>
          <w:trHeight w:val="300"/>
        </w:trPr>
        <w:tc>
          <w:tcPr>
            <w:tcW w:w="430" w:type="pct"/>
            <w:noWrap/>
            <w:hideMark/>
          </w:tcPr>
          <w:p w14:paraId="07A74285" w14:textId="77777777" w:rsidR="006C1A60" w:rsidRDefault="006C1A60" w:rsidP="00A46B37">
            <w:pPr>
              <w:spacing w:before="120" w:after="120"/>
            </w:pPr>
            <w:r>
              <w:t>Locomotive</w:t>
            </w:r>
          </w:p>
        </w:tc>
        <w:tc>
          <w:tcPr>
            <w:tcW w:w="399" w:type="pct"/>
            <w:noWrap/>
            <w:hideMark/>
          </w:tcPr>
          <w:p w14:paraId="36AF9A98" w14:textId="77777777" w:rsidR="006C1A60" w:rsidRDefault="006C1A60" w:rsidP="00A46B37">
            <w:pPr>
              <w:spacing w:before="120" w:after="120"/>
            </w:pPr>
            <w:r>
              <w:t>V211/212</w:t>
            </w:r>
          </w:p>
        </w:tc>
        <w:tc>
          <w:tcPr>
            <w:tcW w:w="385" w:type="pct"/>
            <w:noWrap/>
            <w:hideMark/>
          </w:tcPr>
          <w:p w14:paraId="09CA8E7E" w14:textId="77777777" w:rsidR="006C1A60" w:rsidRDefault="006C1A60" w:rsidP="00A46B37">
            <w:pPr>
              <w:spacing w:before="120" w:after="120"/>
            </w:pPr>
            <w:r>
              <w:t>L133-22</w:t>
            </w:r>
          </w:p>
        </w:tc>
        <w:tc>
          <w:tcPr>
            <w:tcW w:w="541" w:type="pct"/>
            <w:noWrap/>
            <w:hideMark/>
          </w:tcPr>
          <w:p w14:paraId="3AC92003" w14:textId="77777777" w:rsidR="006C1A60" w:rsidRDefault="006C1A60" w:rsidP="00A46B37">
            <w:pPr>
              <w:spacing w:before="120" w:after="120"/>
            </w:pPr>
            <w:r>
              <w:t>99879182597-4</w:t>
            </w:r>
          </w:p>
        </w:tc>
        <w:tc>
          <w:tcPr>
            <w:tcW w:w="373" w:type="pct"/>
            <w:noWrap/>
            <w:hideMark/>
          </w:tcPr>
          <w:p w14:paraId="50DDDB52" w14:textId="77777777" w:rsidR="006C1A60" w:rsidRDefault="006C1A60" w:rsidP="00A46B37">
            <w:pPr>
              <w:spacing w:before="120" w:after="120"/>
            </w:pPr>
            <w:r>
              <w:t>F6000026</w:t>
            </w:r>
          </w:p>
        </w:tc>
        <w:tc>
          <w:tcPr>
            <w:tcW w:w="627" w:type="pct"/>
            <w:noWrap/>
            <w:hideMark/>
          </w:tcPr>
          <w:p w14:paraId="6A33B686" w14:textId="77777777" w:rsidR="006C1A60" w:rsidRDefault="006C1A60" w:rsidP="00A46B37">
            <w:pPr>
              <w:spacing w:before="120" w:after="120"/>
            </w:pPr>
            <w:r>
              <w:t>France</w:t>
            </w:r>
          </w:p>
        </w:tc>
        <w:tc>
          <w:tcPr>
            <w:tcW w:w="582" w:type="pct"/>
            <w:hideMark/>
          </w:tcPr>
          <w:p w14:paraId="5CEE156F" w14:textId="77777777" w:rsidR="006C1A60" w:rsidRDefault="006C1A60" w:rsidP="00A46B37">
            <w:pPr>
              <w:spacing w:before="120" w:after="120"/>
              <w:rPr>
                <w:color w:val="000000"/>
              </w:rPr>
            </w:pPr>
            <w:r>
              <w:rPr>
                <w:color w:val="000000"/>
              </w:rPr>
              <w:t>FR</w:t>
            </w:r>
          </w:p>
        </w:tc>
        <w:tc>
          <w:tcPr>
            <w:tcW w:w="742" w:type="pct"/>
            <w:noWrap/>
            <w:hideMark/>
          </w:tcPr>
          <w:p w14:paraId="34B92C99" w14:textId="77777777" w:rsidR="006C1A60" w:rsidRDefault="006C1A60" w:rsidP="00A46B37">
            <w:pPr>
              <w:spacing w:before="120" w:after="120"/>
            </w:pPr>
            <w:r>
              <w:t>Colas Rail SAS</w:t>
            </w:r>
          </w:p>
        </w:tc>
        <w:tc>
          <w:tcPr>
            <w:tcW w:w="385" w:type="pct"/>
            <w:hideMark/>
          </w:tcPr>
          <w:p w14:paraId="3EF0CB4A" w14:textId="77777777" w:rsidR="006C1A60" w:rsidRDefault="006C1A60" w:rsidP="00A46B37">
            <w:pPr>
              <w:spacing w:before="120" w:after="120"/>
              <w:rPr>
                <w:color w:val="000000"/>
              </w:rPr>
            </w:pPr>
            <w:r>
              <w:rPr>
                <w:color w:val="000000"/>
              </w:rPr>
              <w:t>France</w:t>
            </w:r>
          </w:p>
        </w:tc>
        <w:tc>
          <w:tcPr>
            <w:tcW w:w="536" w:type="pct"/>
            <w:noWrap/>
            <w:hideMark/>
          </w:tcPr>
          <w:p w14:paraId="36B3AA54" w14:textId="77777777" w:rsidR="006C1A60" w:rsidRDefault="006C1A60" w:rsidP="00A46B37">
            <w:pPr>
              <w:spacing w:before="120" w:after="120"/>
              <w:rPr>
                <w:color w:val="000000"/>
              </w:rPr>
            </w:pPr>
            <w:r>
              <w:rPr>
                <w:color w:val="000000"/>
              </w:rPr>
              <w:t>20/12/2025</w:t>
            </w:r>
          </w:p>
        </w:tc>
      </w:tr>
      <w:tr w:rsidR="006C1A60" w14:paraId="688DDD82" w14:textId="77777777" w:rsidTr="006C1A60">
        <w:trPr>
          <w:trHeight w:val="300"/>
        </w:trPr>
        <w:tc>
          <w:tcPr>
            <w:tcW w:w="430" w:type="pct"/>
            <w:noWrap/>
            <w:hideMark/>
          </w:tcPr>
          <w:p w14:paraId="25DE5200" w14:textId="77777777" w:rsidR="006C1A60" w:rsidRDefault="006C1A60" w:rsidP="00A46B37">
            <w:pPr>
              <w:spacing w:before="120" w:after="120"/>
            </w:pPr>
            <w:r>
              <w:t>Locomotive</w:t>
            </w:r>
          </w:p>
        </w:tc>
        <w:tc>
          <w:tcPr>
            <w:tcW w:w="399" w:type="pct"/>
            <w:noWrap/>
            <w:hideMark/>
          </w:tcPr>
          <w:p w14:paraId="5CFCA39D" w14:textId="77777777" w:rsidR="006C1A60" w:rsidRDefault="006C1A60" w:rsidP="00A46B37">
            <w:pPr>
              <w:spacing w:before="120" w:after="120"/>
            </w:pPr>
            <w:r>
              <w:t>V211/212</w:t>
            </w:r>
          </w:p>
        </w:tc>
        <w:tc>
          <w:tcPr>
            <w:tcW w:w="385" w:type="pct"/>
            <w:noWrap/>
            <w:hideMark/>
          </w:tcPr>
          <w:p w14:paraId="631DA12A" w14:textId="77777777" w:rsidR="006C1A60" w:rsidRDefault="006C1A60" w:rsidP="00A46B37">
            <w:pPr>
              <w:spacing w:before="120" w:after="120"/>
            </w:pPr>
            <w:r>
              <w:t>L133-32</w:t>
            </w:r>
          </w:p>
        </w:tc>
        <w:tc>
          <w:tcPr>
            <w:tcW w:w="541" w:type="pct"/>
            <w:noWrap/>
            <w:hideMark/>
          </w:tcPr>
          <w:p w14:paraId="02BCAE04" w14:textId="77777777" w:rsidR="006C1A60" w:rsidRDefault="006C1A60" w:rsidP="00A46B37">
            <w:pPr>
              <w:spacing w:before="120" w:after="120"/>
            </w:pPr>
            <w:r>
              <w:t>99879182590-9</w:t>
            </w:r>
          </w:p>
        </w:tc>
        <w:tc>
          <w:tcPr>
            <w:tcW w:w="373" w:type="pct"/>
            <w:noWrap/>
            <w:hideMark/>
          </w:tcPr>
          <w:p w14:paraId="1B6C7632" w14:textId="77777777" w:rsidR="006C1A60" w:rsidRDefault="006C1A60" w:rsidP="00A46B37">
            <w:pPr>
              <w:spacing w:before="120" w:after="120"/>
            </w:pPr>
            <w:r>
              <w:t>F6000038</w:t>
            </w:r>
          </w:p>
        </w:tc>
        <w:tc>
          <w:tcPr>
            <w:tcW w:w="627" w:type="pct"/>
            <w:noWrap/>
            <w:hideMark/>
          </w:tcPr>
          <w:p w14:paraId="2AFF0C1F" w14:textId="77777777" w:rsidR="006C1A60" w:rsidRDefault="006C1A60" w:rsidP="00A46B37">
            <w:pPr>
              <w:spacing w:before="120" w:after="120"/>
            </w:pPr>
            <w:r>
              <w:t>France</w:t>
            </w:r>
          </w:p>
        </w:tc>
        <w:tc>
          <w:tcPr>
            <w:tcW w:w="582" w:type="pct"/>
            <w:hideMark/>
          </w:tcPr>
          <w:p w14:paraId="1580D556" w14:textId="77777777" w:rsidR="006C1A60" w:rsidRDefault="006C1A60" w:rsidP="00A46B37">
            <w:pPr>
              <w:spacing w:before="120" w:after="120"/>
              <w:rPr>
                <w:color w:val="000000"/>
              </w:rPr>
            </w:pPr>
            <w:r>
              <w:rPr>
                <w:color w:val="000000"/>
              </w:rPr>
              <w:t>FR</w:t>
            </w:r>
          </w:p>
        </w:tc>
        <w:tc>
          <w:tcPr>
            <w:tcW w:w="742" w:type="pct"/>
            <w:noWrap/>
            <w:hideMark/>
          </w:tcPr>
          <w:p w14:paraId="0A84F014" w14:textId="77777777" w:rsidR="006C1A60" w:rsidRDefault="006C1A60" w:rsidP="00A46B37">
            <w:pPr>
              <w:spacing w:before="120" w:after="120"/>
            </w:pPr>
            <w:r>
              <w:t>Colas Rail SAS</w:t>
            </w:r>
          </w:p>
        </w:tc>
        <w:tc>
          <w:tcPr>
            <w:tcW w:w="385" w:type="pct"/>
            <w:hideMark/>
          </w:tcPr>
          <w:p w14:paraId="28FAECB5" w14:textId="77777777" w:rsidR="006C1A60" w:rsidRDefault="006C1A60" w:rsidP="00A46B37">
            <w:pPr>
              <w:spacing w:before="120" w:after="120"/>
              <w:rPr>
                <w:color w:val="000000"/>
              </w:rPr>
            </w:pPr>
            <w:r>
              <w:rPr>
                <w:color w:val="000000"/>
              </w:rPr>
              <w:t>France</w:t>
            </w:r>
          </w:p>
        </w:tc>
        <w:tc>
          <w:tcPr>
            <w:tcW w:w="536" w:type="pct"/>
            <w:noWrap/>
            <w:hideMark/>
          </w:tcPr>
          <w:p w14:paraId="3D57B37F" w14:textId="77777777" w:rsidR="006C1A60" w:rsidRDefault="006C1A60" w:rsidP="00A46B37">
            <w:pPr>
              <w:spacing w:before="120" w:after="120"/>
              <w:rPr>
                <w:color w:val="000000"/>
              </w:rPr>
            </w:pPr>
            <w:r>
              <w:rPr>
                <w:color w:val="000000"/>
              </w:rPr>
              <w:t>20/12/2025</w:t>
            </w:r>
          </w:p>
        </w:tc>
      </w:tr>
      <w:tr w:rsidR="006C1A60" w14:paraId="30D1183C" w14:textId="77777777" w:rsidTr="006C1A60">
        <w:trPr>
          <w:trHeight w:val="300"/>
        </w:trPr>
        <w:tc>
          <w:tcPr>
            <w:tcW w:w="430" w:type="pct"/>
            <w:noWrap/>
            <w:hideMark/>
          </w:tcPr>
          <w:p w14:paraId="2577C448" w14:textId="77777777" w:rsidR="006C1A60" w:rsidRDefault="006C1A60" w:rsidP="00A46B37">
            <w:pPr>
              <w:spacing w:before="120" w:after="120"/>
            </w:pPr>
            <w:r>
              <w:t>Locomotive</w:t>
            </w:r>
          </w:p>
        </w:tc>
        <w:tc>
          <w:tcPr>
            <w:tcW w:w="399" w:type="pct"/>
            <w:noWrap/>
            <w:hideMark/>
          </w:tcPr>
          <w:p w14:paraId="7EB1C1E3" w14:textId="77777777" w:rsidR="006C1A60" w:rsidRDefault="006C1A60" w:rsidP="00A46B37">
            <w:pPr>
              <w:spacing w:before="120" w:after="120"/>
            </w:pPr>
            <w:r>
              <w:t>V211/212</w:t>
            </w:r>
          </w:p>
        </w:tc>
        <w:tc>
          <w:tcPr>
            <w:tcW w:w="385" w:type="pct"/>
            <w:noWrap/>
            <w:hideMark/>
          </w:tcPr>
          <w:p w14:paraId="04682977" w14:textId="77777777" w:rsidR="006C1A60" w:rsidRDefault="006C1A60" w:rsidP="00A46B37">
            <w:pPr>
              <w:spacing w:before="120" w:after="120"/>
            </w:pPr>
            <w:r>
              <w:t>L133-33</w:t>
            </w:r>
          </w:p>
        </w:tc>
        <w:tc>
          <w:tcPr>
            <w:tcW w:w="541" w:type="pct"/>
            <w:noWrap/>
            <w:hideMark/>
          </w:tcPr>
          <w:p w14:paraId="2B0B616B" w14:textId="77777777" w:rsidR="006C1A60" w:rsidRDefault="006C1A60" w:rsidP="00A46B37">
            <w:pPr>
              <w:spacing w:before="120" w:after="120"/>
            </w:pPr>
            <w:r>
              <w:t>99879182618-8</w:t>
            </w:r>
          </w:p>
        </w:tc>
        <w:tc>
          <w:tcPr>
            <w:tcW w:w="373" w:type="pct"/>
            <w:noWrap/>
            <w:hideMark/>
          </w:tcPr>
          <w:p w14:paraId="6EA51FA2" w14:textId="77777777" w:rsidR="006C1A60" w:rsidRDefault="006C1A60" w:rsidP="00A46B37">
            <w:pPr>
              <w:spacing w:before="120" w:after="120"/>
            </w:pPr>
            <w:r>
              <w:t>F6000039</w:t>
            </w:r>
          </w:p>
        </w:tc>
        <w:tc>
          <w:tcPr>
            <w:tcW w:w="627" w:type="pct"/>
            <w:noWrap/>
            <w:hideMark/>
          </w:tcPr>
          <w:p w14:paraId="4FBB7AEB" w14:textId="77777777" w:rsidR="006C1A60" w:rsidRDefault="006C1A60" w:rsidP="00A46B37">
            <w:pPr>
              <w:spacing w:before="120" w:after="120"/>
            </w:pPr>
            <w:r>
              <w:t>France</w:t>
            </w:r>
          </w:p>
        </w:tc>
        <w:tc>
          <w:tcPr>
            <w:tcW w:w="582" w:type="pct"/>
            <w:hideMark/>
          </w:tcPr>
          <w:p w14:paraId="666766F4" w14:textId="77777777" w:rsidR="006C1A60" w:rsidRDefault="006C1A60" w:rsidP="00A46B37">
            <w:pPr>
              <w:spacing w:before="120" w:after="120"/>
              <w:rPr>
                <w:color w:val="000000"/>
              </w:rPr>
            </w:pPr>
            <w:r>
              <w:rPr>
                <w:color w:val="000000"/>
              </w:rPr>
              <w:t>FR</w:t>
            </w:r>
          </w:p>
        </w:tc>
        <w:tc>
          <w:tcPr>
            <w:tcW w:w="742" w:type="pct"/>
            <w:noWrap/>
            <w:hideMark/>
          </w:tcPr>
          <w:p w14:paraId="27E599D3" w14:textId="77777777" w:rsidR="006C1A60" w:rsidRDefault="006C1A60" w:rsidP="00A46B37">
            <w:pPr>
              <w:spacing w:before="120" w:after="120"/>
            </w:pPr>
            <w:r>
              <w:t>Colas Rail SAS</w:t>
            </w:r>
          </w:p>
        </w:tc>
        <w:tc>
          <w:tcPr>
            <w:tcW w:w="385" w:type="pct"/>
            <w:hideMark/>
          </w:tcPr>
          <w:p w14:paraId="2E4AFECF" w14:textId="77777777" w:rsidR="006C1A60" w:rsidRDefault="006C1A60" w:rsidP="00A46B37">
            <w:pPr>
              <w:spacing w:before="120" w:after="120"/>
              <w:rPr>
                <w:color w:val="000000"/>
              </w:rPr>
            </w:pPr>
            <w:r>
              <w:rPr>
                <w:color w:val="000000"/>
              </w:rPr>
              <w:t>France</w:t>
            </w:r>
          </w:p>
        </w:tc>
        <w:tc>
          <w:tcPr>
            <w:tcW w:w="536" w:type="pct"/>
            <w:noWrap/>
            <w:hideMark/>
          </w:tcPr>
          <w:p w14:paraId="0E1E05CC" w14:textId="77777777" w:rsidR="006C1A60" w:rsidRDefault="006C1A60" w:rsidP="00A46B37">
            <w:pPr>
              <w:spacing w:before="120" w:after="120"/>
              <w:rPr>
                <w:color w:val="000000"/>
              </w:rPr>
            </w:pPr>
            <w:r>
              <w:rPr>
                <w:color w:val="000000"/>
              </w:rPr>
              <w:t>20/12/2025</w:t>
            </w:r>
          </w:p>
        </w:tc>
      </w:tr>
      <w:tr w:rsidR="006C1A60" w14:paraId="744D5602" w14:textId="77777777" w:rsidTr="006C1A60">
        <w:trPr>
          <w:trHeight w:val="300"/>
        </w:trPr>
        <w:tc>
          <w:tcPr>
            <w:tcW w:w="430" w:type="pct"/>
            <w:noWrap/>
            <w:hideMark/>
          </w:tcPr>
          <w:p w14:paraId="609B8751" w14:textId="77777777" w:rsidR="006C1A60" w:rsidRDefault="006C1A60" w:rsidP="00A46B37">
            <w:pPr>
              <w:spacing w:before="120" w:after="120"/>
            </w:pPr>
            <w:r>
              <w:t>Locomotive</w:t>
            </w:r>
          </w:p>
        </w:tc>
        <w:tc>
          <w:tcPr>
            <w:tcW w:w="399" w:type="pct"/>
            <w:noWrap/>
            <w:hideMark/>
          </w:tcPr>
          <w:p w14:paraId="49A3203E" w14:textId="77777777" w:rsidR="006C1A60" w:rsidRDefault="006C1A60" w:rsidP="00A46B37">
            <w:pPr>
              <w:spacing w:before="120" w:after="120"/>
            </w:pPr>
            <w:r>
              <w:t>V211/212</w:t>
            </w:r>
          </w:p>
        </w:tc>
        <w:tc>
          <w:tcPr>
            <w:tcW w:w="385" w:type="pct"/>
            <w:noWrap/>
            <w:hideMark/>
          </w:tcPr>
          <w:p w14:paraId="1218C0FE" w14:textId="77777777" w:rsidR="006C1A60" w:rsidRDefault="006C1A60" w:rsidP="00A46B37">
            <w:pPr>
              <w:spacing w:before="120" w:after="120"/>
            </w:pPr>
            <w:r>
              <w:t>L133-34</w:t>
            </w:r>
          </w:p>
        </w:tc>
        <w:tc>
          <w:tcPr>
            <w:tcW w:w="541" w:type="pct"/>
            <w:noWrap/>
            <w:hideMark/>
          </w:tcPr>
          <w:p w14:paraId="5AB09B46" w14:textId="77777777" w:rsidR="006C1A60" w:rsidRDefault="006C1A60" w:rsidP="00A46B37">
            <w:pPr>
              <w:spacing w:before="120" w:after="120"/>
            </w:pPr>
            <w:r>
              <w:t>99879182616-2</w:t>
            </w:r>
          </w:p>
        </w:tc>
        <w:tc>
          <w:tcPr>
            <w:tcW w:w="373" w:type="pct"/>
            <w:noWrap/>
            <w:hideMark/>
          </w:tcPr>
          <w:p w14:paraId="4441C5D0" w14:textId="77777777" w:rsidR="006C1A60" w:rsidRDefault="006C1A60" w:rsidP="00A46B37">
            <w:pPr>
              <w:spacing w:before="120" w:after="120"/>
            </w:pPr>
            <w:r>
              <w:t>F6000040</w:t>
            </w:r>
          </w:p>
        </w:tc>
        <w:tc>
          <w:tcPr>
            <w:tcW w:w="627" w:type="pct"/>
            <w:noWrap/>
            <w:hideMark/>
          </w:tcPr>
          <w:p w14:paraId="2A4EA04B" w14:textId="77777777" w:rsidR="006C1A60" w:rsidRDefault="006C1A60" w:rsidP="00A46B37">
            <w:pPr>
              <w:spacing w:before="120" w:after="120"/>
            </w:pPr>
            <w:r>
              <w:t>France</w:t>
            </w:r>
          </w:p>
        </w:tc>
        <w:tc>
          <w:tcPr>
            <w:tcW w:w="582" w:type="pct"/>
            <w:hideMark/>
          </w:tcPr>
          <w:p w14:paraId="25682E05" w14:textId="77777777" w:rsidR="006C1A60" w:rsidRDefault="006C1A60" w:rsidP="00A46B37">
            <w:pPr>
              <w:spacing w:before="120" w:after="120"/>
              <w:rPr>
                <w:color w:val="000000"/>
              </w:rPr>
            </w:pPr>
            <w:r>
              <w:rPr>
                <w:color w:val="000000"/>
              </w:rPr>
              <w:t>FR</w:t>
            </w:r>
          </w:p>
        </w:tc>
        <w:tc>
          <w:tcPr>
            <w:tcW w:w="742" w:type="pct"/>
            <w:noWrap/>
            <w:hideMark/>
          </w:tcPr>
          <w:p w14:paraId="28BA4850" w14:textId="77777777" w:rsidR="006C1A60" w:rsidRDefault="006C1A60" w:rsidP="00A46B37">
            <w:pPr>
              <w:spacing w:before="120" w:after="120"/>
            </w:pPr>
            <w:r>
              <w:t>Colas Rail SAS</w:t>
            </w:r>
          </w:p>
        </w:tc>
        <w:tc>
          <w:tcPr>
            <w:tcW w:w="385" w:type="pct"/>
            <w:hideMark/>
          </w:tcPr>
          <w:p w14:paraId="0D74FE61" w14:textId="77777777" w:rsidR="006C1A60" w:rsidRDefault="006C1A60" w:rsidP="00A46B37">
            <w:pPr>
              <w:spacing w:before="120" w:after="120"/>
              <w:rPr>
                <w:color w:val="000000"/>
              </w:rPr>
            </w:pPr>
            <w:r>
              <w:rPr>
                <w:color w:val="000000"/>
              </w:rPr>
              <w:t>France</w:t>
            </w:r>
          </w:p>
        </w:tc>
        <w:tc>
          <w:tcPr>
            <w:tcW w:w="536" w:type="pct"/>
            <w:noWrap/>
            <w:hideMark/>
          </w:tcPr>
          <w:p w14:paraId="5C4F967E" w14:textId="77777777" w:rsidR="006C1A60" w:rsidRDefault="006C1A60" w:rsidP="00A46B37">
            <w:pPr>
              <w:spacing w:before="120" w:after="120"/>
              <w:rPr>
                <w:color w:val="000000"/>
              </w:rPr>
            </w:pPr>
            <w:r>
              <w:rPr>
                <w:color w:val="000000"/>
              </w:rPr>
              <w:t>20/12/2025</w:t>
            </w:r>
          </w:p>
        </w:tc>
      </w:tr>
      <w:tr w:rsidR="006C1A60" w14:paraId="79FDC521" w14:textId="77777777" w:rsidTr="006C1A60">
        <w:trPr>
          <w:trHeight w:val="300"/>
        </w:trPr>
        <w:tc>
          <w:tcPr>
            <w:tcW w:w="430" w:type="pct"/>
            <w:noWrap/>
            <w:hideMark/>
          </w:tcPr>
          <w:p w14:paraId="55E97CB1" w14:textId="77777777" w:rsidR="006C1A60" w:rsidRDefault="006C1A60" w:rsidP="00A46B37">
            <w:pPr>
              <w:spacing w:before="120" w:after="120"/>
            </w:pPr>
            <w:r>
              <w:t>Locomotive</w:t>
            </w:r>
          </w:p>
        </w:tc>
        <w:tc>
          <w:tcPr>
            <w:tcW w:w="399" w:type="pct"/>
            <w:noWrap/>
            <w:hideMark/>
          </w:tcPr>
          <w:p w14:paraId="796176C7" w14:textId="77777777" w:rsidR="006C1A60" w:rsidRDefault="006C1A60" w:rsidP="00A46B37">
            <w:pPr>
              <w:spacing w:before="120" w:after="120"/>
            </w:pPr>
            <w:r>
              <w:t>V211/212</w:t>
            </w:r>
          </w:p>
        </w:tc>
        <w:tc>
          <w:tcPr>
            <w:tcW w:w="385" w:type="pct"/>
            <w:noWrap/>
            <w:hideMark/>
          </w:tcPr>
          <w:p w14:paraId="2B16A063" w14:textId="77777777" w:rsidR="006C1A60" w:rsidRDefault="006C1A60" w:rsidP="00A46B37">
            <w:pPr>
              <w:spacing w:before="120" w:after="120"/>
            </w:pPr>
            <w:r>
              <w:t>070-7</w:t>
            </w:r>
          </w:p>
        </w:tc>
        <w:tc>
          <w:tcPr>
            <w:tcW w:w="541" w:type="pct"/>
            <w:noWrap/>
            <w:hideMark/>
          </w:tcPr>
          <w:p w14:paraId="1E13C59E" w14:textId="77777777" w:rsidR="006C1A60" w:rsidRDefault="006C1A60" w:rsidP="00A46B37">
            <w:pPr>
              <w:spacing w:before="120" w:after="120"/>
            </w:pPr>
            <w:r>
              <w:t>99879182604-8</w:t>
            </w:r>
          </w:p>
        </w:tc>
        <w:tc>
          <w:tcPr>
            <w:tcW w:w="373" w:type="pct"/>
            <w:noWrap/>
            <w:hideMark/>
          </w:tcPr>
          <w:p w14:paraId="7790F518" w14:textId="77777777" w:rsidR="006C1A60" w:rsidRDefault="006C1A60" w:rsidP="00A46B37">
            <w:pPr>
              <w:spacing w:before="120" w:after="120"/>
            </w:pPr>
            <w:r>
              <w:t>F6000049</w:t>
            </w:r>
          </w:p>
        </w:tc>
        <w:tc>
          <w:tcPr>
            <w:tcW w:w="627" w:type="pct"/>
            <w:noWrap/>
            <w:hideMark/>
          </w:tcPr>
          <w:p w14:paraId="0F178A7D" w14:textId="77777777" w:rsidR="006C1A60" w:rsidRDefault="006C1A60" w:rsidP="00A46B37">
            <w:pPr>
              <w:spacing w:before="120" w:after="120"/>
            </w:pPr>
            <w:r>
              <w:t>France</w:t>
            </w:r>
          </w:p>
        </w:tc>
        <w:tc>
          <w:tcPr>
            <w:tcW w:w="582" w:type="pct"/>
            <w:hideMark/>
          </w:tcPr>
          <w:p w14:paraId="15289F20" w14:textId="77777777" w:rsidR="006C1A60" w:rsidRDefault="006C1A60" w:rsidP="00A46B37">
            <w:pPr>
              <w:spacing w:before="120" w:after="120"/>
              <w:rPr>
                <w:color w:val="000000"/>
              </w:rPr>
            </w:pPr>
            <w:r>
              <w:rPr>
                <w:color w:val="000000"/>
              </w:rPr>
              <w:t>FR</w:t>
            </w:r>
          </w:p>
        </w:tc>
        <w:tc>
          <w:tcPr>
            <w:tcW w:w="742" w:type="pct"/>
            <w:noWrap/>
            <w:hideMark/>
          </w:tcPr>
          <w:p w14:paraId="526D4D90" w14:textId="77777777" w:rsidR="006C1A60" w:rsidRDefault="006C1A60" w:rsidP="00A46B37">
            <w:pPr>
              <w:spacing w:before="120" w:after="120"/>
            </w:pPr>
            <w:r>
              <w:t>Colas Rail SAS</w:t>
            </w:r>
          </w:p>
        </w:tc>
        <w:tc>
          <w:tcPr>
            <w:tcW w:w="385" w:type="pct"/>
            <w:hideMark/>
          </w:tcPr>
          <w:p w14:paraId="46457D55" w14:textId="77777777" w:rsidR="006C1A60" w:rsidRDefault="006C1A60" w:rsidP="00A46B37">
            <w:pPr>
              <w:spacing w:before="120" w:after="120"/>
              <w:rPr>
                <w:color w:val="000000"/>
              </w:rPr>
            </w:pPr>
            <w:r>
              <w:rPr>
                <w:color w:val="000000"/>
              </w:rPr>
              <w:t>France</w:t>
            </w:r>
          </w:p>
        </w:tc>
        <w:tc>
          <w:tcPr>
            <w:tcW w:w="536" w:type="pct"/>
            <w:noWrap/>
            <w:hideMark/>
          </w:tcPr>
          <w:p w14:paraId="72E5EE8E" w14:textId="77777777" w:rsidR="006C1A60" w:rsidRDefault="006C1A60" w:rsidP="00A46B37">
            <w:pPr>
              <w:spacing w:before="120" w:after="120"/>
              <w:rPr>
                <w:color w:val="000000"/>
              </w:rPr>
            </w:pPr>
            <w:r>
              <w:rPr>
                <w:color w:val="000000"/>
              </w:rPr>
              <w:t>20/12/2025</w:t>
            </w:r>
          </w:p>
        </w:tc>
      </w:tr>
      <w:tr w:rsidR="006C1A60" w14:paraId="64B56631" w14:textId="77777777" w:rsidTr="006C1A60">
        <w:trPr>
          <w:trHeight w:val="300"/>
        </w:trPr>
        <w:tc>
          <w:tcPr>
            <w:tcW w:w="430" w:type="pct"/>
            <w:noWrap/>
            <w:hideMark/>
          </w:tcPr>
          <w:p w14:paraId="17807375" w14:textId="77777777" w:rsidR="006C1A60" w:rsidRDefault="006C1A60" w:rsidP="00A46B37">
            <w:pPr>
              <w:spacing w:before="120" w:after="120"/>
            </w:pPr>
            <w:r>
              <w:t>Locomotive</w:t>
            </w:r>
          </w:p>
        </w:tc>
        <w:tc>
          <w:tcPr>
            <w:tcW w:w="399" w:type="pct"/>
            <w:noWrap/>
            <w:hideMark/>
          </w:tcPr>
          <w:p w14:paraId="35DA1BB5" w14:textId="77777777" w:rsidR="006C1A60" w:rsidRDefault="006C1A60" w:rsidP="00A46B37">
            <w:pPr>
              <w:spacing w:before="120" w:after="120"/>
            </w:pPr>
            <w:r>
              <w:t>V211/212</w:t>
            </w:r>
          </w:p>
        </w:tc>
        <w:tc>
          <w:tcPr>
            <w:tcW w:w="385" w:type="pct"/>
            <w:noWrap/>
            <w:hideMark/>
          </w:tcPr>
          <w:p w14:paraId="0B65BE2E" w14:textId="77777777" w:rsidR="006C1A60" w:rsidRDefault="006C1A60" w:rsidP="00A46B37">
            <w:pPr>
              <w:spacing w:before="120" w:after="120"/>
            </w:pPr>
            <w:r>
              <w:t>258-8</w:t>
            </w:r>
          </w:p>
        </w:tc>
        <w:tc>
          <w:tcPr>
            <w:tcW w:w="541" w:type="pct"/>
            <w:noWrap/>
            <w:hideMark/>
          </w:tcPr>
          <w:p w14:paraId="593DB2DE" w14:textId="77777777" w:rsidR="006C1A60" w:rsidRDefault="006C1A60" w:rsidP="00A46B37">
            <w:pPr>
              <w:spacing w:before="120" w:after="120"/>
            </w:pPr>
            <w:r>
              <w:t>99879182509-9</w:t>
            </w:r>
          </w:p>
        </w:tc>
        <w:tc>
          <w:tcPr>
            <w:tcW w:w="373" w:type="pct"/>
            <w:noWrap/>
            <w:hideMark/>
          </w:tcPr>
          <w:p w14:paraId="2F03C56B" w14:textId="77777777" w:rsidR="006C1A60" w:rsidRDefault="006C1A60" w:rsidP="00A46B37">
            <w:pPr>
              <w:spacing w:before="120" w:after="120"/>
            </w:pPr>
            <w:r>
              <w:t>F6000053</w:t>
            </w:r>
          </w:p>
        </w:tc>
        <w:tc>
          <w:tcPr>
            <w:tcW w:w="627" w:type="pct"/>
            <w:noWrap/>
            <w:hideMark/>
          </w:tcPr>
          <w:p w14:paraId="3EB95A62" w14:textId="77777777" w:rsidR="006C1A60" w:rsidRDefault="006C1A60" w:rsidP="00A46B37">
            <w:pPr>
              <w:spacing w:before="120" w:after="120"/>
            </w:pPr>
            <w:r>
              <w:t>France</w:t>
            </w:r>
          </w:p>
        </w:tc>
        <w:tc>
          <w:tcPr>
            <w:tcW w:w="582" w:type="pct"/>
            <w:hideMark/>
          </w:tcPr>
          <w:p w14:paraId="67CD4A80" w14:textId="77777777" w:rsidR="006C1A60" w:rsidRDefault="006C1A60" w:rsidP="00A46B37">
            <w:pPr>
              <w:spacing w:before="120" w:after="120"/>
              <w:rPr>
                <w:color w:val="000000"/>
              </w:rPr>
            </w:pPr>
            <w:r>
              <w:rPr>
                <w:color w:val="000000"/>
              </w:rPr>
              <w:t>FR</w:t>
            </w:r>
          </w:p>
        </w:tc>
        <w:tc>
          <w:tcPr>
            <w:tcW w:w="742" w:type="pct"/>
            <w:noWrap/>
            <w:hideMark/>
          </w:tcPr>
          <w:p w14:paraId="49AFF5BA" w14:textId="77777777" w:rsidR="006C1A60" w:rsidRDefault="006C1A60" w:rsidP="00A46B37">
            <w:pPr>
              <w:spacing w:before="120" w:after="120"/>
            </w:pPr>
            <w:r>
              <w:t>Colas Rail SAS</w:t>
            </w:r>
          </w:p>
        </w:tc>
        <w:tc>
          <w:tcPr>
            <w:tcW w:w="385" w:type="pct"/>
            <w:hideMark/>
          </w:tcPr>
          <w:p w14:paraId="7E72C99E" w14:textId="77777777" w:rsidR="006C1A60" w:rsidRDefault="006C1A60" w:rsidP="00A46B37">
            <w:pPr>
              <w:spacing w:before="120" w:after="120"/>
              <w:rPr>
                <w:color w:val="000000"/>
              </w:rPr>
            </w:pPr>
            <w:r>
              <w:rPr>
                <w:color w:val="000000"/>
              </w:rPr>
              <w:t>France</w:t>
            </w:r>
          </w:p>
        </w:tc>
        <w:tc>
          <w:tcPr>
            <w:tcW w:w="536" w:type="pct"/>
            <w:noWrap/>
            <w:hideMark/>
          </w:tcPr>
          <w:p w14:paraId="14ADA591" w14:textId="77777777" w:rsidR="006C1A60" w:rsidRDefault="006C1A60" w:rsidP="00A46B37">
            <w:pPr>
              <w:spacing w:before="120" w:after="120"/>
              <w:rPr>
                <w:color w:val="000000"/>
              </w:rPr>
            </w:pPr>
            <w:r>
              <w:rPr>
                <w:color w:val="000000"/>
              </w:rPr>
              <w:t>20/12/2025</w:t>
            </w:r>
          </w:p>
        </w:tc>
      </w:tr>
    </w:tbl>
    <w:p w14:paraId="75A15D12" w14:textId="77777777" w:rsidR="009855C2" w:rsidRDefault="009855C2" w:rsidP="009855C2">
      <w:pPr>
        <w:pStyle w:val="AODocTxt"/>
      </w:pPr>
    </w:p>
    <w:p w14:paraId="50EF8106" w14:textId="77777777" w:rsidR="009855C2" w:rsidRDefault="009855C2" w:rsidP="00EF3C88">
      <w:pPr>
        <w:pStyle w:val="AODocTxt"/>
        <w:numPr>
          <w:ilvl w:val="0"/>
          <w:numId w:val="0"/>
        </w:numPr>
      </w:pPr>
    </w:p>
    <w:p w14:paraId="73389185" w14:textId="77777777" w:rsidR="00EF3C88" w:rsidRDefault="00EF3C88" w:rsidP="00EF3C88">
      <w:pPr>
        <w:pStyle w:val="AODocTxt"/>
        <w:numPr>
          <w:ilvl w:val="0"/>
          <w:numId w:val="0"/>
        </w:numPr>
      </w:pPr>
    </w:p>
    <w:tbl>
      <w:tblPr>
        <w:tblStyle w:val="TableGrid"/>
        <w:tblW w:w="5201" w:type="pct"/>
        <w:tblInd w:w="-318" w:type="dxa"/>
        <w:tblLayout w:type="fixed"/>
        <w:tblLook w:val="04A0" w:firstRow="1" w:lastRow="0" w:firstColumn="1" w:lastColumn="0" w:noHBand="0" w:noVBand="1"/>
      </w:tblPr>
      <w:tblGrid>
        <w:gridCol w:w="1259"/>
        <w:gridCol w:w="1039"/>
        <w:gridCol w:w="1196"/>
        <w:gridCol w:w="1534"/>
        <w:gridCol w:w="1540"/>
        <w:gridCol w:w="1116"/>
        <w:gridCol w:w="1258"/>
        <w:gridCol w:w="1258"/>
        <w:gridCol w:w="1119"/>
        <w:gridCol w:w="1258"/>
        <w:gridCol w:w="1001"/>
        <w:gridCol w:w="1226"/>
      </w:tblGrid>
      <w:tr w:rsidR="009855C2" w:rsidRPr="00802033" w14:paraId="010DCD1B" w14:textId="77777777" w:rsidTr="00A273A9">
        <w:trPr>
          <w:trHeight w:val="1200"/>
          <w:tblHeader/>
        </w:trPr>
        <w:tc>
          <w:tcPr>
            <w:tcW w:w="425" w:type="pct"/>
            <w:shd w:val="clear" w:color="auto" w:fill="000000" w:themeFill="text1"/>
            <w:vAlign w:val="bottom"/>
            <w:hideMark/>
          </w:tcPr>
          <w:p w14:paraId="0F35A27E" w14:textId="77777777" w:rsidR="009855C2" w:rsidRPr="00802033" w:rsidRDefault="009855C2" w:rsidP="00A273A9">
            <w:pPr>
              <w:spacing w:before="120" w:after="120"/>
              <w:jc w:val="center"/>
              <w:rPr>
                <w:rFonts w:cs="Times New Roman"/>
                <w:b/>
                <w:sz w:val="20"/>
                <w:szCs w:val="20"/>
              </w:rPr>
            </w:pPr>
            <w:r w:rsidRPr="00802033">
              <w:rPr>
                <w:rFonts w:cs="Times New Roman"/>
                <w:b/>
                <w:sz w:val="20"/>
                <w:szCs w:val="20"/>
              </w:rPr>
              <w:lastRenderedPageBreak/>
              <w:t>Equipment Type</w:t>
            </w:r>
          </w:p>
        </w:tc>
        <w:tc>
          <w:tcPr>
            <w:tcW w:w="351" w:type="pct"/>
            <w:shd w:val="clear" w:color="auto" w:fill="000000" w:themeFill="text1"/>
            <w:vAlign w:val="bottom"/>
            <w:hideMark/>
          </w:tcPr>
          <w:p w14:paraId="17A7710D" w14:textId="77777777" w:rsidR="009855C2" w:rsidRPr="00802033" w:rsidRDefault="009855C2" w:rsidP="00A273A9">
            <w:pPr>
              <w:spacing w:before="120" w:after="120"/>
              <w:jc w:val="center"/>
              <w:rPr>
                <w:rFonts w:cs="Times New Roman"/>
                <w:b/>
                <w:sz w:val="20"/>
                <w:szCs w:val="20"/>
              </w:rPr>
            </w:pPr>
            <w:r w:rsidRPr="00802033">
              <w:rPr>
                <w:rFonts w:cs="Times New Roman"/>
                <w:b/>
                <w:sz w:val="20"/>
                <w:szCs w:val="20"/>
              </w:rPr>
              <w:t>Model</w:t>
            </w:r>
          </w:p>
        </w:tc>
        <w:tc>
          <w:tcPr>
            <w:tcW w:w="404" w:type="pct"/>
            <w:shd w:val="clear" w:color="auto" w:fill="000000" w:themeFill="text1"/>
            <w:vAlign w:val="bottom"/>
          </w:tcPr>
          <w:p w14:paraId="0DA8B8D2" w14:textId="77777777" w:rsidR="009855C2" w:rsidRPr="00802033" w:rsidRDefault="009855C2" w:rsidP="00A273A9">
            <w:pPr>
              <w:spacing w:before="120" w:after="120"/>
              <w:jc w:val="center"/>
              <w:rPr>
                <w:rFonts w:cs="Times New Roman"/>
                <w:b/>
                <w:sz w:val="20"/>
                <w:szCs w:val="20"/>
              </w:rPr>
            </w:pPr>
            <w:r w:rsidRPr="00802033">
              <w:rPr>
                <w:rFonts w:cs="Times New Roman"/>
                <w:b/>
                <w:sz w:val="20"/>
                <w:szCs w:val="20"/>
              </w:rPr>
              <w:t>Manufacturer</w:t>
            </w:r>
          </w:p>
        </w:tc>
        <w:tc>
          <w:tcPr>
            <w:tcW w:w="518" w:type="pct"/>
            <w:shd w:val="clear" w:color="auto" w:fill="000000" w:themeFill="text1"/>
            <w:vAlign w:val="bottom"/>
          </w:tcPr>
          <w:p w14:paraId="1CC71381" w14:textId="77777777" w:rsidR="009855C2" w:rsidRPr="00802033" w:rsidRDefault="009855C2" w:rsidP="00A273A9">
            <w:pPr>
              <w:spacing w:before="120" w:after="120"/>
              <w:jc w:val="center"/>
              <w:rPr>
                <w:rFonts w:cs="Times New Roman"/>
                <w:b/>
                <w:sz w:val="20"/>
                <w:szCs w:val="20"/>
              </w:rPr>
            </w:pPr>
            <w:r w:rsidRPr="00802033">
              <w:rPr>
                <w:rFonts w:cs="Times New Roman"/>
                <w:b/>
                <w:sz w:val="20"/>
                <w:szCs w:val="20"/>
              </w:rPr>
              <w:t>Manufacturer Number</w:t>
            </w:r>
          </w:p>
        </w:tc>
        <w:tc>
          <w:tcPr>
            <w:tcW w:w="520" w:type="pct"/>
            <w:shd w:val="clear" w:color="auto" w:fill="000000" w:themeFill="text1"/>
            <w:vAlign w:val="bottom"/>
            <w:hideMark/>
          </w:tcPr>
          <w:p w14:paraId="1C43ECB8" w14:textId="77777777" w:rsidR="009855C2" w:rsidRPr="00802033" w:rsidRDefault="009855C2" w:rsidP="00A273A9">
            <w:pPr>
              <w:spacing w:before="120" w:after="120"/>
              <w:jc w:val="center"/>
              <w:rPr>
                <w:rFonts w:cs="Times New Roman"/>
                <w:b/>
                <w:sz w:val="20"/>
                <w:szCs w:val="20"/>
              </w:rPr>
            </w:pPr>
            <w:r w:rsidRPr="00802033">
              <w:rPr>
                <w:rFonts w:cs="Times New Roman"/>
                <w:b/>
                <w:sz w:val="20"/>
                <w:szCs w:val="20"/>
              </w:rPr>
              <w:t>European Vehicle Number</w:t>
            </w:r>
          </w:p>
        </w:tc>
        <w:tc>
          <w:tcPr>
            <w:tcW w:w="377" w:type="pct"/>
            <w:shd w:val="clear" w:color="auto" w:fill="000000" w:themeFill="text1"/>
            <w:vAlign w:val="bottom"/>
            <w:hideMark/>
          </w:tcPr>
          <w:p w14:paraId="74DD12CD" w14:textId="77777777" w:rsidR="009855C2" w:rsidRPr="00802033" w:rsidRDefault="009855C2" w:rsidP="00A273A9">
            <w:pPr>
              <w:spacing w:before="120" w:after="120"/>
              <w:jc w:val="center"/>
              <w:rPr>
                <w:rFonts w:cs="Times New Roman"/>
                <w:b/>
                <w:sz w:val="20"/>
                <w:szCs w:val="20"/>
              </w:rPr>
            </w:pPr>
            <w:r w:rsidRPr="00802033">
              <w:rPr>
                <w:rFonts w:cs="Times New Roman"/>
                <w:b/>
                <w:sz w:val="20"/>
                <w:szCs w:val="20"/>
              </w:rPr>
              <w:t>Fleet Number</w:t>
            </w:r>
          </w:p>
        </w:tc>
        <w:tc>
          <w:tcPr>
            <w:tcW w:w="425" w:type="pct"/>
            <w:shd w:val="clear" w:color="auto" w:fill="000000" w:themeFill="text1"/>
            <w:vAlign w:val="bottom"/>
            <w:hideMark/>
          </w:tcPr>
          <w:p w14:paraId="60273902" w14:textId="77777777" w:rsidR="009855C2" w:rsidRPr="00802033" w:rsidRDefault="009855C2" w:rsidP="00A273A9">
            <w:pPr>
              <w:spacing w:before="120" w:after="120"/>
              <w:jc w:val="center"/>
              <w:rPr>
                <w:rFonts w:cs="Times New Roman"/>
                <w:b/>
                <w:sz w:val="20"/>
                <w:szCs w:val="20"/>
              </w:rPr>
            </w:pPr>
            <w:r w:rsidRPr="00802033">
              <w:rPr>
                <w:rFonts w:cs="Times New Roman"/>
                <w:b/>
                <w:sz w:val="20"/>
                <w:szCs w:val="20"/>
              </w:rPr>
              <w:t>Country of Registration</w:t>
            </w:r>
          </w:p>
        </w:tc>
        <w:tc>
          <w:tcPr>
            <w:tcW w:w="425" w:type="pct"/>
            <w:shd w:val="clear" w:color="auto" w:fill="000000" w:themeFill="text1"/>
            <w:vAlign w:val="bottom"/>
          </w:tcPr>
          <w:p w14:paraId="5BC2E95A" w14:textId="77777777" w:rsidR="009855C2" w:rsidRPr="00802033" w:rsidRDefault="009855C2" w:rsidP="00A273A9">
            <w:pPr>
              <w:spacing w:before="120" w:after="120"/>
              <w:jc w:val="center"/>
              <w:rPr>
                <w:rFonts w:cs="Times New Roman"/>
                <w:b/>
                <w:sz w:val="20"/>
                <w:szCs w:val="20"/>
              </w:rPr>
            </w:pPr>
            <w:r w:rsidRPr="00802033">
              <w:rPr>
                <w:rFonts w:cs="Times New Roman"/>
                <w:b/>
                <w:sz w:val="20"/>
                <w:szCs w:val="20"/>
              </w:rPr>
              <w:t>Build Date</w:t>
            </w:r>
          </w:p>
        </w:tc>
        <w:tc>
          <w:tcPr>
            <w:tcW w:w="378" w:type="pct"/>
            <w:shd w:val="clear" w:color="auto" w:fill="000000" w:themeFill="text1"/>
            <w:vAlign w:val="bottom"/>
          </w:tcPr>
          <w:p w14:paraId="5F7F038D" w14:textId="77777777" w:rsidR="009855C2" w:rsidRPr="00802033" w:rsidRDefault="009855C2" w:rsidP="00A273A9">
            <w:pPr>
              <w:spacing w:before="120" w:after="120"/>
              <w:jc w:val="center"/>
              <w:rPr>
                <w:rFonts w:cs="Times New Roman"/>
                <w:b/>
                <w:sz w:val="20"/>
                <w:szCs w:val="20"/>
              </w:rPr>
            </w:pPr>
            <w:r w:rsidRPr="00802033">
              <w:rPr>
                <w:rFonts w:cs="Times New Roman"/>
                <w:b/>
                <w:sz w:val="20"/>
                <w:szCs w:val="20"/>
              </w:rPr>
              <w:t>Countries of Homologation</w:t>
            </w:r>
          </w:p>
        </w:tc>
        <w:tc>
          <w:tcPr>
            <w:tcW w:w="425" w:type="pct"/>
            <w:shd w:val="clear" w:color="auto" w:fill="000000" w:themeFill="text1"/>
            <w:vAlign w:val="bottom"/>
            <w:hideMark/>
          </w:tcPr>
          <w:p w14:paraId="26B81A9B" w14:textId="77777777" w:rsidR="009855C2" w:rsidRPr="00802033" w:rsidRDefault="009855C2" w:rsidP="00A273A9">
            <w:pPr>
              <w:spacing w:before="120" w:after="120"/>
              <w:jc w:val="center"/>
              <w:rPr>
                <w:rFonts w:cs="Times New Roman"/>
                <w:b/>
                <w:sz w:val="20"/>
                <w:szCs w:val="20"/>
              </w:rPr>
            </w:pPr>
            <w:r>
              <w:rPr>
                <w:rFonts w:cs="Times New Roman"/>
                <w:b/>
                <w:sz w:val="20"/>
                <w:szCs w:val="20"/>
              </w:rPr>
              <w:t>Lessee</w:t>
            </w:r>
          </w:p>
        </w:tc>
        <w:tc>
          <w:tcPr>
            <w:tcW w:w="338" w:type="pct"/>
            <w:shd w:val="clear" w:color="auto" w:fill="000000" w:themeFill="text1"/>
            <w:vAlign w:val="bottom"/>
          </w:tcPr>
          <w:p w14:paraId="7FE172BD" w14:textId="77777777" w:rsidR="009855C2" w:rsidRPr="00802033" w:rsidRDefault="009855C2" w:rsidP="00A273A9">
            <w:pPr>
              <w:spacing w:before="120" w:after="120"/>
              <w:jc w:val="center"/>
              <w:rPr>
                <w:rFonts w:cs="Times New Roman"/>
                <w:b/>
                <w:sz w:val="20"/>
                <w:szCs w:val="20"/>
              </w:rPr>
            </w:pPr>
            <w:r w:rsidRPr="00802033">
              <w:rPr>
                <w:rFonts w:cs="Times New Roman"/>
                <w:b/>
                <w:sz w:val="20"/>
                <w:szCs w:val="20"/>
              </w:rPr>
              <w:t>Habitual Base</w:t>
            </w:r>
          </w:p>
        </w:tc>
        <w:tc>
          <w:tcPr>
            <w:tcW w:w="414" w:type="pct"/>
            <w:shd w:val="clear" w:color="auto" w:fill="000000" w:themeFill="text1"/>
            <w:vAlign w:val="bottom"/>
            <w:hideMark/>
          </w:tcPr>
          <w:p w14:paraId="06FBB2FA" w14:textId="77777777" w:rsidR="009855C2" w:rsidRPr="00802033" w:rsidRDefault="009855C2" w:rsidP="00A273A9">
            <w:pPr>
              <w:spacing w:before="120" w:after="120"/>
              <w:jc w:val="center"/>
              <w:rPr>
                <w:rFonts w:cs="Times New Roman"/>
                <w:b/>
                <w:sz w:val="20"/>
                <w:szCs w:val="20"/>
              </w:rPr>
            </w:pPr>
            <w:r w:rsidRPr="00802033">
              <w:rPr>
                <w:rFonts w:cs="Times New Roman"/>
                <w:b/>
                <w:sz w:val="20"/>
                <w:szCs w:val="20"/>
              </w:rPr>
              <w:t>Lease Term (in Months)</w:t>
            </w:r>
          </w:p>
        </w:tc>
      </w:tr>
      <w:tr w:rsidR="009855C2" w:rsidRPr="00802033" w14:paraId="348D3E70" w14:textId="77777777" w:rsidTr="00A273A9">
        <w:trPr>
          <w:trHeight w:val="205"/>
        </w:trPr>
        <w:tc>
          <w:tcPr>
            <w:tcW w:w="425" w:type="pct"/>
            <w:shd w:val="clear" w:color="auto" w:fill="FFFFFF" w:themeFill="background1"/>
            <w:noWrap/>
            <w:hideMark/>
          </w:tcPr>
          <w:p w14:paraId="098245B3" w14:textId="77777777" w:rsidR="009855C2" w:rsidRPr="00802033" w:rsidRDefault="009855C2" w:rsidP="00A273A9">
            <w:pPr>
              <w:spacing w:before="120" w:after="120"/>
              <w:rPr>
                <w:rFonts w:cs="Times New Roman"/>
                <w:sz w:val="20"/>
                <w:szCs w:val="20"/>
              </w:rPr>
            </w:pPr>
            <w:r w:rsidRPr="00802033">
              <w:rPr>
                <w:rFonts w:cs="Times New Roman"/>
                <w:sz w:val="20"/>
                <w:szCs w:val="20"/>
              </w:rPr>
              <w:t>Locomotive</w:t>
            </w:r>
          </w:p>
        </w:tc>
        <w:tc>
          <w:tcPr>
            <w:tcW w:w="351" w:type="pct"/>
            <w:shd w:val="clear" w:color="auto" w:fill="FFFFFF" w:themeFill="background1"/>
            <w:noWrap/>
            <w:hideMark/>
          </w:tcPr>
          <w:p w14:paraId="65B8A30B" w14:textId="77777777" w:rsidR="009855C2" w:rsidRPr="00802033" w:rsidRDefault="009855C2" w:rsidP="00A273A9">
            <w:pPr>
              <w:spacing w:before="120" w:after="120"/>
              <w:rPr>
                <w:rFonts w:cs="Times New Roman"/>
                <w:sz w:val="20"/>
                <w:szCs w:val="20"/>
              </w:rPr>
            </w:pPr>
            <w:r>
              <w:rPr>
                <w:rFonts w:cs="Times New Roman"/>
                <w:color w:val="000000"/>
                <w:sz w:val="20"/>
                <w:szCs w:val="20"/>
              </w:rPr>
              <w:t>BB 27300 PRIMA</w:t>
            </w:r>
          </w:p>
        </w:tc>
        <w:tc>
          <w:tcPr>
            <w:tcW w:w="404" w:type="pct"/>
            <w:shd w:val="clear" w:color="auto" w:fill="FFFFFF" w:themeFill="background1"/>
          </w:tcPr>
          <w:p w14:paraId="7753B91E" w14:textId="77777777" w:rsidR="009855C2" w:rsidRPr="00802033" w:rsidRDefault="009855C2" w:rsidP="00A273A9">
            <w:pPr>
              <w:spacing w:before="120" w:after="120"/>
              <w:rPr>
                <w:rFonts w:cs="Times New Roman"/>
                <w:sz w:val="20"/>
                <w:szCs w:val="20"/>
              </w:rPr>
            </w:pPr>
            <w:r>
              <w:rPr>
                <w:rFonts w:cs="Times New Roman"/>
                <w:color w:val="000000"/>
                <w:sz w:val="20"/>
                <w:szCs w:val="20"/>
              </w:rPr>
              <w:t>Alstom SA</w:t>
            </w:r>
          </w:p>
        </w:tc>
        <w:tc>
          <w:tcPr>
            <w:tcW w:w="518" w:type="pct"/>
            <w:shd w:val="clear" w:color="auto" w:fill="FFFFFF" w:themeFill="background1"/>
          </w:tcPr>
          <w:p w14:paraId="61F1AD6E" w14:textId="77777777" w:rsidR="009855C2" w:rsidRPr="00802033" w:rsidRDefault="009855C2" w:rsidP="00A273A9">
            <w:pPr>
              <w:spacing w:before="120" w:after="120"/>
              <w:rPr>
                <w:rFonts w:cs="Times New Roman"/>
                <w:sz w:val="20"/>
                <w:szCs w:val="20"/>
              </w:rPr>
            </w:pPr>
            <w:r w:rsidRPr="00802033">
              <w:rPr>
                <w:rFonts w:cs="Times New Roman"/>
                <w:sz w:val="20"/>
                <w:szCs w:val="20"/>
              </w:rPr>
              <w:t xml:space="preserve"> </w:t>
            </w:r>
            <w:r w:rsidRPr="009B0CFE">
              <w:rPr>
                <w:rFonts w:cs="Times New Roman"/>
                <w:sz w:val="20"/>
                <w:szCs w:val="20"/>
              </w:rPr>
              <w:t>8270312</w:t>
            </w:r>
          </w:p>
        </w:tc>
        <w:tc>
          <w:tcPr>
            <w:tcW w:w="520" w:type="pct"/>
            <w:shd w:val="clear" w:color="auto" w:fill="FFFFFF" w:themeFill="background1"/>
            <w:noWrap/>
            <w:hideMark/>
          </w:tcPr>
          <w:p w14:paraId="0F9746C8" w14:textId="77777777" w:rsidR="009855C2" w:rsidRPr="00802033" w:rsidRDefault="009855C2" w:rsidP="00A273A9">
            <w:pPr>
              <w:spacing w:before="120" w:after="120"/>
              <w:rPr>
                <w:rFonts w:cs="Times New Roman"/>
                <w:sz w:val="20"/>
                <w:szCs w:val="20"/>
              </w:rPr>
            </w:pPr>
            <w:r w:rsidRPr="00802033">
              <w:rPr>
                <w:rFonts w:cs="Times New Roman"/>
                <w:sz w:val="20"/>
                <w:szCs w:val="20"/>
              </w:rPr>
              <w:t> </w:t>
            </w:r>
            <w:r w:rsidRPr="009B0CFE">
              <w:rPr>
                <w:rFonts w:cs="Times New Roman"/>
                <w:sz w:val="20"/>
                <w:szCs w:val="20"/>
              </w:rPr>
              <w:t>918700273124</w:t>
            </w:r>
          </w:p>
        </w:tc>
        <w:tc>
          <w:tcPr>
            <w:tcW w:w="377" w:type="pct"/>
            <w:shd w:val="clear" w:color="auto" w:fill="FFFFFF" w:themeFill="background1"/>
            <w:noWrap/>
            <w:hideMark/>
          </w:tcPr>
          <w:p w14:paraId="398316C3" w14:textId="77777777" w:rsidR="009855C2" w:rsidRPr="00802033" w:rsidRDefault="009855C2" w:rsidP="00A273A9">
            <w:pPr>
              <w:spacing w:before="120" w:after="120"/>
              <w:rPr>
                <w:rFonts w:cs="Times New Roman"/>
                <w:sz w:val="20"/>
                <w:szCs w:val="20"/>
              </w:rPr>
            </w:pPr>
            <w:r>
              <w:rPr>
                <w:rFonts w:cs="Times New Roman"/>
                <w:sz w:val="20"/>
                <w:szCs w:val="20"/>
              </w:rPr>
              <w:t>27312</w:t>
            </w:r>
          </w:p>
        </w:tc>
        <w:tc>
          <w:tcPr>
            <w:tcW w:w="425" w:type="pct"/>
            <w:shd w:val="clear" w:color="auto" w:fill="FFFFFF" w:themeFill="background1"/>
            <w:noWrap/>
            <w:hideMark/>
          </w:tcPr>
          <w:p w14:paraId="750D01D7" w14:textId="77777777" w:rsidR="009855C2" w:rsidRPr="00802033" w:rsidRDefault="009855C2" w:rsidP="00A273A9">
            <w:pPr>
              <w:spacing w:before="120" w:after="120"/>
              <w:rPr>
                <w:rFonts w:cs="Times New Roman"/>
                <w:sz w:val="20"/>
                <w:szCs w:val="20"/>
              </w:rPr>
            </w:pPr>
            <w:r w:rsidRPr="006429A7">
              <w:rPr>
                <w:rFonts w:cs="Times New Roman"/>
                <w:color w:val="000000"/>
                <w:sz w:val="20"/>
                <w:szCs w:val="20"/>
              </w:rPr>
              <w:t>France</w:t>
            </w:r>
          </w:p>
        </w:tc>
        <w:tc>
          <w:tcPr>
            <w:tcW w:w="425" w:type="pct"/>
            <w:shd w:val="clear" w:color="auto" w:fill="FFFFFF" w:themeFill="background1"/>
          </w:tcPr>
          <w:p w14:paraId="0F0C8E7E" w14:textId="77777777" w:rsidR="009855C2" w:rsidRPr="005267ED" w:rsidRDefault="009855C2" w:rsidP="00A273A9">
            <w:pPr>
              <w:spacing w:before="120" w:after="120"/>
              <w:rPr>
                <w:rFonts w:cs="Times New Roman"/>
                <w:sz w:val="20"/>
                <w:szCs w:val="20"/>
              </w:rPr>
            </w:pPr>
            <w:r w:rsidRPr="005267ED">
              <w:rPr>
                <w:color w:val="000000"/>
                <w:sz w:val="20"/>
                <w:szCs w:val="20"/>
              </w:rPr>
              <w:t xml:space="preserve">29/12/2006 </w:t>
            </w:r>
          </w:p>
        </w:tc>
        <w:tc>
          <w:tcPr>
            <w:tcW w:w="378" w:type="pct"/>
            <w:shd w:val="clear" w:color="auto" w:fill="FFFFFF" w:themeFill="background1"/>
          </w:tcPr>
          <w:p w14:paraId="6FC33523" w14:textId="77777777" w:rsidR="009855C2" w:rsidRPr="00802033" w:rsidRDefault="009855C2" w:rsidP="00A273A9">
            <w:pPr>
              <w:spacing w:before="120" w:after="120"/>
              <w:rPr>
                <w:rFonts w:cs="Times New Roman"/>
                <w:sz w:val="20"/>
                <w:szCs w:val="20"/>
              </w:rPr>
            </w:pPr>
            <w:r w:rsidRPr="0094121F">
              <w:rPr>
                <w:rFonts w:cs="Times New Roman"/>
                <w:color w:val="000000"/>
                <w:sz w:val="20"/>
                <w:szCs w:val="20"/>
              </w:rPr>
              <w:t>France</w:t>
            </w:r>
          </w:p>
        </w:tc>
        <w:tc>
          <w:tcPr>
            <w:tcW w:w="425" w:type="pct"/>
            <w:shd w:val="clear" w:color="auto" w:fill="FFFFFF" w:themeFill="background1"/>
            <w:noWrap/>
            <w:hideMark/>
          </w:tcPr>
          <w:p w14:paraId="2EDA76DA" w14:textId="77777777" w:rsidR="009855C2" w:rsidRPr="00802033" w:rsidRDefault="009855C2" w:rsidP="00A273A9">
            <w:pPr>
              <w:rPr>
                <w:rFonts w:cs="Times New Roman"/>
                <w:sz w:val="20"/>
                <w:szCs w:val="20"/>
              </w:rPr>
            </w:pPr>
            <w:proofErr w:type="spellStart"/>
            <w:r>
              <w:rPr>
                <w:rFonts w:cs="Times New Roman"/>
                <w:color w:val="000000"/>
                <w:sz w:val="20"/>
                <w:szCs w:val="20"/>
              </w:rPr>
              <w:t>RegioRail</w:t>
            </w:r>
            <w:proofErr w:type="spellEnd"/>
            <w:r>
              <w:rPr>
                <w:rFonts w:cs="Times New Roman"/>
                <w:color w:val="000000"/>
                <w:sz w:val="20"/>
                <w:szCs w:val="20"/>
              </w:rPr>
              <w:t xml:space="preserve"> France SAS</w:t>
            </w:r>
          </w:p>
        </w:tc>
        <w:tc>
          <w:tcPr>
            <w:tcW w:w="338" w:type="pct"/>
            <w:shd w:val="clear" w:color="auto" w:fill="FFFFFF" w:themeFill="background1"/>
          </w:tcPr>
          <w:p w14:paraId="0E0E5BD8" w14:textId="77777777" w:rsidR="009855C2" w:rsidRPr="00802033" w:rsidRDefault="009855C2" w:rsidP="00A273A9">
            <w:pPr>
              <w:spacing w:before="120" w:after="120"/>
              <w:rPr>
                <w:rFonts w:cs="Times New Roman"/>
                <w:sz w:val="20"/>
                <w:szCs w:val="20"/>
              </w:rPr>
            </w:pPr>
            <w:r w:rsidRPr="008433A4">
              <w:rPr>
                <w:rFonts w:cs="Times New Roman"/>
                <w:color w:val="000000"/>
                <w:sz w:val="20"/>
                <w:szCs w:val="20"/>
              </w:rPr>
              <w:t>France</w:t>
            </w:r>
          </w:p>
        </w:tc>
        <w:tc>
          <w:tcPr>
            <w:tcW w:w="414" w:type="pct"/>
            <w:shd w:val="clear" w:color="auto" w:fill="FFFFFF" w:themeFill="background1"/>
            <w:noWrap/>
          </w:tcPr>
          <w:p w14:paraId="57E62E5B" w14:textId="77777777" w:rsidR="009855C2" w:rsidRPr="00802033" w:rsidRDefault="009855C2" w:rsidP="00A273A9">
            <w:pPr>
              <w:spacing w:before="120" w:after="120"/>
              <w:rPr>
                <w:rFonts w:cs="Times New Roman"/>
                <w:sz w:val="20"/>
                <w:szCs w:val="20"/>
              </w:rPr>
            </w:pPr>
            <w:r>
              <w:rPr>
                <w:rFonts w:cs="Times New Roman"/>
                <w:color w:val="000000"/>
                <w:sz w:val="20"/>
                <w:szCs w:val="20"/>
              </w:rPr>
              <w:t>120 months</w:t>
            </w:r>
          </w:p>
        </w:tc>
      </w:tr>
      <w:tr w:rsidR="009855C2" w:rsidRPr="00802033" w14:paraId="192410A3" w14:textId="77777777" w:rsidTr="00A273A9">
        <w:trPr>
          <w:trHeight w:val="205"/>
        </w:trPr>
        <w:tc>
          <w:tcPr>
            <w:tcW w:w="425" w:type="pct"/>
            <w:shd w:val="clear" w:color="auto" w:fill="FFFFFF" w:themeFill="background1"/>
            <w:noWrap/>
            <w:hideMark/>
          </w:tcPr>
          <w:p w14:paraId="29A11F50" w14:textId="77777777" w:rsidR="009855C2" w:rsidRPr="00802033" w:rsidRDefault="009855C2" w:rsidP="00A273A9">
            <w:pPr>
              <w:spacing w:before="120" w:after="120"/>
              <w:rPr>
                <w:rFonts w:cs="Times New Roman"/>
                <w:sz w:val="20"/>
                <w:szCs w:val="20"/>
              </w:rPr>
            </w:pPr>
            <w:r w:rsidRPr="00802033">
              <w:rPr>
                <w:rFonts w:cs="Times New Roman"/>
                <w:sz w:val="20"/>
                <w:szCs w:val="20"/>
              </w:rPr>
              <w:t>Locomotive</w:t>
            </w:r>
          </w:p>
        </w:tc>
        <w:tc>
          <w:tcPr>
            <w:tcW w:w="351" w:type="pct"/>
            <w:shd w:val="clear" w:color="auto" w:fill="FFFFFF" w:themeFill="background1"/>
            <w:noWrap/>
            <w:hideMark/>
          </w:tcPr>
          <w:p w14:paraId="253B04A0" w14:textId="77777777" w:rsidR="009855C2" w:rsidRPr="00802033" w:rsidRDefault="009855C2" w:rsidP="00A273A9">
            <w:pPr>
              <w:spacing w:before="120" w:after="120"/>
              <w:rPr>
                <w:rFonts w:cs="Times New Roman"/>
                <w:sz w:val="20"/>
                <w:szCs w:val="20"/>
              </w:rPr>
            </w:pPr>
            <w:r>
              <w:rPr>
                <w:rFonts w:cs="Times New Roman"/>
                <w:color w:val="000000"/>
                <w:sz w:val="20"/>
                <w:szCs w:val="20"/>
              </w:rPr>
              <w:t>BB 27300 PRIMA</w:t>
            </w:r>
          </w:p>
        </w:tc>
        <w:tc>
          <w:tcPr>
            <w:tcW w:w="404" w:type="pct"/>
            <w:shd w:val="clear" w:color="auto" w:fill="FFFFFF" w:themeFill="background1"/>
          </w:tcPr>
          <w:p w14:paraId="642D2951" w14:textId="77777777" w:rsidR="009855C2" w:rsidRPr="00802033" w:rsidRDefault="009855C2" w:rsidP="00A273A9">
            <w:pPr>
              <w:spacing w:before="120" w:after="120"/>
              <w:rPr>
                <w:rFonts w:cs="Times New Roman"/>
                <w:sz w:val="20"/>
                <w:szCs w:val="20"/>
              </w:rPr>
            </w:pPr>
            <w:r>
              <w:rPr>
                <w:rFonts w:cs="Times New Roman"/>
                <w:color w:val="000000"/>
                <w:sz w:val="20"/>
                <w:szCs w:val="20"/>
              </w:rPr>
              <w:t>Alstom SA</w:t>
            </w:r>
          </w:p>
        </w:tc>
        <w:tc>
          <w:tcPr>
            <w:tcW w:w="518" w:type="pct"/>
            <w:shd w:val="clear" w:color="auto" w:fill="FFFFFF" w:themeFill="background1"/>
          </w:tcPr>
          <w:p w14:paraId="3396F54C" w14:textId="77777777" w:rsidR="009855C2" w:rsidRPr="00802033" w:rsidRDefault="009855C2" w:rsidP="00A273A9">
            <w:pPr>
              <w:spacing w:before="120" w:after="120"/>
              <w:rPr>
                <w:rFonts w:cs="Times New Roman"/>
                <w:sz w:val="20"/>
                <w:szCs w:val="20"/>
              </w:rPr>
            </w:pPr>
            <w:r w:rsidRPr="00802033">
              <w:rPr>
                <w:rFonts w:cs="Times New Roman"/>
                <w:sz w:val="20"/>
                <w:szCs w:val="20"/>
              </w:rPr>
              <w:t xml:space="preserve"> </w:t>
            </w:r>
            <w:r w:rsidRPr="009B0CFE">
              <w:rPr>
                <w:rFonts w:cs="Times New Roman"/>
                <w:sz w:val="20"/>
                <w:szCs w:val="20"/>
              </w:rPr>
              <w:t>8270323</w:t>
            </w:r>
          </w:p>
        </w:tc>
        <w:tc>
          <w:tcPr>
            <w:tcW w:w="520" w:type="pct"/>
            <w:shd w:val="clear" w:color="auto" w:fill="FFFFFF" w:themeFill="background1"/>
            <w:noWrap/>
            <w:hideMark/>
          </w:tcPr>
          <w:p w14:paraId="414D3B87" w14:textId="77777777" w:rsidR="009855C2" w:rsidRPr="00802033" w:rsidRDefault="009855C2" w:rsidP="00A273A9">
            <w:pPr>
              <w:spacing w:before="120" w:after="120"/>
              <w:rPr>
                <w:rFonts w:cs="Times New Roman"/>
                <w:sz w:val="20"/>
                <w:szCs w:val="20"/>
              </w:rPr>
            </w:pPr>
            <w:r w:rsidRPr="00802033">
              <w:rPr>
                <w:rFonts w:cs="Times New Roman"/>
                <w:sz w:val="20"/>
                <w:szCs w:val="20"/>
              </w:rPr>
              <w:t> </w:t>
            </w:r>
            <w:r w:rsidRPr="009B0CFE">
              <w:rPr>
                <w:rFonts w:cs="Times New Roman"/>
                <w:sz w:val="20"/>
                <w:szCs w:val="20"/>
              </w:rPr>
              <w:t>918700273231</w:t>
            </w:r>
          </w:p>
        </w:tc>
        <w:tc>
          <w:tcPr>
            <w:tcW w:w="377" w:type="pct"/>
            <w:shd w:val="clear" w:color="auto" w:fill="FFFFFF" w:themeFill="background1"/>
            <w:noWrap/>
            <w:hideMark/>
          </w:tcPr>
          <w:p w14:paraId="4AF1787E" w14:textId="77777777" w:rsidR="009855C2" w:rsidRPr="00802033" w:rsidRDefault="009855C2" w:rsidP="00A273A9">
            <w:pPr>
              <w:spacing w:before="120" w:after="120"/>
              <w:rPr>
                <w:rFonts w:cs="Times New Roman"/>
                <w:sz w:val="20"/>
                <w:szCs w:val="20"/>
              </w:rPr>
            </w:pPr>
            <w:r>
              <w:rPr>
                <w:rFonts w:cs="Times New Roman"/>
                <w:sz w:val="20"/>
                <w:szCs w:val="20"/>
              </w:rPr>
              <w:t>27323</w:t>
            </w:r>
          </w:p>
        </w:tc>
        <w:tc>
          <w:tcPr>
            <w:tcW w:w="425" w:type="pct"/>
            <w:shd w:val="clear" w:color="auto" w:fill="FFFFFF" w:themeFill="background1"/>
            <w:noWrap/>
            <w:hideMark/>
          </w:tcPr>
          <w:p w14:paraId="2CA85A6F" w14:textId="77777777" w:rsidR="009855C2" w:rsidRPr="00802033" w:rsidRDefault="009855C2" w:rsidP="00A273A9">
            <w:pPr>
              <w:spacing w:before="120" w:after="120"/>
              <w:rPr>
                <w:rFonts w:cs="Times New Roman"/>
                <w:sz w:val="20"/>
                <w:szCs w:val="20"/>
              </w:rPr>
            </w:pPr>
            <w:r w:rsidRPr="006429A7">
              <w:rPr>
                <w:rFonts w:cs="Times New Roman"/>
                <w:color w:val="000000"/>
                <w:sz w:val="20"/>
                <w:szCs w:val="20"/>
              </w:rPr>
              <w:t>France</w:t>
            </w:r>
          </w:p>
        </w:tc>
        <w:tc>
          <w:tcPr>
            <w:tcW w:w="425" w:type="pct"/>
            <w:shd w:val="clear" w:color="auto" w:fill="FFFFFF" w:themeFill="background1"/>
          </w:tcPr>
          <w:p w14:paraId="51A213F0" w14:textId="77777777" w:rsidR="009855C2" w:rsidRPr="005267ED" w:rsidRDefault="009855C2" w:rsidP="00A273A9">
            <w:pPr>
              <w:spacing w:before="120" w:after="120"/>
              <w:rPr>
                <w:rFonts w:cs="Times New Roman"/>
                <w:sz w:val="20"/>
                <w:szCs w:val="20"/>
              </w:rPr>
            </w:pPr>
            <w:r w:rsidRPr="005267ED">
              <w:rPr>
                <w:color w:val="000000"/>
                <w:sz w:val="20"/>
                <w:szCs w:val="20"/>
              </w:rPr>
              <w:t xml:space="preserve">02/05/2007 </w:t>
            </w:r>
          </w:p>
        </w:tc>
        <w:tc>
          <w:tcPr>
            <w:tcW w:w="378" w:type="pct"/>
            <w:shd w:val="clear" w:color="auto" w:fill="FFFFFF" w:themeFill="background1"/>
          </w:tcPr>
          <w:p w14:paraId="51E3C031" w14:textId="77777777" w:rsidR="009855C2" w:rsidRPr="00802033" w:rsidRDefault="009855C2" w:rsidP="00A273A9">
            <w:pPr>
              <w:spacing w:before="120" w:after="120"/>
              <w:rPr>
                <w:rFonts w:cs="Times New Roman"/>
                <w:sz w:val="20"/>
                <w:szCs w:val="20"/>
              </w:rPr>
            </w:pPr>
            <w:r w:rsidRPr="0094121F">
              <w:rPr>
                <w:rFonts w:cs="Times New Roman"/>
                <w:color w:val="000000"/>
                <w:sz w:val="20"/>
                <w:szCs w:val="20"/>
              </w:rPr>
              <w:t>France</w:t>
            </w:r>
          </w:p>
        </w:tc>
        <w:tc>
          <w:tcPr>
            <w:tcW w:w="425" w:type="pct"/>
            <w:shd w:val="clear" w:color="auto" w:fill="FFFFFF" w:themeFill="background1"/>
            <w:noWrap/>
            <w:hideMark/>
          </w:tcPr>
          <w:p w14:paraId="2951081F" w14:textId="77777777" w:rsidR="009855C2" w:rsidRPr="00802033" w:rsidRDefault="009855C2" w:rsidP="00A273A9">
            <w:pPr>
              <w:rPr>
                <w:rFonts w:cs="Times New Roman"/>
                <w:sz w:val="20"/>
                <w:szCs w:val="20"/>
              </w:rPr>
            </w:pPr>
            <w:proofErr w:type="spellStart"/>
            <w:r>
              <w:rPr>
                <w:rFonts w:cs="Times New Roman"/>
                <w:color w:val="000000"/>
                <w:sz w:val="20"/>
                <w:szCs w:val="20"/>
              </w:rPr>
              <w:t>RegioRail</w:t>
            </w:r>
            <w:proofErr w:type="spellEnd"/>
            <w:r>
              <w:rPr>
                <w:rFonts w:cs="Times New Roman"/>
                <w:color w:val="000000"/>
                <w:sz w:val="20"/>
                <w:szCs w:val="20"/>
              </w:rPr>
              <w:t xml:space="preserve"> France SAS</w:t>
            </w:r>
          </w:p>
        </w:tc>
        <w:tc>
          <w:tcPr>
            <w:tcW w:w="338" w:type="pct"/>
            <w:shd w:val="clear" w:color="auto" w:fill="FFFFFF" w:themeFill="background1"/>
          </w:tcPr>
          <w:p w14:paraId="24B14B74" w14:textId="77777777" w:rsidR="009855C2" w:rsidRPr="00802033" w:rsidRDefault="009855C2" w:rsidP="00A273A9">
            <w:pPr>
              <w:spacing w:before="120" w:after="120"/>
              <w:rPr>
                <w:rFonts w:cs="Times New Roman"/>
                <w:sz w:val="20"/>
                <w:szCs w:val="20"/>
              </w:rPr>
            </w:pPr>
            <w:r w:rsidRPr="008433A4">
              <w:rPr>
                <w:rFonts w:cs="Times New Roman"/>
                <w:color w:val="000000"/>
                <w:sz w:val="20"/>
                <w:szCs w:val="20"/>
              </w:rPr>
              <w:t>France</w:t>
            </w:r>
          </w:p>
        </w:tc>
        <w:tc>
          <w:tcPr>
            <w:tcW w:w="414" w:type="pct"/>
            <w:shd w:val="clear" w:color="auto" w:fill="FFFFFF" w:themeFill="background1"/>
            <w:noWrap/>
          </w:tcPr>
          <w:p w14:paraId="40A871D7" w14:textId="77777777" w:rsidR="009855C2" w:rsidRPr="00802033" w:rsidRDefault="009855C2" w:rsidP="00A273A9">
            <w:pPr>
              <w:spacing w:before="120" w:after="120"/>
              <w:rPr>
                <w:rFonts w:cs="Times New Roman"/>
                <w:sz w:val="20"/>
                <w:szCs w:val="20"/>
              </w:rPr>
            </w:pPr>
            <w:r>
              <w:rPr>
                <w:rFonts w:cs="Times New Roman"/>
                <w:color w:val="000000"/>
                <w:sz w:val="20"/>
                <w:szCs w:val="20"/>
              </w:rPr>
              <w:t>120 months</w:t>
            </w:r>
          </w:p>
        </w:tc>
      </w:tr>
      <w:tr w:rsidR="009855C2" w:rsidRPr="00802033" w14:paraId="6CFDDFD1" w14:textId="77777777" w:rsidTr="00A273A9">
        <w:trPr>
          <w:trHeight w:val="205"/>
        </w:trPr>
        <w:tc>
          <w:tcPr>
            <w:tcW w:w="425" w:type="pct"/>
            <w:shd w:val="clear" w:color="auto" w:fill="FFFFFF" w:themeFill="background1"/>
            <w:noWrap/>
            <w:hideMark/>
          </w:tcPr>
          <w:p w14:paraId="179EF44A" w14:textId="77777777" w:rsidR="009855C2" w:rsidRPr="00802033" w:rsidRDefault="009855C2" w:rsidP="00A273A9">
            <w:pPr>
              <w:spacing w:before="120" w:after="120"/>
              <w:rPr>
                <w:rFonts w:cs="Times New Roman"/>
                <w:sz w:val="20"/>
                <w:szCs w:val="20"/>
              </w:rPr>
            </w:pPr>
            <w:r w:rsidRPr="00802033">
              <w:rPr>
                <w:rFonts w:cs="Times New Roman"/>
                <w:sz w:val="20"/>
                <w:szCs w:val="20"/>
              </w:rPr>
              <w:t>Locomotive</w:t>
            </w:r>
          </w:p>
        </w:tc>
        <w:tc>
          <w:tcPr>
            <w:tcW w:w="351" w:type="pct"/>
            <w:shd w:val="clear" w:color="auto" w:fill="FFFFFF" w:themeFill="background1"/>
            <w:noWrap/>
            <w:hideMark/>
          </w:tcPr>
          <w:p w14:paraId="480E81C4" w14:textId="77777777" w:rsidR="009855C2" w:rsidRPr="00802033" w:rsidRDefault="009855C2" w:rsidP="00A273A9">
            <w:pPr>
              <w:spacing w:before="120" w:after="120"/>
              <w:rPr>
                <w:rFonts w:cs="Times New Roman"/>
                <w:sz w:val="20"/>
                <w:szCs w:val="20"/>
              </w:rPr>
            </w:pPr>
            <w:r>
              <w:rPr>
                <w:rFonts w:cs="Times New Roman"/>
                <w:color w:val="000000"/>
                <w:sz w:val="20"/>
                <w:szCs w:val="20"/>
              </w:rPr>
              <w:t>BB 27300 PRIMA</w:t>
            </w:r>
          </w:p>
        </w:tc>
        <w:tc>
          <w:tcPr>
            <w:tcW w:w="404" w:type="pct"/>
            <w:shd w:val="clear" w:color="auto" w:fill="FFFFFF" w:themeFill="background1"/>
          </w:tcPr>
          <w:p w14:paraId="6F950F99" w14:textId="77777777" w:rsidR="009855C2" w:rsidRPr="00802033" w:rsidRDefault="009855C2" w:rsidP="00A273A9">
            <w:pPr>
              <w:spacing w:before="120" w:after="120"/>
              <w:rPr>
                <w:rFonts w:cs="Times New Roman"/>
                <w:sz w:val="20"/>
                <w:szCs w:val="20"/>
              </w:rPr>
            </w:pPr>
            <w:r>
              <w:rPr>
                <w:rFonts w:cs="Times New Roman"/>
                <w:color w:val="000000"/>
                <w:sz w:val="20"/>
                <w:szCs w:val="20"/>
              </w:rPr>
              <w:t>Alstom SA</w:t>
            </w:r>
          </w:p>
        </w:tc>
        <w:tc>
          <w:tcPr>
            <w:tcW w:w="518" w:type="pct"/>
            <w:shd w:val="clear" w:color="auto" w:fill="FFFFFF" w:themeFill="background1"/>
          </w:tcPr>
          <w:p w14:paraId="448440CA" w14:textId="77777777" w:rsidR="009855C2" w:rsidRPr="00802033" w:rsidRDefault="009855C2" w:rsidP="00A273A9">
            <w:pPr>
              <w:spacing w:before="120" w:after="120"/>
              <w:rPr>
                <w:rFonts w:cs="Times New Roman"/>
                <w:sz w:val="20"/>
                <w:szCs w:val="20"/>
              </w:rPr>
            </w:pPr>
            <w:r w:rsidRPr="00802033">
              <w:rPr>
                <w:rFonts w:cs="Times New Roman"/>
                <w:sz w:val="20"/>
                <w:szCs w:val="20"/>
              </w:rPr>
              <w:t xml:space="preserve"> </w:t>
            </w:r>
            <w:r w:rsidRPr="009B0CFE">
              <w:rPr>
                <w:rFonts w:cs="Times New Roman"/>
                <w:sz w:val="20"/>
                <w:szCs w:val="20"/>
              </w:rPr>
              <w:t>8270325</w:t>
            </w:r>
          </w:p>
        </w:tc>
        <w:tc>
          <w:tcPr>
            <w:tcW w:w="520" w:type="pct"/>
            <w:shd w:val="clear" w:color="auto" w:fill="FFFFFF" w:themeFill="background1"/>
            <w:noWrap/>
            <w:hideMark/>
          </w:tcPr>
          <w:p w14:paraId="20B667EA" w14:textId="77777777" w:rsidR="009855C2" w:rsidRPr="00802033" w:rsidRDefault="009855C2" w:rsidP="00A273A9">
            <w:pPr>
              <w:spacing w:before="120" w:after="120"/>
              <w:rPr>
                <w:rFonts w:cs="Times New Roman"/>
                <w:sz w:val="20"/>
                <w:szCs w:val="20"/>
              </w:rPr>
            </w:pPr>
            <w:r w:rsidRPr="00802033">
              <w:rPr>
                <w:rFonts w:cs="Times New Roman"/>
                <w:sz w:val="20"/>
                <w:szCs w:val="20"/>
              </w:rPr>
              <w:t> </w:t>
            </w:r>
            <w:r w:rsidRPr="009B0CFE">
              <w:rPr>
                <w:rFonts w:cs="Times New Roman"/>
                <w:sz w:val="20"/>
                <w:szCs w:val="20"/>
              </w:rPr>
              <w:t>918700273256</w:t>
            </w:r>
          </w:p>
        </w:tc>
        <w:tc>
          <w:tcPr>
            <w:tcW w:w="377" w:type="pct"/>
            <w:shd w:val="clear" w:color="auto" w:fill="FFFFFF" w:themeFill="background1"/>
            <w:noWrap/>
            <w:hideMark/>
          </w:tcPr>
          <w:p w14:paraId="10BD5061" w14:textId="77777777" w:rsidR="009855C2" w:rsidRPr="00802033" w:rsidRDefault="009855C2" w:rsidP="00A273A9">
            <w:pPr>
              <w:spacing w:before="120" w:after="120"/>
              <w:rPr>
                <w:rFonts w:cs="Times New Roman"/>
                <w:sz w:val="20"/>
                <w:szCs w:val="20"/>
              </w:rPr>
            </w:pPr>
            <w:r>
              <w:rPr>
                <w:rFonts w:cs="Times New Roman"/>
                <w:sz w:val="20"/>
                <w:szCs w:val="20"/>
              </w:rPr>
              <w:t>27325</w:t>
            </w:r>
          </w:p>
        </w:tc>
        <w:tc>
          <w:tcPr>
            <w:tcW w:w="425" w:type="pct"/>
            <w:shd w:val="clear" w:color="auto" w:fill="FFFFFF" w:themeFill="background1"/>
            <w:noWrap/>
            <w:hideMark/>
          </w:tcPr>
          <w:p w14:paraId="49C160F2" w14:textId="77777777" w:rsidR="009855C2" w:rsidRPr="00802033" w:rsidRDefault="009855C2" w:rsidP="00A273A9">
            <w:pPr>
              <w:spacing w:before="120" w:after="120"/>
              <w:rPr>
                <w:rFonts w:cs="Times New Roman"/>
                <w:sz w:val="20"/>
                <w:szCs w:val="20"/>
              </w:rPr>
            </w:pPr>
            <w:r w:rsidRPr="006429A7">
              <w:rPr>
                <w:rFonts w:cs="Times New Roman"/>
                <w:color w:val="000000"/>
                <w:sz w:val="20"/>
                <w:szCs w:val="20"/>
              </w:rPr>
              <w:t>France</w:t>
            </w:r>
          </w:p>
        </w:tc>
        <w:tc>
          <w:tcPr>
            <w:tcW w:w="425" w:type="pct"/>
            <w:shd w:val="clear" w:color="auto" w:fill="FFFFFF" w:themeFill="background1"/>
          </w:tcPr>
          <w:p w14:paraId="1AB0F73D" w14:textId="77777777" w:rsidR="009855C2" w:rsidRPr="005267ED" w:rsidRDefault="009855C2" w:rsidP="00A273A9">
            <w:pPr>
              <w:spacing w:before="120" w:after="120"/>
              <w:rPr>
                <w:rFonts w:cs="Times New Roman"/>
                <w:sz w:val="20"/>
                <w:szCs w:val="20"/>
              </w:rPr>
            </w:pPr>
            <w:r w:rsidRPr="005267ED">
              <w:rPr>
                <w:color w:val="000000"/>
                <w:sz w:val="20"/>
                <w:szCs w:val="20"/>
              </w:rPr>
              <w:t xml:space="preserve">23/05/2007 </w:t>
            </w:r>
          </w:p>
        </w:tc>
        <w:tc>
          <w:tcPr>
            <w:tcW w:w="378" w:type="pct"/>
            <w:shd w:val="clear" w:color="auto" w:fill="FFFFFF" w:themeFill="background1"/>
          </w:tcPr>
          <w:p w14:paraId="1209920A" w14:textId="77777777" w:rsidR="009855C2" w:rsidRPr="00802033" w:rsidRDefault="009855C2" w:rsidP="00A273A9">
            <w:pPr>
              <w:spacing w:before="120" w:after="120"/>
              <w:rPr>
                <w:rFonts w:cs="Times New Roman"/>
                <w:sz w:val="20"/>
                <w:szCs w:val="20"/>
              </w:rPr>
            </w:pPr>
            <w:r w:rsidRPr="0094121F">
              <w:rPr>
                <w:rFonts w:cs="Times New Roman"/>
                <w:color w:val="000000"/>
                <w:sz w:val="20"/>
                <w:szCs w:val="20"/>
              </w:rPr>
              <w:t>France</w:t>
            </w:r>
          </w:p>
        </w:tc>
        <w:tc>
          <w:tcPr>
            <w:tcW w:w="425" w:type="pct"/>
            <w:shd w:val="clear" w:color="auto" w:fill="FFFFFF" w:themeFill="background1"/>
            <w:noWrap/>
            <w:hideMark/>
          </w:tcPr>
          <w:p w14:paraId="143449ED" w14:textId="77777777" w:rsidR="009855C2" w:rsidRPr="00802033" w:rsidRDefault="009855C2" w:rsidP="00A273A9">
            <w:pPr>
              <w:rPr>
                <w:rFonts w:cs="Times New Roman"/>
                <w:sz w:val="20"/>
                <w:szCs w:val="20"/>
              </w:rPr>
            </w:pPr>
            <w:proofErr w:type="spellStart"/>
            <w:r>
              <w:rPr>
                <w:rFonts w:cs="Times New Roman"/>
                <w:color w:val="000000"/>
                <w:sz w:val="20"/>
                <w:szCs w:val="20"/>
              </w:rPr>
              <w:t>RegioRail</w:t>
            </w:r>
            <w:proofErr w:type="spellEnd"/>
            <w:r>
              <w:rPr>
                <w:rFonts w:cs="Times New Roman"/>
                <w:color w:val="000000"/>
                <w:sz w:val="20"/>
                <w:szCs w:val="20"/>
              </w:rPr>
              <w:t xml:space="preserve"> France SAS</w:t>
            </w:r>
          </w:p>
        </w:tc>
        <w:tc>
          <w:tcPr>
            <w:tcW w:w="338" w:type="pct"/>
            <w:shd w:val="clear" w:color="auto" w:fill="FFFFFF" w:themeFill="background1"/>
          </w:tcPr>
          <w:p w14:paraId="3504B6BB" w14:textId="77777777" w:rsidR="009855C2" w:rsidRPr="00802033" w:rsidRDefault="009855C2" w:rsidP="00A273A9">
            <w:pPr>
              <w:spacing w:before="120" w:after="120"/>
              <w:rPr>
                <w:rFonts w:cs="Times New Roman"/>
                <w:sz w:val="20"/>
                <w:szCs w:val="20"/>
              </w:rPr>
            </w:pPr>
            <w:r w:rsidRPr="008433A4">
              <w:rPr>
                <w:rFonts w:cs="Times New Roman"/>
                <w:color w:val="000000"/>
                <w:sz w:val="20"/>
                <w:szCs w:val="20"/>
              </w:rPr>
              <w:t>France</w:t>
            </w:r>
          </w:p>
        </w:tc>
        <w:tc>
          <w:tcPr>
            <w:tcW w:w="414" w:type="pct"/>
            <w:shd w:val="clear" w:color="auto" w:fill="FFFFFF" w:themeFill="background1"/>
            <w:noWrap/>
          </w:tcPr>
          <w:p w14:paraId="10E2EF2A" w14:textId="77777777" w:rsidR="009855C2" w:rsidRPr="00802033" w:rsidRDefault="009855C2" w:rsidP="00A273A9">
            <w:pPr>
              <w:spacing w:before="120" w:after="120"/>
              <w:rPr>
                <w:rFonts w:cs="Times New Roman"/>
                <w:sz w:val="20"/>
                <w:szCs w:val="20"/>
              </w:rPr>
            </w:pPr>
            <w:r>
              <w:rPr>
                <w:rFonts w:cs="Times New Roman"/>
                <w:color w:val="000000"/>
                <w:sz w:val="20"/>
                <w:szCs w:val="20"/>
              </w:rPr>
              <w:t>120 months</w:t>
            </w:r>
          </w:p>
        </w:tc>
      </w:tr>
      <w:tr w:rsidR="009855C2" w:rsidRPr="00802033" w14:paraId="1F59308A" w14:textId="77777777" w:rsidTr="00A273A9">
        <w:trPr>
          <w:trHeight w:val="205"/>
        </w:trPr>
        <w:tc>
          <w:tcPr>
            <w:tcW w:w="425" w:type="pct"/>
            <w:shd w:val="clear" w:color="auto" w:fill="FFFFFF" w:themeFill="background1"/>
            <w:noWrap/>
            <w:hideMark/>
          </w:tcPr>
          <w:p w14:paraId="628052A7" w14:textId="77777777" w:rsidR="009855C2" w:rsidRPr="00802033" w:rsidRDefault="009855C2" w:rsidP="00A273A9">
            <w:pPr>
              <w:spacing w:before="120" w:after="120"/>
              <w:rPr>
                <w:rFonts w:cs="Times New Roman"/>
                <w:sz w:val="20"/>
                <w:szCs w:val="20"/>
              </w:rPr>
            </w:pPr>
            <w:r w:rsidRPr="00802033">
              <w:rPr>
                <w:rFonts w:cs="Times New Roman"/>
                <w:sz w:val="20"/>
                <w:szCs w:val="20"/>
              </w:rPr>
              <w:t>Locomotive</w:t>
            </w:r>
          </w:p>
        </w:tc>
        <w:tc>
          <w:tcPr>
            <w:tcW w:w="351" w:type="pct"/>
            <w:shd w:val="clear" w:color="auto" w:fill="FFFFFF" w:themeFill="background1"/>
            <w:noWrap/>
            <w:hideMark/>
          </w:tcPr>
          <w:p w14:paraId="6FEFC913" w14:textId="77777777" w:rsidR="009855C2" w:rsidRPr="00802033" w:rsidRDefault="009855C2" w:rsidP="00A273A9">
            <w:pPr>
              <w:spacing w:before="120" w:after="120"/>
              <w:rPr>
                <w:rFonts w:cs="Times New Roman"/>
                <w:sz w:val="20"/>
                <w:szCs w:val="20"/>
              </w:rPr>
            </w:pPr>
            <w:r>
              <w:rPr>
                <w:rFonts w:cs="Times New Roman"/>
                <w:color w:val="000000"/>
                <w:sz w:val="20"/>
                <w:szCs w:val="20"/>
              </w:rPr>
              <w:t>BB 27300 PRIMA</w:t>
            </w:r>
          </w:p>
        </w:tc>
        <w:tc>
          <w:tcPr>
            <w:tcW w:w="404" w:type="pct"/>
            <w:shd w:val="clear" w:color="auto" w:fill="FFFFFF" w:themeFill="background1"/>
          </w:tcPr>
          <w:p w14:paraId="5D01DA22" w14:textId="77777777" w:rsidR="009855C2" w:rsidRPr="00802033" w:rsidRDefault="009855C2" w:rsidP="00A273A9">
            <w:pPr>
              <w:spacing w:before="120" w:after="120"/>
              <w:rPr>
                <w:rFonts w:cs="Times New Roman"/>
                <w:sz w:val="20"/>
                <w:szCs w:val="20"/>
              </w:rPr>
            </w:pPr>
            <w:r>
              <w:rPr>
                <w:rFonts w:cs="Times New Roman"/>
                <w:color w:val="000000"/>
                <w:sz w:val="20"/>
                <w:szCs w:val="20"/>
              </w:rPr>
              <w:t>Alstom SA</w:t>
            </w:r>
          </w:p>
        </w:tc>
        <w:tc>
          <w:tcPr>
            <w:tcW w:w="518" w:type="pct"/>
            <w:shd w:val="clear" w:color="auto" w:fill="FFFFFF" w:themeFill="background1"/>
          </w:tcPr>
          <w:p w14:paraId="2B1A2A7C" w14:textId="77777777" w:rsidR="009855C2" w:rsidRPr="00802033" w:rsidRDefault="009855C2" w:rsidP="00A273A9">
            <w:pPr>
              <w:spacing w:before="120" w:after="120"/>
              <w:rPr>
                <w:rFonts w:cs="Times New Roman"/>
                <w:sz w:val="20"/>
                <w:szCs w:val="20"/>
              </w:rPr>
            </w:pPr>
            <w:r w:rsidRPr="00802033">
              <w:rPr>
                <w:rFonts w:cs="Times New Roman"/>
                <w:sz w:val="20"/>
                <w:szCs w:val="20"/>
              </w:rPr>
              <w:t xml:space="preserve"> </w:t>
            </w:r>
            <w:r w:rsidRPr="009B0CFE">
              <w:rPr>
                <w:rFonts w:cs="Times New Roman"/>
                <w:sz w:val="20"/>
                <w:szCs w:val="20"/>
              </w:rPr>
              <w:t>8270301</w:t>
            </w:r>
          </w:p>
        </w:tc>
        <w:tc>
          <w:tcPr>
            <w:tcW w:w="520" w:type="pct"/>
            <w:shd w:val="clear" w:color="auto" w:fill="FFFFFF" w:themeFill="background1"/>
            <w:noWrap/>
            <w:hideMark/>
          </w:tcPr>
          <w:p w14:paraId="25DCB29C" w14:textId="77777777" w:rsidR="009855C2" w:rsidRPr="00802033" w:rsidRDefault="009855C2" w:rsidP="00A273A9">
            <w:pPr>
              <w:spacing w:before="120" w:after="120"/>
              <w:rPr>
                <w:rFonts w:cs="Times New Roman"/>
                <w:sz w:val="20"/>
                <w:szCs w:val="20"/>
              </w:rPr>
            </w:pPr>
            <w:r w:rsidRPr="00802033">
              <w:rPr>
                <w:rFonts w:cs="Times New Roman"/>
                <w:sz w:val="20"/>
                <w:szCs w:val="20"/>
              </w:rPr>
              <w:t> </w:t>
            </w:r>
            <w:r w:rsidRPr="009B0CFE">
              <w:rPr>
                <w:rFonts w:cs="Times New Roman"/>
                <w:sz w:val="20"/>
                <w:szCs w:val="20"/>
              </w:rPr>
              <w:t>918700273017</w:t>
            </w:r>
          </w:p>
        </w:tc>
        <w:tc>
          <w:tcPr>
            <w:tcW w:w="377" w:type="pct"/>
            <w:shd w:val="clear" w:color="auto" w:fill="FFFFFF" w:themeFill="background1"/>
            <w:noWrap/>
            <w:hideMark/>
          </w:tcPr>
          <w:p w14:paraId="1EBCE32A" w14:textId="77777777" w:rsidR="009855C2" w:rsidRPr="00802033" w:rsidRDefault="009855C2" w:rsidP="00A273A9">
            <w:pPr>
              <w:spacing w:before="120" w:after="120"/>
              <w:rPr>
                <w:rFonts w:cs="Times New Roman"/>
                <w:sz w:val="20"/>
                <w:szCs w:val="20"/>
              </w:rPr>
            </w:pPr>
            <w:r>
              <w:rPr>
                <w:rFonts w:cs="Times New Roman"/>
                <w:sz w:val="20"/>
                <w:szCs w:val="20"/>
              </w:rPr>
              <w:t>27301</w:t>
            </w:r>
          </w:p>
        </w:tc>
        <w:tc>
          <w:tcPr>
            <w:tcW w:w="425" w:type="pct"/>
            <w:shd w:val="clear" w:color="auto" w:fill="FFFFFF" w:themeFill="background1"/>
            <w:noWrap/>
            <w:hideMark/>
          </w:tcPr>
          <w:p w14:paraId="4F638997" w14:textId="77777777" w:rsidR="009855C2" w:rsidRPr="00802033" w:rsidRDefault="009855C2" w:rsidP="00A273A9">
            <w:pPr>
              <w:spacing w:before="120" w:after="120"/>
              <w:rPr>
                <w:rFonts w:cs="Times New Roman"/>
                <w:sz w:val="20"/>
                <w:szCs w:val="20"/>
              </w:rPr>
            </w:pPr>
            <w:r w:rsidRPr="006429A7">
              <w:rPr>
                <w:rFonts w:cs="Times New Roman"/>
                <w:color w:val="000000"/>
                <w:sz w:val="20"/>
                <w:szCs w:val="20"/>
              </w:rPr>
              <w:t>France</w:t>
            </w:r>
          </w:p>
        </w:tc>
        <w:tc>
          <w:tcPr>
            <w:tcW w:w="425" w:type="pct"/>
            <w:shd w:val="clear" w:color="auto" w:fill="FFFFFF" w:themeFill="background1"/>
          </w:tcPr>
          <w:p w14:paraId="38A23CB3" w14:textId="77777777" w:rsidR="009855C2" w:rsidRPr="005267ED" w:rsidRDefault="009855C2" w:rsidP="00A273A9">
            <w:pPr>
              <w:spacing w:before="120" w:after="120"/>
              <w:rPr>
                <w:rFonts w:cs="Times New Roman"/>
                <w:sz w:val="20"/>
                <w:szCs w:val="20"/>
              </w:rPr>
            </w:pPr>
            <w:r w:rsidRPr="005267ED">
              <w:rPr>
                <w:color w:val="000000"/>
                <w:sz w:val="20"/>
                <w:szCs w:val="20"/>
              </w:rPr>
              <w:t xml:space="preserve">26/09/2006 </w:t>
            </w:r>
          </w:p>
        </w:tc>
        <w:tc>
          <w:tcPr>
            <w:tcW w:w="378" w:type="pct"/>
            <w:shd w:val="clear" w:color="auto" w:fill="FFFFFF" w:themeFill="background1"/>
          </w:tcPr>
          <w:p w14:paraId="42FF6682" w14:textId="77777777" w:rsidR="009855C2" w:rsidRPr="00802033" w:rsidRDefault="009855C2" w:rsidP="00A273A9">
            <w:pPr>
              <w:spacing w:before="120" w:after="120"/>
              <w:rPr>
                <w:rFonts w:cs="Times New Roman"/>
                <w:sz w:val="20"/>
                <w:szCs w:val="20"/>
              </w:rPr>
            </w:pPr>
            <w:r w:rsidRPr="0094121F">
              <w:rPr>
                <w:rFonts w:cs="Times New Roman"/>
                <w:color w:val="000000"/>
                <w:sz w:val="20"/>
                <w:szCs w:val="20"/>
              </w:rPr>
              <w:t>France</w:t>
            </w:r>
          </w:p>
        </w:tc>
        <w:tc>
          <w:tcPr>
            <w:tcW w:w="425" w:type="pct"/>
            <w:shd w:val="clear" w:color="auto" w:fill="FFFFFF" w:themeFill="background1"/>
            <w:noWrap/>
            <w:hideMark/>
          </w:tcPr>
          <w:p w14:paraId="5B0C6E01" w14:textId="77777777" w:rsidR="009855C2" w:rsidRPr="00802033" w:rsidRDefault="009855C2" w:rsidP="00A273A9">
            <w:pPr>
              <w:rPr>
                <w:rFonts w:cs="Times New Roman"/>
                <w:sz w:val="20"/>
                <w:szCs w:val="20"/>
              </w:rPr>
            </w:pPr>
            <w:proofErr w:type="spellStart"/>
            <w:r>
              <w:rPr>
                <w:rFonts w:cs="Times New Roman"/>
                <w:color w:val="000000"/>
                <w:sz w:val="20"/>
                <w:szCs w:val="20"/>
              </w:rPr>
              <w:t>RegioRail</w:t>
            </w:r>
            <w:proofErr w:type="spellEnd"/>
            <w:r>
              <w:rPr>
                <w:rFonts w:cs="Times New Roman"/>
                <w:color w:val="000000"/>
                <w:sz w:val="20"/>
                <w:szCs w:val="20"/>
              </w:rPr>
              <w:t xml:space="preserve"> France SAS</w:t>
            </w:r>
          </w:p>
        </w:tc>
        <w:tc>
          <w:tcPr>
            <w:tcW w:w="338" w:type="pct"/>
            <w:shd w:val="clear" w:color="auto" w:fill="FFFFFF" w:themeFill="background1"/>
          </w:tcPr>
          <w:p w14:paraId="06E501F8" w14:textId="77777777" w:rsidR="009855C2" w:rsidRPr="00802033" w:rsidRDefault="009855C2" w:rsidP="00A273A9">
            <w:pPr>
              <w:spacing w:before="120" w:after="120"/>
              <w:rPr>
                <w:rFonts w:cs="Times New Roman"/>
                <w:sz w:val="20"/>
                <w:szCs w:val="20"/>
              </w:rPr>
            </w:pPr>
            <w:r w:rsidRPr="008433A4">
              <w:rPr>
                <w:rFonts w:cs="Times New Roman"/>
                <w:color w:val="000000"/>
                <w:sz w:val="20"/>
                <w:szCs w:val="20"/>
              </w:rPr>
              <w:t>France</w:t>
            </w:r>
          </w:p>
        </w:tc>
        <w:tc>
          <w:tcPr>
            <w:tcW w:w="414" w:type="pct"/>
            <w:shd w:val="clear" w:color="auto" w:fill="FFFFFF" w:themeFill="background1"/>
            <w:noWrap/>
          </w:tcPr>
          <w:p w14:paraId="1A894643" w14:textId="77777777" w:rsidR="009855C2" w:rsidRPr="00802033" w:rsidRDefault="009855C2" w:rsidP="00A273A9">
            <w:pPr>
              <w:spacing w:before="120" w:after="120"/>
              <w:rPr>
                <w:rFonts w:cs="Times New Roman"/>
                <w:sz w:val="20"/>
                <w:szCs w:val="20"/>
              </w:rPr>
            </w:pPr>
            <w:r>
              <w:rPr>
                <w:rFonts w:cs="Times New Roman"/>
                <w:color w:val="000000"/>
                <w:sz w:val="20"/>
                <w:szCs w:val="20"/>
              </w:rPr>
              <w:t>120 months</w:t>
            </w:r>
          </w:p>
        </w:tc>
      </w:tr>
      <w:tr w:rsidR="009855C2" w:rsidRPr="00802033" w14:paraId="43157C3E" w14:textId="77777777" w:rsidTr="00A273A9">
        <w:trPr>
          <w:trHeight w:val="205"/>
        </w:trPr>
        <w:tc>
          <w:tcPr>
            <w:tcW w:w="425" w:type="pct"/>
            <w:shd w:val="clear" w:color="auto" w:fill="FFFFFF" w:themeFill="background1"/>
            <w:noWrap/>
            <w:hideMark/>
          </w:tcPr>
          <w:p w14:paraId="3BA7DA73" w14:textId="77777777" w:rsidR="009855C2" w:rsidRPr="00802033" w:rsidRDefault="009855C2" w:rsidP="00A273A9">
            <w:pPr>
              <w:spacing w:before="120" w:after="120"/>
              <w:rPr>
                <w:rFonts w:cs="Times New Roman"/>
                <w:sz w:val="20"/>
                <w:szCs w:val="20"/>
              </w:rPr>
            </w:pPr>
            <w:r w:rsidRPr="00802033">
              <w:rPr>
                <w:rFonts w:cs="Times New Roman"/>
                <w:sz w:val="20"/>
                <w:szCs w:val="20"/>
              </w:rPr>
              <w:t>Locomotive</w:t>
            </w:r>
          </w:p>
        </w:tc>
        <w:tc>
          <w:tcPr>
            <w:tcW w:w="351" w:type="pct"/>
            <w:shd w:val="clear" w:color="auto" w:fill="FFFFFF" w:themeFill="background1"/>
            <w:noWrap/>
            <w:hideMark/>
          </w:tcPr>
          <w:p w14:paraId="31745016" w14:textId="77777777" w:rsidR="009855C2" w:rsidRPr="00802033" w:rsidRDefault="009855C2" w:rsidP="00A273A9">
            <w:pPr>
              <w:spacing w:before="120" w:after="120"/>
              <w:rPr>
                <w:rFonts w:cs="Times New Roman"/>
                <w:sz w:val="20"/>
                <w:szCs w:val="20"/>
              </w:rPr>
            </w:pPr>
            <w:r>
              <w:rPr>
                <w:rFonts w:cs="Times New Roman"/>
                <w:color w:val="000000"/>
                <w:sz w:val="20"/>
                <w:szCs w:val="20"/>
              </w:rPr>
              <w:t>BB 27300 PRIMA</w:t>
            </w:r>
          </w:p>
        </w:tc>
        <w:tc>
          <w:tcPr>
            <w:tcW w:w="404" w:type="pct"/>
            <w:shd w:val="clear" w:color="auto" w:fill="FFFFFF" w:themeFill="background1"/>
          </w:tcPr>
          <w:p w14:paraId="56311B75" w14:textId="77777777" w:rsidR="009855C2" w:rsidRPr="00802033" w:rsidRDefault="009855C2" w:rsidP="00A273A9">
            <w:pPr>
              <w:spacing w:before="120" w:after="120"/>
              <w:rPr>
                <w:rFonts w:cs="Times New Roman"/>
                <w:sz w:val="20"/>
                <w:szCs w:val="20"/>
              </w:rPr>
            </w:pPr>
            <w:r>
              <w:rPr>
                <w:rFonts w:cs="Times New Roman"/>
                <w:color w:val="000000"/>
                <w:sz w:val="20"/>
                <w:szCs w:val="20"/>
              </w:rPr>
              <w:t>Alstom SA</w:t>
            </w:r>
          </w:p>
        </w:tc>
        <w:tc>
          <w:tcPr>
            <w:tcW w:w="518" w:type="pct"/>
            <w:shd w:val="clear" w:color="auto" w:fill="FFFFFF" w:themeFill="background1"/>
          </w:tcPr>
          <w:p w14:paraId="34F72B93" w14:textId="77777777" w:rsidR="009855C2" w:rsidRPr="00802033" w:rsidRDefault="009855C2" w:rsidP="00A273A9">
            <w:pPr>
              <w:spacing w:before="120" w:after="120"/>
              <w:rPr>
                <w:rFonts w:cs="Times New Roman"/>
                <w:sz w:val="20"/>
                <w:szCs w:val="20"/>
              </w:rPr>
            </w:pPr>
            <w:r w:rsidRPr="00802033">
              <w:rPr>
                <w:rFonts w:cs="Times New Roman"/>
                <w:sz w:val="20"/>
                <w:szCs w:val="20"/>
              </w:rPr>
              <w:t xml:space="preserve"> </w:t>
            </w:r>
            <w:r w:rsidRPr="009B0CFE">
              <w:rPr>
                <w:rFonts w:cs="Times New Roman"/>
                <w:sz w:val="20"/>
                <w:szCs w:val="20"/>
              </w:rPr>
              <w:t>8270308</w:t>
            </w:r>
          </w:p>
        </w:tc>
        <w:tc>
          <w:tcPr>
            <w:tcW w:w="520" w:type="pct"/>
            <w:shd w:val="clear" w:color="auto" w:fill="FFFFFF" w:themeFill="background1"/>
            <w:noWrap/>
            <w:hideMark/>
          </w:tcPr>
          <w:p w14:paraId="094F789A" w14:textId="77777777" w:rsidR="009855C2" w:rsidRPr="00802033" w:rsidRDefault="009855C2" w:rsidP="00A273A9">
            <w:pPr>
              <w:spacing w:before="120" w:after="120"/>
              <w:rPr>
                <w:rFonts w:cs="Times New Roman"/>
                <w:sz w:val="20"/>
                <w:szCs w:val="20"/>
              </w:rPr>
            </w:pPr>
            <w:r w:rsidRPr="00802033">
              <w:rPr>
                <w:rFonts w:cs="Times New Roman"/>
                <w:sz w:val="20"/>
                <w:szCs w:val="20"/>
              </w:rPr>
              <w:t> </w:t>
            </w:r>
            <w:r w:rsidRPr="009B0CFE">
              <w:rPr>
                <w:rFonts w:cs="Times New Roman"/>
                <w:sz w:val="20"/>
                <w:szCs w:val="20"/>
              </w:rPr>
              <w:t>918700273082</w:t>
            </w:r>
          </w:p>
        </w:tc>
        <w:tc>
          <w:tcPr>
            <w:tcW w:w="377" w:type="pct"/>
            <w:shd w:val="clear" w:color="auto" w:fill="FFFFFF" w:themeFill="background1"/>
            <w:noWrap/>
            <w:hideMark/>
          </w:tcPr>
          <w:p w14:paraId="48D26963" w14:textId="77777777" w:rsidR="009855C2" w:rsidRPr="00802033" w:rsidRDefault="009855C2" w:rsidP="00A273A9">
            <w:pPr>
              <w:spacing w:before="120" w:after="120"/>
              <w:rPr>
                <w:rFonts w:cs="Times New Roman"/>
                <w:sz w:val="20"/>
                <w:szCs w:val="20"/>
              </w:rPr>
            </w:pPr>
            <w:r>
              <w:rPr>
                <w:rFonts w:cs="Times New Roman"/>
                <w:sz w:val="20"/>
                <w:szCs w:val="20"/>
              </w:rPr>
              <w:t>27308</w:t>
            </w:r>
          </w:p>
        </w:tc>
        <w:tc>
          <w:tcPr>
            <w:tcW w:w="425" w:type="pct"/>
            <w:shd w:val="clear" w:color="auto" w:fill="FFFFFF" w:themeFill="background1"/>
            <w:noWrap/>
            <w:hideMark/>
          </w:tcPr>
          <w:p w14:paraId="4B21D2B5" w14:textId="77777777" w:rsidR="009855C2" w:rsidRPr="00802033" w:rsidRDefault="009855C2" w:rsidP="00A273A9">
            <w:pPr>
              <w:spacing w:before="120" w:after="120"/>
              <w:rPr>
                <w:rFonts w:cs="Times New Roman"/>
                <w:sz w:val="20"/>
                <w:szCs w:val="20"/>
              </w:rPr>
            </w:pPr>
            <w:r w:rsidRPr="006429A7">
              <w:rPr>
                <w:rFonts w:cs="Times New Roman"/>
                <w:color w:val="000000"/>
                <w:sz w:val="20"/>
                <w:szCs w:val="20"/>
              </w:rPr>
              <w:t>France</w:t>
            </w:r>
          </w:p>
        </w:tc>
        <w:tc>
          <w:tcPr>
            <w:tcW w:w="425" w:type="pct"/>
            <w:shd w:val="clear" w:color="auto" w:fill="FFFFFF" w:themeFill="background1"/>
          </w:tcPr>
          <w:p w14:paraId="6B9D3820" w14:textId="77777777" w:rsidR="009855C2" w:rsidRPr="005267ED" w:rsidRDefault="009855C2" w:rsidP="00A273A9">
            <w:pPr>
              <w:spacing w:before="120" w:after="120"/>
              <w:rPr>
                <w:rFonts w:cs="Times New Roman"/>
                <w:sz w:val="20"/>
                <w:szCs w:val="20"/>
              </w:rPr>
            </w:pPr>
            <w:r w:rsidRPr="005267ED">
              <w:rPr>
                <w:color w:val="000000"/>
                <w:sz w:val="20"/>
                <w:szCs w:val="20"/>
              </w:rPr>
              <w:t xml:space="preserve">24/11/2006 </w:t>
            </w:r>
          </w:p>
        </w:tc>
        <w:tc>
          <w:tcPr>
            <w:tcW w:w="378" w:type="pct"/>
            <w:shd w:val="clear" w:color="auto" w:fill="FFFFFF" w:themeFill="background1"/>
          </w:tcPr>
          <w:p w14:paraId="097F23AE" w14:textId="77777777" w:rsidR="009855C2" w:rsidRPr="00802033" w:rsidRDefault="009855C2" w:rsidP="00A273A9">
            <w:pPr>
              <w:spacing w:before="120" w:after="120"/>
              <w:rPr>
                <w:rFonts w:cs="Times New Roman"/>
                <w:sz w:val="20"/>
                <w:szCs w:val="20"/>
              </w:rPr>
            </w:pPr>
            <w:r w:rsidRPr="0094121F">
              <w:rPr>
                <w:rFonts w:cs="Times New Roman"/>
                <w:color w:val="000000"/>
                <w:sz w:val="20"/>
                <w:szCs w:val="20"/>
              </w:rPr>
              <w:t>France</w:t>
            </w:r>
          </w:p>
        </w:tc>
        <w:tc>
          <w:tcPr>
            <w:tcW w:w="425" w:type="pct"/>
            <w:shd w:val="clear" w:color="auto" w:fill="FFFFFF" w:themeFill="background1"/>
            <w:noWrap/>
            <w:hideMark/>
          </w:tcPr>
          <w:p w14:paraId="6D888E05" w14:textId="77777777" w:rsidR="009855C2" w:rsidRPr="00802033" w:rsidRDefault="009855C2" w:rsidP="00A273A9">
            <w:pPr>
              <w:rPr>
                <w:rFonts w:cs="Times New Roman"/>
                <w:sz w:val="20"/>
                <w:szCs w:val="20"/>
              </w:rPr>
            </w:pPr>
            <w:proofErr w:type="spellStart"/>
            <w:r>
              <w:rPr>
                <w:rFonts w:cs="Times New Roman"/>
                <w:color w:val="000000"/>
                <w:sz w:val="20"/>
                <w:szCs w:val="20"/>
              </w:rPr>
              <w:t>RegioRail</w:t>
            </w:r>
            <w:proofErr w:type="spellEnd"/>
            <w:r>
              <w:rPr>
                <w:rFonts w:cs="Times New Roman"/>
                <w:color w:val="000000"/>
                <w:sz w:val="20"/>
                <w:szCs w:val="20"/>
              </w:rPr>
              <w:t xml:space="preserve"> France SAS</w:t>
            </w:r>
          </w:p>
        </w:tc>
        <w:tc>
          <w:tcPr>
            <w:tcW w:w="338" w:type="pct"/>
            <w:shd w:val="clear" w:color="auto" w:fill="FFFFFF" w:themeFill="background1"/>
          </w:tcPr>
          <w:p w14:paraId="2ABD3E6B" w14:textId="77777777" w:rsidR="009855C2" w:rsidRPr="00802033" w:rsidRDefault="009855C2" w:rsidP="00A273A9">
            <w:pPr>
              <w:spacing w:before="120" w:after="120"/>
              <w:rPr>
                <w:rFonts w:cs="Times New Roman"/>
                <w:sz w:val="20"/>
                <w:szCs w:val="20"/>
              </w:rPr>
            </w:pPr>
            <w:r w:rsidRPr="008433A4">
              <w:rPr>
                <w:rFonts w:cs="Times New Roman"/>
                <w:color w:val="000000"/>
                <w:sz w:val="20"/>
                <w:szCs w:val="20"/>
              </w:rPr>
              <w:t>France</w:t>
            </w:r>
          </w:p>
        </w:tc>
        <w:tc>
          <w:tcPr>
            <w:tcW w:w="414" w:type="pct"/>
            <w:shd w:val="clear" w:color="auto" w:fill="FFFFFF" w:themeFill="background1"/>
            <w:noWrap/>
          </w:tcPr>
          <w:p w14:paraId="3910583A" w14:textId="77777777" w:rsidR="009855C2" w:rsidRPr="00802033" w:rsidRDefault="009855C2" w:rsidP="00A273A9">
            <w:pPr>
              <w:spacing w:before="120" w:after="120"/>
              <w:rPr>
                <w:rFonts w:cs="Times New Roman"/>
                <w:sz w:val="20"/>
                <w:szCs w:val="20"/>
              </w:rPr>
            </w:pPr>
            <w:r>
              <w:rPr>
                <w:rFonts w:cs="Times New Roman"/>
                <w:color w:val="000000"/>
                <w:sz w:val="20"/>
                <w:szCs w:val="20"/>
              </w:rPr>
              <w:t>120 months</w:t>
            </w:r>
          </w:p>
        </w:tc>
      </w:tr>
      <w:tr w:rsidR="009855C2" w:rsidRPr="00802033" w14:paraId="17A1AA96" w14:textId="77777777" w:rsidTr="00A273A9">
        <w:trPr>
          <w:trHeight w:val="205"/>
        </w:trPr>
        <w:tc>
          <w:tcPr>
            <w:tcW w:w="425" w:type="pct"/>
            <w:shd w:val="clear" w:color="auto" w:fill="FFFFFF" w:themeFill="background1"/>
            <w:noWrap/>
            <w:hideMark/>
          </w:tcPr>
          <w:p w14:paraId="2A4C21D4" w14:textId="77777777" w:rsidR="009855C2" w:rsidRPr="00802033" w:rsidRDefault="009855C2" w:rsidP="00A273A9">
            <w:pPr>
              <w:spacing w:before="120" w:after="120"/>
              <w:rPr>
                <w:rFonts w:cs="Times New Roman"/>
                <w:sz w:val="20"/>
                <w:szCs w:val="20"/>
              </w:rPr>
            </w:pPr>
            <w:r w:rsidRPr="00802033">
              <w:rPr>
                <w:rFonts w:cs="Times New Roman"/>
                <w:sz w:val="20"/>
                <w:szCs w:val="20"/>
              </w:rPr>
              <w:t>Locomotive</w:t>
            </w:r>
          </w:p>
        </w:tc>
        <w:tc>
          <w:tcPr>
            <w:tcW w:w="351" w:type="pct"/>
            <w:shd w:val="clear" w:color="auto" w:fill="FFFFFF" w:themeFill="background1"/>
            <w:noWrap/>
            <w:hideMark/>
          </w:tcPr>
          <w:p w14:paraId="45BA8A8C" w14:textId="77777777" w:rsidR="009855C2" w:rsidRPr="00802033" w:rsidRDefault="009855C2" w:rsidP="00A273A9">
            <w:pPr>
              <w:spacing w:before="120" w:after="120"/>
              <w:rPr>
                <w:rFonts w:cs="Times New Roman"/>
                <w:sz w:val="20"/>
                <w:szCs w:val="20"/>
              </w:rPr>
            </w:pPr>
            <w:r>
              <w:rPr>
                <w:rFonts w:cs="Times New Roman"/>
                <w:color w:val="000000"/>
                <w:sz w:val="20"/>
                <w:szCs w:val="20"/>
              </w:rPr>
              <w:t>BB 27300 PRIMA</w:t>
            </w:r>
          </w:p>
        </w:tc>
        <w:tc>
          <w:tcPr>
            <w:tcW w:w="404" w:type="pct"/>
            <w:shd w:val="clear" w:color="auto" w:fill="FFFFFF" w:themeFill="background1"/>
          </w:tcPr>
          <w:p w14:paraId="2061F01B" w14:textId="77777777" w:rsidR="009855C2" w:rsidRPr="00802033" w:rsidRDefault="009855C2" w:rsidP="00A273A9">
            <w:pPr>
              <w:spacing w:before="120" w:after="120"/>
              <w:rPr>
                <w:rFonts w:cs="Times New Roman"/>
                <w:sz w:val="20"/>
                <w:szCs w:val="20"/>
              </w:rPr>
            </w:pPr>
            <w:r>
              <w:rPr>
                <w:rFonts w:cs="Times New Roman"/>
                <w:color w:val="000000"/>
                <w:sz w:val="20"/>
                <w:szCs w:val="20"/>
              </w:rPr>
              <w:t>Alstom SA</w:t>
            </w:r>
          </w:p>
        </w:tc>
        <w:tc>
          <w:tcPr>
            <w:tcW w:w="518" w:type="pct"/>
            <w:shd w:val="clear" w:color="auto" w:fill="FFFFFF" w:themeFill="background1"/>
          </w:tcPr>
          <w:p w14:paraId="68450E14" w14:textId="77777777" w:rsidR="009855C2" w:rsidRPr="00802033" w:rsidRDefault="009855C2" w:rsidP="00A273A9">
            <w:pPr>
              <w:spacing w:before="120" w:after="120"/>
              <w:rPr>
                <w:rFonts w:cs="Times New Roman"/>
                <w:sz w:val="20"/>
                <w:szCs w:val="20"/>
              </w:rPr>
            </w:pPr>
            <w:r w:rsidRPr="00802033">
              <w:rPr>
                <w:rFonts w:cs="Times New Roman"/>
                <w:sz w:val="20"/>
                <w:szCs w:val="20"/>
              </w:rPr>
              <w:t xml:space="preserve"> </w:t>
            </w:r>
            <w:r w:rsidRPr="009B0CFE">
              <w:rPr>
                <w:rFonts w:cs="Times New Roman"/>
                <w:sz w:val="20"/>
                <w:szCs w:val="20"/>
              </w:rPr>
              <w:t>8270318</w:t>
            </w:r>
          </w:p>
        </w:tc>
        <w:tc>
          <w:tcPr>
            <w:tcW w:w="520" w:type="pct"/>
            <w:shd w:val="clear" w:color="auto" w:fill="FFFFFF" w:themeFill="background1"/>
            <w:noWrap/>
            <w:hideMark/>
          </w:tcPr>
          <w:p w14:paraId="3C3A000A" w14:textId="77777777" w:rsidR="009855C2" w:rsidRPr="00802033" w:rsidRDefault="009855C2" w:rsidP="00A273A9">
            <w:pPr>
              <w:spacing w:before="120" w:after="120"/>
              <w:rPr>
                <w:rFonts w:cs="Times New Roman"/>
                <w:sz w:val="20"/>
                <w:szCs w:val="20"/>
              </w:rPr>
            </w:pPr>
            <w:r w:rsidRPr="00802033">
              <w:rPr>
                <w:rFonts w:cs="Times New Roman"/>
                <w:sz w:val="20"/>
                <w:szCs w:val="20"/>
              </w:rPr>
              <w:t> </w:t>
            </w:r>
            <w:r w:rsidRPr="009B0CFE">
              <w:rPr>
                <w:rFonts w:cs="Times New Roman"/>
                <w:sz w:val="20"/>
                <w:szCs w:val="20"/>
              </w:rPr>
              <w:t>918700273181</w:t>
            </w:r>
          </w:p>
        </w:tc>
        <w:tc>
          <w:tcPr>
            <w:tcW w:w="377" w:type="pct"/>
            <w:shd w:val="clear" w:color="auto" w:fill="FFFFFF" w:themeFill="background1"/>
            <w:noWrap/>
            <w:hideMark/>
          </w:tcPr>
          <w:p w14:paraId="18205341" w14:textId="77777777" w:rsidR="009855C2" w:rsidRPr="00802033" w:rsidRDefault="009855C2" w:rsidP="00A273A9">
            <w:pPr>
              <w:spacing w:before="120" w:after="120"/>
              <w:rPr>
                <w:rFonts w:cs="Times New Roman"/>
                <w:sz w:val="20"/>
                <w:szCs w:val="20"/>
              </w:rPr>
            </w:pPr>
            <w:r>
              <w:rPr>
                <w:rFonts w:cs="Times New Roman"/>
                <w:sz w:val="20"/>
                <w:szCs w:val="20"/>
              </w:rPr>
              <w:t>27318</w:t>
            </w:r>
          </w:p>
        </w:tc>
        <w:tc>
          <w:tcPr>
            <w:tcW w:w="425" w:type="pct"/>
            <w:shd w:val="clear" w:color="auto" w:fill="FFFFFF" w:themeFill="background1"/>
            <w:noWrap/>
            <w:hideMark/>
          </w:tcPr>
          <w:p w14:paraId="2B26B35D" w14:textId="77777777" w:rsidR="009855C2" w:rsidRPr="00802033" w:rsidRDefault="009855C2" w:rsidP="00A273A9">
            <w:pPr>
              <w:spacing w:before="120" w:after="120"/>
              <w:rPr>
                <w:rFonts w:cs="Times New Roman"/>
                <w:sz w:val="20"/>
                <w:szCs w:val="20"/>
              </w:rPr>
            </w:pPr>
            <w:r w:rsidRPr="006429A7">
              <w:rPr>
                <w:rFonts w:cs="Times New Roman"/>
                <w:color w:val="000000"/>
                <w:sz w:val="20"/>
                <w:szCs w:val="20"/>
              </w:rPr>
              <w:t>France</w:t>
            </w:r>
          </w:p>
        </w:tc>
        <w:tc>
          <w:tcPr>
            <w:tcW w:w="425" w:type="pct"/>
            <w:shd w:val="clear" w:color="auto" w:fill="FFFFFF" w:themeFill="background1"/>
          </w:tcPr>
          <w:p w14:paraId="06BBCCF5" w14:textId="77777777" w:rsidR="009855C2" w:rsidRPr="005267ED" w:rsidRDefault="009855C2" w:rsidP="00A273A9">
            <w:pPr>
              <w:spacing w:before="120" w:after="120"/>
              <w:rPr>
                <w:rFonts w:cs="Times New Roman"/>
                <w:sz w:val="20"/>
                <w:szCs w:val="20"/>
              </w:rPr>
            </w:pPr>
            <w:r w:rsidRPr="005267ED">
              <w:rPr>
                <w:color w:val="000000"/>
              </w:rPr>
              <w:t xml:space="preserve">28/02/2007 </w:t>
            </w:r>
          </w:p>
        </w:tc>
        <w:tc>
          <w:tcPr>
            <w:tcW w:w="378" w:type="pct"/>
            <w:shd w:val="clear" w:color="auto" w:fill="FFFFFF" w:themeFill="background1"/>
          </w:tcPr>
          <w:p w14:paraId="6DB28222" w14:textId="77777777" w:rsidR="009855C2" w:rsidRPr="00802033" w:rsidRDefault="009855C2" w:rsidP="00A273A9">
            <w:pPr>
              <w:spacing w:before="120" w:after="120"/>
              <w:rPr>
                <w:rFonts w:cs="Times New Roman"/>
                <w:sz w:val="20"/>
                <w:szCs w:val="20"/>
              </w:rPr>
            </w:pPr>
            <w:r w:rsidRPr="0094121F">
              <w:rPr>
                <w:rFonts w:cs="Times New Roman"/>
                <w:color w:val="000000"/>
                <w:sz w:val="20"/>
                <w:szCs w:val="20"/>
              </w:rPr>
              <w:t>France</w:t>
            </w:r>
          </w:p>
        </w:tc>
        <w:tc>
          <w:tcPr>
            <w:tcW w:w="425" w:type="pct"/>
            <w:shd w:val="clear" w:color="auto" w:fill="FFFFFF" w:themeFill="background1"/>
            <w:noWrap/>
            <w:hideMark/>
          </w:tcPr>
          <w:p w14:paraId="743735DA" w14:textId="77777777" w:rsidR="009855C2" w:rsidRPr="00802033" w:rsidRDefault="009855C2" w:rsidP="00A273A9">
            <w:pPr>
              <w:rPr>
                <w:rFonts w:cs="Times New Roman"/>
                <w:sz w:val="20"/>
                <w:szCs w:val="20"/>
              </w:rPr>
            </w:pPr>
            <w:proofErr w:type="spellStart"/>
            <w:r>
              <w:rPr>
                <w:rFonts w:cs="Times New Roman"/>
                <w:color w:val="000000"/>
                <w:sz w:val="20"/>
                <w:szCs w:val="20"/>
              </w:rPr>
              <w:t>RegioRail</w:t>
            </w:r>
            <w:proofErr w:type="spellEnd"/>
            <w:r>
              <w:rPr>
                <w:rFonts w:cs="Times New Roman"/>
                <w:color w:val="000000"/>
                <w:sz w:val="20"/>
                <w:szCs w:val="20"/>
              </w:rPr>
              <w:t xml:space="preserve"> France SAS</w:t>
            </w:r>
          </w:p>
        </w:tc>
        <w:tc>
          <w:tcPr>
            <w:tcW w:w="338" w:type="pct"/>
            <w:shd w:val="clear" w:color="auto" w:fill="FFFFFF" w:themeFill="background1"/>
          </w:tcPr>
          <w:p w14:paraId="0519F4CB" w14:textId="77777777" w:rsidR="009855C2" w:rsidRPr="00802033" w:rsidRDefault="009855C2" w:rsidP="00A273A9">
            <w:pPr>
              <w:spacing w:before="120" w:after="120"/>
              <w:rPr>
                <w:rFonts w:cs="Times New Roman"/>
                <w:sz w:val="20"/>
                <w:szCs w:val="20"/>
              </w:rPr>
            </w:pPr>
            <w:r w:rsidRPr="008433A4">
              <w:rPr>
                <w:rFonts w:cs="Times New Roman"/>
                <w:color w:val="000000"/>
                <w:sz w:val="20"/>
                <w:szCs w:val="20"/>
              </w:rPr>
              <w:t>France</w:t>
            </w:r>
          </w:p>
        </w:tc>
        <w:tc>
          <w:tcPr>
            <w:tcW w:w="414" w:type="pct"/>
            <w:shd w:val="clear" w:color="auto" w:fill="FFFFFF" w:themeFill="background1"/>
            <w:noWrap/>
          </w:tcPr>
          <w:p w14:paraId="4FD0C851" w14:textId="77777777" w:rsidR="009855C2" w:rsidRPr="00802033" w:rsidRDefault="009855C2" w:rsidP="00A273A9">
            <w:pPr>
              <w:spacing w:before="120" w:after="120"/>
              <w:rPr>
                <w:rFonts w:cs="Times New Roman"/>
                <w:sz w:val="20"/>
                <w:szCs w:val="20"/>
              </w:rPr>
            </w:pPr>
            <w:r>
              <w:rPr>
                <w:rFonts w:cs="Times New Roman"/>
                <w:color w:val="000000"/>
                <w:sz w:val="20"/>
                <w:szCs w:val="20"/>
              </w:rPr>
              <w:t>120 months</w:t>
            </w:r>
          </w:p>
        </w:tc>
      </w:tr>
      <w:tr w:rsidR="009855C2" w:rsidRPr="00802033" w14:paraId="72BB05F5" w14:textId="77777777" w:rsidTr="00A273A9">
        <w:trPr>
          <w:trHeight w:val="205"/>
        </w:trPr>
        <w:tc>
          <w:tcPr>
            <w:tcW w:w="425" w:type="pct"/>
            <w:shd w:val="clear" w:color="auto" w:fill="FFFFFF" w:themeFill="background1"/>
            <w:noWrap/>
            <w:hideMark/>
          </w:tcPr>
          <w:p w14:paraId="301A0A32" w14:textId="77777777" w:rsidR="009855C2" w:rsidRPr="00802033" w:rsidRDefault="009855C2" w:rsidP="00A273A9">
            <w:pPr>
              <w:spacing w:before="120" w:after="120"/>
              <w:rPr>
                <w:rFonts w:cs="Times New Roman"/>
                <w:sz w:val="20"/>
                <w:szCs w:val="20"/>
              </w:rPr>
            </w:pPr>
            <w:r w:rsidRPr="00802033">
              <w:rPr>
                <w:rFonts w:cs="Times New Roman"/>
                <w:sz w:val="20"/>
                <w:szCs w:val="20"/>
              </w:rPr>
              <w:t>Locomotive</w:t>
            </w:r>
          </w:p>
        </w:tc>
        <w:tc>
          <w:tcPr>
            <w:tcW w:w="351" w:type="pct"/>
            <w:shd w:val="clear" w:color="auto" w:fill="FFFFFF" w:themeFill="background1"/>
            <w:noWrap/>
            <w:hideMark/>
          </w:tcPr>
          <w:p w14:paraId="7205E180" w14:textId="77777777" w:rsidR="009855C2" w:rsidRPr="00802033" w:rsidRDefault="009855C2" w:rsidP="00A273A9">
            <w:pPr>
              <w:spacing w:before="120" w:after="120"/>
              <w:rPr>
                <w:rFonts w:cs="Times New Roman"/>
                <w:sz w:val="20"/>
                <w:szCs w:val="20"/>
              </w:rPr>
            </w:pPr>
            <w:r>
              <w:rPr>
                <w:rFonts w:cs="Times New Roman"/>
                <w:color w:val="000000"/>
                <w:sz w:val="20"/>
                <w:szCs w:val="20"/>
              </w:rPr>
              <w:t>BB 27300 PRIMA</w:t>
            </w:r>
          </w:p>
        </w:tc>
        <w:tc>
          <w:tcPr>
            <w:tcW w:w="404" w:type="pct"/>
            <w:shd w:val="clear" w:color="auto" w:fill="FFFFFF" w:themeFill="background1"/>
          </w:tcPr>
          <w:p w14:paraId="66A8D453" w14:textId="77777777" w:rsidR="009855C2" w:rsidRPr="00802033" w:rsidRDefault="009855C2" w:rsidP="00A273A9">
            <w:pPr>
              <w:spacing w:before="120" w:after="120"/>
              <w:rPr>
                <w:rFonts w:cs="Times New Roman"/>
                <w:sz w:val="20"/>
                <w:szCs w:val="20"/>
              </w:rPr>
            </w:pPr>
            <w:r>
              <w:rPr>
                <w:rFonts w:cs="Times New Roman"/>
                <w:color w:val="000000"/>
                <w:sz w:val="20"/>
                <w:szCs w:val="20"/>
              </w:rPr>
              <w:t>Alstom SA</w:t>
            </w:r>
          </w:p>
        </w:tc>
        <w:tc>
          <w:tcPr>
            <w:tcW w:w="518" w:type="pct"/>
            <w:shd w:val="clear" w:color="auto" w:fill="FFFFFF" w:themeFill="background1"/>
          </w:tcPr>
          <w:p w14:paraId="75E6527C" w14:textId="77777777" w:rsidR="009855C2" w:rsidRPr="00802033" w:rsidRDefault="009855C2" w:rsidP="00A273A9">
            <w:pPr>
              <w:spacing w:before="120" w:after="120"/>
              <w:rPr>
                <w:rFonts w:cs="Times New Roman"/>
                <w:sz w:val="20"/>
                <w:szCs w:val="20"/>
              </w:rPr>
            </w:pPr>
            <w:r w:rsidRPr="00802033">
              <w:rPr>
                <w:rFonts w:cs="Times New Roman"/>
                <w:sz w:val="20"/>
                <w:szCs w:val="20"/>
              </w:rPr>
              <w:t xml:space="preserve"> </w:t>
            </w:r>
            <w:r w:rsidRPr="009B0CFE">
              <w:rPr>
                <w:rFonts w:cs="Times New Roman"/>
                <w:sz w:val="20"/>
                <w:szCs w:val="20"/>
              </w:rPr>
              <w:t>8270305</w:t>
            </w:r>
          </w:p>
        </w:tc>
        <w:tc>
          <w:tcPr>
            <w:tcW w:w="520" w:type="pct"/>
            <w:shd w:val="clear" w:color="auto" w:fill="FFFFFF" w:themeFill="background1"/>
            <w:noWrap/>
            <w:hideMark/>
          </w:tcPr>
          <w:p w14:paraId="1FF75330" w14:textId="77777777" w:rsidR="009855C2" w:rsidRPr="00802033" w:rsidRDefault="009855C2" w:rsidP="00A273A9">
            <w:pPr>
              <w:spacing w:before="120" w:after="120"/>
              <w:rPr>
                <w:rFonts w:cs="Times New Roman"/>
                <w:sz w:val="20"/>
                <w:szCs w:val="20"/>
              </w:rPr>
            </w:pPr>
            <w:r w:rsidRPr="00802033">
              <w:rPr>
                <w:rFonts w:cs="Times New Roman"/>
                <w:sz w:val="20"/>
                <w:szCs w:val="20"/>
              </w:rPr>
              <w:t> </w:t>
            </w:r>
            <w:r w:rsidRPr="009B0CFE">
              <w:rPr>
                <w:rFonts w:cs="Times New Roman"/>
                <w:sz w:val="20"/>
                <w:szCs w:val="20"/>
              </w:rPr>
              <w:t>918700273058</w:t>
            </w:r>
          </w:p>
        </w:tc>
        <w:tc>
          <w:tcPr>
            <w:tcW w:w="377" w:type="pct"/>
            <w:shd w:val="clear" w:color="auto" w:fill="FFFFFF" w:themeFill="background1"/>
            <w:noWrap/>
            <w:hideMark/>
          </w:tcPr>
          <w:p w14:paraId="6E3F20E4" w14:textId="77777777" w:rsidR="009855C2" w:rsidRPr="00802033" w:rsidRDefault="009855C2" w:rsidP="00A273A9">
            <w:pPr>
              <w:spacing w:before="120" w:after="120"/>
              <w:rPr>
                <w:rFonts w:cs="Times New Roman"/>
                <w:sz w:val="20"/>
                <w:szCs w:val="20"/>
              </w:rPr>
            </w:pPr>
            <w:r>
              <w:rPr>
                <w:rFonts w:cs="Times New Roman"/>
                <w:sz w:val="20"/>
                <w:szCs w:val="20"/>
              </w:rPr>
              <w:t>27305</w:t>
            </w:r>
          </w:p>
        </w:tc>
        <w:tc>
          <w:tcPr>
            <w:tcW w:w="425" w:type="pct"/>
            <w:shd w:val="clear" w:color="auto" w:fill="FFFFFF" w:themeFill="background1"/>
            <w:noWrap/>
            <w:hideMark/>
          </w:tcPr>
          <w:p w14:paraId="06DDBD79" w14:textId="77777777" w:rsidR="009855C2" w:rsidRPr="00802033" w:rsidRDefault="009855C2" w:rsidP="00A273A9">
            <w:pPr>
              <w:spacing w:before="120" w:after="120"/>
              <w:rPr>
                <w:rFonts w:cs="Times New Roman"/>
                <w:sz w:val="20"/>
                <w:szCs w:val="20"/>
              </w:rPr>
            </w:pPr>
            <w:r w:rsidRPr="006429A7">
              <w:rPr>
                <w:rFonts w:cs="Times New Roman"/>
                <w:color w:val="000000"/>
                <w:sz w:val="20"/>
                <w:szCs w:val="20"/>
              </w:rPr>
              <w:t>France</w:t>
            </w:r>
          </w:p>
        </w:tc>
        <w:tc>
          <w:tcPr>
            <w:tcW w:w="425" w:type="pct"/>
            <w:shd w:val="clear" w:color="auto" w:fill="FFFFFF" w:themeFill="background1"/>
          </w:tcPr>
          <w:p w14:paraId="03BA7B24" w14:textId="77777777" w:rsidR="009855C2" w:rsidRPr="005267ED" w:rsidRDefault="009855C2" w:rsidP="00A273A9">
            <w:pPr>
              <w:spacing w:before="120" w:after="120"/>
              <w:rPr>
                <w:rFonts w:cs="Times New Roman"/>
                <w:sz w:val="20"/>
                <w:szCs w:val="20"/>
              </w:rPr>
            </w:pPr>
            <w:r w:rsidRPr="005267ED">
              <w:rPr>
                <w:color w:val="000000"/>
                <w:sz w:val="20"/>
                <w:szCs w:val="20"/>
              </w:rPr>
              <w:t xml:space="preserve">10/08/2006 </w:t>
            </w:r>
          </w:p>
        </w:tc>
        <w:tc>
          <w:tcPr>
            <w:tcW w:w="378" w:type="pct"/>
            <w:shd w:val="clear" w:color="auto" w:fill="FFFFFF" w:themeFill="background1"/>
          </w:tcPr>
          <w:p w14:paraId="2412BFB0" w14:textId="77777777" w:rsidR="009855C2" w:rsidRPr="00802033" w:rsidRDefault="009855C2" w:rsidP="00A273A9">
            <w:pPr>
              <w:spacing w:before="120" w:after="120"/>
              <w:rPr>
                <w:rFonts w:cs="Times New Roman"/>
                <w:sz w:val="20"/>
                <w:szCs w:val="20"/>
              </w:rPr>
            </w:pPr>
            <w:r w:rsidRPr="0094121F">
              <w:rPr>
                <w:rFonts w:cs="Times New Roman"/>
                <w:color w:val="000000"/>
                <w:sz w:val="20"/>
                <w:szCs w:val="20"/>
              </w:rPr>
              <w:t>France</w:t>
            </w:r>
          </w:p>
        </w:tc>
        <w:tc>
          <w:tcPr>
            <w:tcW w:w="425" w:type="pct"/>
            <w:shd w:val="clear" w:color="auto" w:fill="FFFFFF" w:themeFill="background1"/>
            <w:noWrap/>
            <w:hideMark/>
          </w:tcPr>
          <w:p w14:paraId="7E5091D5" w14:textId="77777777" w:rsidR="009855C2" w:rsidRPr="00802033" w:rsidRDefault="009855C2" w:rsidP="00A273A9">
            <w:pPr>
              <w:rPr>
                <w:rFonts w:cs="Times New Roman"/>
                <w:sz w:val="20"/>
                <w:szCs w:val="20"/>
              </w:rPr>
            </w:pPr>
            <w:proofErr w:type="spellStart"/>
            <w:r>
              <w:rPr>
                <w:rFonts w:cs="Times New Roman"/>
                <w:color w:val="000000"/>
                <w:sz w:val="20"/>
                <w:szCs w:val="20"/>
              </w:rPr>
              <w:t>RegioRail</w:t>
            </w:r>
            <w:proofErr w:type="spellEnd"/>
            <w:r>
              <w:rPr>
                <w:rFonts w:cs="Times New Roman"/>
                <w:color w:val="000000"/>
                <w:sz w:val="20"/>
                <w:szCs w:val="20"/>
              </w:rPr>
              <w:t xml:space="preserve"> France SAS</w:t>
            </w:r>
          </w:p>
        </w:tc>
        <w:tc>
          <w:tcPr>
            <w:tcW w:w="338" w:type="pct"/>
            <w:shd w:val="clear" w:color="auto" w:fill="FFFFFF" w:themeFill="background1"/>
          </w:tcPr>
          <w:p w14:paraId="73F7A2D8" w14:textId="77777777" w:rsidR="009855C2" w:rsidRPr="00802033" w:rsidRDefault="009855C2" w:rsidP="00A273A9">
            <w:pPr>
              <w:spacing w:before="120" w:after="120"/>
              <w:rPr>
                <w:rFonts w:cs="Times New Roman"/>
                <w:sz w:val="20"/>
                <w:szCs w:val="20"/>
              </w:rPr>
            </w:pPr>
            <w:r w:rsidRPr="008433A4">
              <w:rPr>
                <w:rFonts w:cs="Times New Roman"/>
                <w:color w:val="000000"/>
                <w:sz w:val="20"/>
                <w:szCs w:val="20"/>
              </w:rPr>
              <w:t>France</w:t>
            </w:r>
          </w:p>
        </w:tc>
        <w:tc>
          <w:tcPr>
            <w:tcW w:w="414" w:type="pct"/>
            <w:shd w:val="clear" w:color="auto" w:fill="FFFFFF" w:themeFill="background1"/>
            <w:noWrap/>
          </w:tcPr>
          <w:p w14:paraId="7E2F2C14" w14:textId="77777777" w:rsidR="009855C2" w:rsidRPr="00802033" w:rsidRDefault="009855C2" w:rsidP="00A273A9">
            <w:pPr>
              <w:spacing w:before="120" w:after="120"/>
              <w:rPr>
                <w:rFonts w:cs="Times New Roman"/>
                <w:sz w:val="20"/>
                <w:szCs w:val="20"/>
              </w:rPr>
            </w:pPr>
            <w:r>
              <w:rPr>
                <w:rFonts w:cs="Times New Roman"/>
                <w:color w:val="000000"/>
                <w:sz w:val="20"/>
                <w:szCs w:val="20"/>
              </w:rPr>
              <w:t>120 months</w:t>
            </w:r>
          </w:p>
        </w:tc>
      </w:tr>
      <w:tr w:rsidR="009855C2" w:rsidRPr="00802033" w14:paraId="29AC0A2E" w14:textId="77777777" w:rsidTr="00A273A9">
        <w:trPr>
          <w:trHeight w:val="205"/>
        </w:trPr>
        <w:tc>
          <w:tcPr>
            <w:tcW w:w="425" w:type="pct"/>
            <w:shd w:val="clear" w:color="auto" w:fill="FFFFFF" w:themeFill="background1"/>
            <w:noWrap/>
            <w:hideMark/>
          </w:tcPr>
          <w:p w14:paraId="0BE06A3D" w14:textId="77777777" w:rsidR="009855C2" w:rsidRPr="00802033" w:rsidRDefault="009855C2" w:rsidP="00A273A9">
            <w:pPr>
              <w:spacing w:before="120" w:after="120"/>
              <w:rPr>
                <w:rFonts w:cs="Times New Roman"/>
                <w:sz w:val="20"/>
                <w:szCs w:val="20"/>
              </w:rPr>
            </w:pPr>
            <w:r w:rsidRPr="00802033">
              <w:rPr>
                <w:rFonts w:cs="Times New Roman"/>
                <w:sz w:val="20"/>
                <w:szCs w:val="20"/>
              </w:rPr>
              <w:t>Locomotive</w:t>
            </w:r>
          </w:p>
        </w:tc>
        <w:tc>
          <w:tcPr>
            <w:tcW w:w="351" w:type="pct"/>
            <w:shd w:val="clear" w:color="auto" w:fill="FFFFFF" w:themeFill="background1"/>
            <w:noWrap/>
            <w:hideMark/>
          </w:tcPr>
          <w:p w14:paraId="3B585EBB" w14:textId="77777777" w:rsidR="009855C2" w:rsidRPr="00802033" w:rsidRDefault="009855C2" w:rsidP="00A273A9">
            <w:pPr>
              <w:spacing w:before="120" w:after="120"/>
              <w:rPr>
                <w:rFonts w:cs="Times New Roman"/>
                <w:sz w:val="20"/>
                <w:szCs w:val="20"/>
              </w:rPr>
            </w:pPr>
            <w:r>
              <w:rPr>
                <w:rFonts w:cs="Times New Roman"/>
                <w:color w:val="000000"/>
                <w:sz w:val="20"/>
                <w:szCs w:val="20"/>
              </w:rPr>
              <w:t>BB 27300 PRIMA</w:t>
            </w:r>
          </w:p>
        </w:tc>
        <w:tc>
          <w:tcPr>
            <w:tcW w:w="404" w:type="pct"/>
            <w:shd w:val="clear" w:color="auto" w:fill="FFFFFF" w:themeFill="background1"/>
          </w:tcPr>
          <w:p w14:paraId="48370B18" w14:textId="77777777" w:rsidR="009855C2" w:rsidRPr="00802033" w:rsidRDefault="009855C2" w:rsidP="00A273A9">
            <w:pPr>
              <w:spacing w:before="120" w:after="120"/>
              <w:rPr>
                <w:rFonts w:cs="Times New Roman"/>
                <w:sz w:val="20"/>
                <w:szCs w:val="20"/>
              </w:rPr>
            </w:pPr>
            <w:r>
              <w:rPr>
                <w:rFonts w:cs="Times New Roman"/>
                <w:color w:val="000000"/>
                <w:sz w:val="20"/>
                <w:szCs w:val="20"/>
              </w:rPr>
              <w:t>Alstom SA</w:t>
            </w:r>
          </w:p>
        </w:tc>
        <w:tc>
          <w:tcPr>
            <w:tcW w:w="518" w:type="pct"/>
            <w:shd w:val="clear" w:color="auto" w:fill="FFFFFF" w:themeFill="background1"/>
          </w:tcPr>
          <w:p w14:paraId="02B1656C" w14:textId="77777777" w:rsidR="009855C2" w:rsidRPr="00802033" w:rsidRDefault="009855C2" w:rsidP="00A273A9">
            <w:pPr>
              <w:spacing w:before="120" w:after="120"/>
              <w:rPr>
                <w:rFonts w:cs="Times New Roman"/>
                <w:sz w:val="20"/>
                <w:szCs w:val="20"/>
              </w:rPr>
            </w:pPr>
            <w:r w:rsidRPr="00802033">
              <w:rPr>
                <w:rFonts w:cs="Times New Roman"/>
                <w:sz w:val="20"/>
                <w:szCs w:val="20"/>
              </w:rPr>
              <w:t xml:space="preserve"> </w:t>
            </w:r>
            <w:r w:rsidRPr="009B0CFE">
              <w:rPr>
                <w:rFonts w:cs="Times New Roman"/>
                <w:sz w:val="20"/>
                <w:szCs w:val="20"/>
              </w:rPr>
              <w:t>8270320</w:t>
            </w:r>
          </w:p>
        </w:tc>
        <w:tc>
          <w:tcPr>
            <w:tcW w:w="520" w:type="pct"/>
            <w:shd w:val="clear" w:color="auto" w:fill="FFFFFF" w:themeFill="background1"/>
            <w:noWrap/>
            <w:hideMark/>
          </w:tcPr>
          <w:p w14:paraId="6A8CA192" w14:textId="77777777" w:rsidR="009855C2" w:rsidRPr="00802033" w:rsidRDefault="009855C2" w:rsidP="00A273A9">
            <w:pPr>
              <w:spacing w:before="120" w:after="120"/>
              <w:rPr>
                <w:rFonts w:cs="Times New Roman"/>
                <w:sz w:val="20"/>
                <w:szCs w:val="20"/>
              </w:rPr>
            </w:pPr>
            <w:r w:rsidRPr="00802033">
              <w:rPr>
                <w:rFonts w:cs="Times New Roman"/>
                <w:sz w:val="20"/>
                <w:szCs w:val="20"/>
              </w:rPr>
              <w:t> </w:t>
            </w:r>
            <w:r w:rsidRPr="009B0CFE">
              <w:rPr>
                <w:rFonts w:cs="Times New Roman"/>
                <w:sz w:val="20"/>
                <w:szCs w:val="20"/>
              </w:rPr>
              <w:t>918700273207</w:t>
            </w:r>
          </w:p>
        </w:tc>
        <w:tc>
          <w:tcPr>
            <w:tcW w:w="377" w:type="pct"/>
            <w:shd w:val="clear" w:color="auto" w:fill="FFFFFF" w:themeFill="background1"/>
            <w:noWrap/>
            <w:hideMark/>
          </w:tcPr>
          <w:p w14:paraId="301F46DE" w14:textId="77777777" w:rsidR="009855C2" w:rsidRPr="00802033" w:rsidRDefault="009855C2" w:rsidP="00A273A9">
            <w:pPr>
              <w:spacing w:before="120" w:after="120"/>
              <w:rPr>
                <w:rFonts w:cs="Times New Roman"/>
                <w:sz w:val="20"/>
                <w:szCs w:val="20"/>
              </w:rPr>
            </w:pPr>
            <w:r>
              <w:rPr>
                <w:rFonts w:cs="Times New Roman"/>
                <w:sz w:val="20"/>
                <w:szCs w:val="20"/>
              </w:rPr>
              <w:t>27320</w:t>
            </w:r>
          </w:p>
        </w:tc>
        <w:tc>
          <w:tcPr>
            <w:tcW w:w="425" w:type="pct"/>
            <w:shd w:val="clear" w:color="auto" w:fill="FFFFFF" w:themeFill="background1"/>
            <w:noWrap/>
            <w:hideMark/>
          </w:tcPr>
          <w:p w14:paraId="3AEE818C" w14:textId="77777777" w:rsidR="009855C2" w:rsidRPr="00802033" w:rsidRDefault="009855C2" w:rsidP="00A273A9">
            <w:pPr>
              <w:spacing w:before="120" w:after="120"/>
              <w:rPr>
                <w:rFonts w:cs="Times New Roman"/>
                <w:sz w:val="20"/>
                <w:szCs w:val="20"/>
              </w:rPr>
            </w:pPr>
            <w:r w:rsidRPr="006429A7">
              <w:rPr>
                <w:rFonts w:cs="Times New Roman"/>
                <w:color w:val="000000"/>
                <w:sz w:val="20"/>
                <w:szCs w:val="20"/>
              </w:rPr>
              <w:t>France</w:t>
            </w:r>
          </w:p>
        </w:tc>
        <w:tc>
          <w:tcPr>
            <w:tcW w:w="425" w:type="pct"/>
            <w:shd w:val="clear" w:color="auto" w:fill="FFFFFF" w:themeFill="background1"/>
          </w:tcPr>
          <w:p w14:paraId="6AECBBF6" w14:textId="77777777" w:rsidR="009855C2" w:rsidRPr="005267ED" w:rsidRDefault="009855C2" w:rsidP="00A273A9">
            <w:pPr>
              <w:spacing w:before="120" w:after="120"/>
              <w:rPr>
                <w:rFonts w:cs="Times New Roman"/>
                <w:sz w:val="20"/>
                <w:szCs w:val="20"/>
              </w:rPr>
            </w:pPr>
            <w:r w:rsidRPr="005267ED">
              <w:rPr>
                <w:color w:val="000000"/>
                <w:sz w:val="20"/>
                <w:szCs w:val="20"/>
              </w:rPr>
              <w:t xml:space="preserve">29/03/2007 </w:t>
            </w:r>
          </w:p>
        </w:tc>
        <w:tc>
          <w:tcPr>
            <w:tcW w:w="378" w:type="pct"/>
            <w:shd w:val="clear" w:color="auto" w:fill="FFFFFF" w:themeFill="background1"/>
          </w:tcPr>
          <w:p w14:paraId="16F3BFFC" w14:textId="77777777" w:rsidR="009855C2" w:rsidRPr="00802033" w:rsidRDefault="009855C2" w:rsidP="00A273A9">
            <w:pPr>
              <w:spacing w:before="120" w:after="120"/>
              <w:rPr>
                <w:rFonts w:cs="Times New Roman"/>
                <w:sz w:val="20"/>
                <w:szCs w:val="20"/>
              </w:rPr>
            </w:pPr>
            <w:r w:rsidRPr="0094121F">
              <w:rPr>
                <w:rFonts w:cs="Times New Roman"/>
                <w:color w:val="000000"/>
                <w:sz w:val="20"/>
                <w:szCs w:val="20"/>
              </w:rPr>
              <w:t>France</w:t>
            </w:r>
          </w:p>
        </w:tc>
        <w:tc>
          <w:tcPr>
            <w:tcW w:w="425" w:type="pct"/>
            <w:shd w:val="clear" w:color="auto" w:fill="FFFFFF" w:themeFill="background1"/>
            <w:noWrap/>
            <w:hideMark/>
          </w:tcPr>
          <w:p w14:paraId="2018E484" w14:textId="77777777" w:rsidR="009855C2" w:rsidRPr="00802033" w:rsidRDefault="009855C2" w:rsidP="00A273A9">
            <w:pPr>
              <w:rPr>
                <w:rFonts w:cs="Times New Roman"/>
                <w:sz w:val="20"/>
                <w:szCs w:val="20"/>
              </w:rPr>
            </w:pPr>
            <w:proofErr w:type="spellStart"/>
            <w:r>
              <w:rPr>
                <w:rFonts w:cs="Times New Roman"/>
                <w:color w:val="000000"/>
                <w:sz w:val="20"/>
                <w:szCs w:val="20"/>
              </w:rPr>
              <w:t>RegioRail</w:t>
            </w:r>
            <w:proofErr w:type="spellEnd"/>
            <w:r>
              <w:rPr>
                <w:rFonts w:cs="Times New Roman"/>
                <w:color w:val="000000"/>
                <w:sz w:val="20"/>
                <w:szCs w:val="20"/>
              </w:rPr>
              <w:t xml:space="preserve"> France SAS</w:t>
            </w:r>
          </w:p>
        </w:tc>
        <w:tc>
          <w:tcPr>
            <w:tcW w:w="338" w:type="pct"/>
            <w:shd w:val="clear" w:color="auto" w:fill="FFFFFF" w:themeFill="background1"/>
          </w:tcPr>
          <w:p w14:paraId="760357BE" w14:textId="77777777" w:rsidR="009855C2" w:rsidRPr="00802033" w:rsidRDefault="009855C2" w:rsidP="00A273A9">
            <w:pPr>
              <w:spacing w:before="120" w:after="120"/>
              <w:rPr>
                <w:rFonts w:cs="Times New Roman"/>
                <w:sz w:val="20"/>
                <w:szCs w:val="20"/>
              </w:rPr>
            </w:pPr>
            <w:r w:rsidRPr="008433A4">
              <w:rPr>
                <w:rFonts w:cs="Times New Roman"/>
                <w:color w:val="000000"/>
                <w:sz w:val="20"/>
                <w:szCs w:val="20"/>
              </w:rPr>
              <w:t>France</w:t>
            </w:r>
          </w:p>
        </w:tc>
        <w:tc>
          <w:tcPr>
            <w:tcW w:w="414" w:type="pct"/>
            <w:shd w:val="clear" w:color="auto" w:fill="FFFFFF" w:themeFill="background1"/>
            <w:noWrap/>
          </w:tcPr>
          <w:p w14:paraId="794A1246" w14:textId="77777777" w:rsidR="009855C2" w:rsidRPr="00802033" w:rsidRDefault="009855C2" w:rsidP="00A273A9">
            <w:pPr>
              <w:spacing w:before="120" w:after="120"/>
              <w:rPr>
                <w:rFonts w:cs="Times New Roman"/>
                <w:sz w:val="20"/>
                <w:szCs w:val="20"/>
              </w:rPr>
            </w:pPr>
            <w:r>
              <w:rPr>
                <w:rFonts w:cs="Times New Roman"/>
                <w:color w:val="000000"/>
                <w:sz w:val="20"/>
                <w:szCs w:val="20"/>
              </w:rPr>
              <w:t>120 months</w:t>
            </w:r>
          </w:p>
        </w:tc>
      </w:tr>
      <w:tr w:rsidR="009855C2" w:rsidRPr="00802033" w14:paraId="408D6CE2" w14:textId="77777777" w:rsidTr="00A273A9">
        <w:trPr>
          <w:trHeight w:val="205"/>
        </w:trPr>
        <w:tc>
          <w:tcPr>
            <w:tcW w:w="425" w:type="pct"/>
            <w:shd w:val="clear" w:color="auto" w:fill="FFFFFF" w:themeFill="background1"/>
            <w:noWrap/>
            <w:hideMark/>
          </w:tcPr>
          <w:p w14:paraId="480F5F33" w14:textId="77777777" w:rsidR="009855C2" w:rsidRPr="00802033" w:rsidRDefault="009855C2" w:rsidP="00A273A9">
            <w:pPr>
              <w:spacing w:before="120" w:after="120"/>
              <w:rPr>
                <w:rFonts w:cs="Times New Roman"/>
                <w:sz w:val="20"/>
                <w:szCs w:val="20"/>
              </w:rPr>
            </w:pPr>
            <w:r w:rsidRPr="00802033">
              <w:rPr>
                <w:rFonts w:cs="Times New Roman"/>
                <w:sz w:val="20"/>
                <w:szCs w:val="20"/>
              </w:rPr>
              <w:t>Locomotive</w:t>
            </w:r>
          </w:p>
        </w:tc>
        <w:tc>
          <w:tcPr>
            <w:tcW w:w="351" w:type="pct"/>
            <w:shd w:val="clear" w:color="auto" w:fill="FFFFFF" w:themeFill="background1"/>
            <w:noWrap/>
            <w:hideMark/>
          </w:tcPr>
          <w:p w14:paraId="10C4153A" w14:textId="77777777" w:rsidR="009855C2" w:rsidRPr="00802033" w:rsidRDefault="009855C2" w:rsidP="00A273A9">
            <w:pPr>
              <w:spacing w:before="120" w:after="120"/>
              <w:rPr>
                <w:rFonts w:cs="Times New Roman"/>
                <w:sz w:val="20"/>
                <w:szCs w:val="20"/>
              </w:rPr>
            </w:pPr>
            <w:r>
              <w:rPr>
                <w:rFonts w:cs="Times New Roman"/>
                <w:color w:val="000000"/>
                <w:sz w:val="20"/>
                <w:szCs w:val="20"/>
              </w:rPr>
              <w:t>BB 27300 PRIMA</w:t>
            </w:r>
          </w:p>
        </w:tc>
        <w:tc>
          <w:tcPr>
            <w:tcW w:w="404" w:type="pct"/>
            <w:shd w:val="clear" w:color="auto" w:fill="FFFFFF" w:themeFill="background1"/>
          </w:tcPr>
          <w:p w14:paraId="4D6F028C" w14:textId="77777777" w:rsidR="009855C2" w:rsidRPr="00802033" w:rsidRDefault="009855C2" w:rsidP="00A273A9">
            <w:pPr>
              <w:spacing w:before="120" w:after="120"/>
              <w:rPr>
                <w:rFonts w:cs="Times New Roman"/>
                <w:sz w:val="20"/>
                <w:szCs w:val="20"/>
              </w:rPr>
            </w:pPr>
            <w:r>
              <w:rPr>
                <w:rFonts w:cs="Times New Roman"/>
                <w:color w:val="000000"/>
                <w:sz w:val="20"/>
                <w:szCs w:val="20"/>
              </w:rPr>
              <w:t>Alstom SA</w:t>
            </w:r>
          </w:p>
        </w:tc>
        <w:tc>
          <w:tcPr>
            <w:tcW w:w="518" w:type="pct"/>
            <w:shd w:val="clear" w:color="auto" w:fill="FFFFFF" w:themeFill="background1"/>
          </w:tcPr>
          <w:p w14:paraId="36C1A2B5" w14:textId="77777777" w:rsidR="009855C2" w:rsidRPr="00802033" w:rsidRDefault="009855C2" w:rsidP="00A273A9">
            <w:pPr>
              <w:spacing w:before="120" w:after="120"/>
              <w:rPr>
                <w:rFonts w:cs="Times New Roman"/>
                <w:sz w:val="20"/>
                <w:szCs w:val="20"/>
              </w:rPr>
            </w:pPr>
            <w:r w:rsidRPr="00802033">
              <w:rPr>
                <w:rFonts w:cs="Times New Roman"/>
                <w:sz w:val="20"/>
                <w:szCs w:val="20"/>
              </w:rPr>
              <w:t xml:space="preserve"> </w:t>
            </w:r>
            <w:r w:rsidRPr="009B0CFE">
              <w:rPr>
                <w:rFonts w:cs="Times New Roman"/>
                <w:sz w:val="20"/>
                <w:szCs w:val="20"/>
              </w:rPr>
              <w:t>8270304</w:t>
            </w:r>
          </w:p>
        </w:tc>
        <w:tc>
          <w:tcPr>
            <w:tcW w:w="520" w:type="pct"/>
            <w:shd w:val="clear" w:color="auto" w:fill="FFFFFF" w:themeFill="background1"/>
            <w:noWrap/>
            <w:hideMark/>
          </w:tcPr>
          <w:p w14:paraId="3D8BB82B" w14:textId="77777777" w:rsidR="009855C2" w:rsidRPr="00802033" w:rsidRDefault="009855C2" w:rsidP="00A273A9">
            <w:pPr>
              <w:spacing w:before="120" w:after="120"/>
              <w:rPr>
                <w:rFonts w:cs="Times New Roman"/>
                <w:sz w:val="20"/>
                <w:szCs w:val="20"/>
              </w:rPr>
            </w:pPr>
            <w:r w:rsidRPr="00802033">
              <w:rPr>
                <w:rFonts w:cs="Times New Roman"/>
                <w:sz w:val="20"/>
                <w:szCs w:val="20"/>
              </w:rPr>
              <w:t> </w:t>
            </w:r>
            <w:r w:rsidRPr="009B0CFE">
              <w:rPr>
                <w:rFonts w:cs="Times New Roman"/>
                <w:sz w:val="20"/>
                <w:szCs w:val="20"/>
              </w:rPr>
              <w:t>918700273041</w:t>
            </w:r>
          </w:p>
        </w:tc>
        <w:tc>
          <w:tcPr>
            <w:tcW w:w="377" w:type="pct"/>
            <w:shd w:val="clear" w:color="auto" w:fill="FFFFFF" w:themeFill="background1"/>
            <w:noWrap/>
            <w:hideMark/>
          </w:tcPr>
          <w:p w14:paraId="34252F3A" w14:textId="77777777" w:rsidR="009855C2" w:rsidRPr="00802033" w:rsidRDefault="009855C2" w:rsidP="00A273A9">
            <w:pPr>
              <w:spacing w:before="120" w:after="120"/>
              <w:rPr>
                <w:rFonts w:cs="Times New Roman"/>
                <w:sz w:val="20"/>
                <w:szCs w:val="20"/>
              </w:rPr>
            </w:pPr>
            <w:r>
              <w:rPr>
                <w:rFonts w:cs="Times New Roman"/>
                <w:sz w:val="20"/>
                <w:szCs w:val="20"/>
              </w:rPr>
              <w:t>27304</w:t>
            </w:r>
          </w:p>
        </w:tc>
        <w:tc>
          <w:tcPr>
            <w:tcW w:w="425" w:type="pct"/>
            <w:shd w:val="clear" w:color="auto" w:fill="FFFFFF" w:themeFill="background1"/>
            <w:noWrap/>
            <w:hideMark/>
          </w:tcPr>
          <w:p w14:paraId="1191833D" w14:textId="77777777" w:rsidR="009855C2" w:rsidRPr="00802033" w:rsidRDefault="009855C2" w:rsidP="00A273A9">
            <w:pPr>
              <w:spacing w:before="120" w:after="120"/>
              <w:rPr>
                <w:rFonts w:cs="Times New Roman"/>
                <w:sz w:val="20"/>
                <w:szCs w:val="20"/>
              </w:rPr>
            </w:pPr>
            <w:r w:rsidRPr="001C047E">
              <w:rPr>
                <w:rFonts w:cs="Times New Roman"/>
                <w:color w:val="000000"/>
                <w:sz w:val="20"/>
                <w:szCs w:val="20"/>
              </w:rPr>
              <w:t>France</w:t>
            </w:r>
          </w:p>
        </w:tc>
        <w:tc>
          <w:tcPr>
            <w:tcW w:w="425" w:type="pct"/>
            <w:shd w:val="clear" w:color="auto" w:fill="FFFFFF" w:themeFill="background1"/>
          </w:tcPr>
          <w:p w14:paraId="1664735C" w14:textId="77777777" w:rsidR="009855C2" w:rsidRPr="005267ED" w:rsidRDefault="009855C2" w:rsidP="00A273A9">
            <w:pPr>
              <w:spacing w:before="120" w:after="120"/>
              <w:rPr>
                <w:rFonts w:cs="Times New Roman"/>
                <w:sz w:val="20"/>
                <w:szCs w:val="20"/>
              </w:rPr>
            </w:pPr>
            <w:r w:rsidRPr="005267ED">
              <w:rPr>
                <w:color w:val="000000"/>
                <w:sz w:val="20"/>
                <w:szCs w:val="20"/>
              </w:rPr>
              <w:t xml:space="preserve">09/08/2006 </w:t>
            </w:r>
          </w:p>
        </w:tc>
        <w:tc>
          <w:tcPr>
            <w:tcW w:w="378" w:type="pct"/>
            <w:shd w:val="clear" w:color="auto" w:fill="FFFFFF" w:themeFill="background1"/>
          </w:tcPr>
          <w:p w14:paraId="26AA4CBE" w14:textId="77777777" w:rsidR="009855C2" w:rsidRPr="00802033" w:rsidRDefault="009855C2" w:rsidP="00A273A9">
            <w:pPr>
              <w:spacing w:before="120" w:after="120"/>
              <w:rPr>
                <w:rFonts w:cs="Times New Roman"/>
                <w:sz w:val="20"/>
                <w:szCs w:val="20"/>
              </w:rPr>
            </w:pPr>
            <w:r w:rsidRPr="003755DA">
              <w:rPr>
                <w:rFonts w:cs="Times New Roman"/>
                <w:color w:val="000000"/>
                <w:sz w:val="20"/>
                <w:szCs w:val="20"/>
              </w:rPr>
              <w:t>France</w:t>
            </w:r>
          </w:p>
        </w:tc>
        <w:tc>
          <w:tcPr>
            <w:tcW w:w="425" w:type="pct"/>
            <w:shd w:val="clear" w:color="auto" w:fill="FFFFFF" w:themeFill="background1"/>
            <w:noWrap/>
            <w:hideMark/>
          </w:tcPr>
          <w:p w14:paraId="6E4ED0F7" w14:textId="77777777" w:rsidR="009855C2" w:rsidRPr="00802033" w:rsidRDefault="009855C2" w:rsidP="00A273A9">
            <w:pPr>
              <w:rPr>
                <w:rFonts w:cs="Times New Roman"/>
                <w:sz w:val="20"/>
                <w:szCs w:val="20"/>
              </w:rPr>
            </w:pPr>
            <w:proofErr w:type="spellStart"/>
            <w:r>
              <w:rPr>
                <w:rFonts w:cs="Times New Roman"/>
                <w:color w:val="000000"/>
                <w:sz w:val="20"/>
                <w:szCs w:val="20"/>
              </w:rPr>
              <w:t>RegioRail</w:t>
            </w:r>
            <w:proofErr w:type="spellEnd"/>
            <w:r>
              <w:rPr>
                <w:rFonts w:cs="Times New Roman"/>
                <w:color w:val="000000"/>
                <w:sz w:val="20"/>
                <w:szCs w:val="20"/>
              </w:rPr>
              <w:t xml:space="preserve"> France SAS</w:t>
            </w:r>
          </w:p>
        </w:tc>
        <w:tc>
          <w:tcPr>
            <w:tcW w:w="338" w:type="pct"/>
            <w:shd w:val="clear" w:color="auto" w:fill="FFFFFF" w:themeFill="background1"/>
          </w:tcPr>
          <w:p w14:paraId="60B3798E" w14:textId="77777777" w:rsidR="009855C2" w:rsidRPr="00802033" w:rsidRDefault="009855C2" w:rsidP="00A273A9">
            <w:pPr>
              <w:spacing w:before="120" w:after="120"/>
              <w:rPr>
                <w:rFonts w:cs="Times New Roman"/>
                <w:sz w:val="20"/>
                <w:szCs w:val="20"/>
              </w:rPr>
            </w:pPr>
            <w:r w:rsidRPr="006F6EE7">
              <w:rPr>
                <w:rFonts w:cs="Times New Roman"/>
                <w:color w:val="000000"/>
                <w:sz w:val="20"/>
                <w:szCs w:val="20"/>
              </w:rPr>
              <w:t>France</w:t>
            </w:r>
          </w:p>
        </w:tc>
        <w:tc>
          <w:tcPr>
            <w:tcW w:w="414" w:type="pct"/>
            <w:shd w:val="clear" w:color="auto" w:fill="FFFFFF" w:themeFill="background1"/>
            <w:noWrap/>
          </w:tcPr>
          <w:p w14:paraId="604B3718" w14:textId="77777777" w:rsidR="009855C2" w:rsidRPr="00802033" w:rsidRDefault="009855C2" w:rsidP="00A273A9">
            <w:pPr>
              <w:spacing w:before="120" w:after="120"/>
              <w:rPr>
                <w:rFonts w:cs="Times New Roman"/>
                <w:sz w:val="20"/>
                <w:szCs w:val="20"/>
              </w:rPr>
            </w:pPr>
            <w:r>
              <w:rPr>
                <w:rFonts w:cs="Times New Roman"/>
                <w:color w:val="000000"/>
                <w:sz w:val="20"/>
                <w:szCs w:val="20"/>
              </w:rPr>
              <w:t>120 months</w:t>
            </w:r>
          </w:p>
        </w:tc>
      </w:tr>
      <w:tr w:rsidR="009855C2" w:rsidRPr="00802033" w14:paraId="6A070817" w14:textId="77777777" w:rsidTr="00A273A9">
        <w:trPr>
          <w:trHeight w:val="205"/>
        </w:trPr>
        <w:tc>
          <w:tcPr>
            <w:tcW w:w="425" w:type="pct"/>
            <w:shd w:val="clear" w:color="auto" w:fill="FFFFFF" w:themeFill="background1"/>
            <w:noWrap/>
            <w:hideMark/>
          </w:tcPr>
          <w:p w14:paraId="0C96F9CA" w14:textId="77777777" w:rsidR="009855C2" w:rsidRPr="00802033" w:rsidRDefault="009855C2" w:rsidP="00A273A9">
            <w:pPr>
              <w:spacing w:before="120" w:after="120"/>
              <w:rPr>
                <w:rFonts w:cs="Times New Roman"/>
                <w:sz w:val="20"/>
                <w:szCs w:val="20"/>
              </w:rPr>
            </w:pPr>
            <w:r w:rsidRPr="00802033">
              <w:rPr>
                <w:rFonts w:cs="Times New Roman"/>
                <w:sz w:val="20"/>
                <w:szCs w:val="20"/>
              </w:rPr>
              <w:t>Locomotive</w:t>
            </w:r>
          </w:p>
        </w:tc>
        <w:tc>
          <w:tcPr>
            <w:tcW w:w="351" w:type="pct"/>
            <w:shd w:val="clear" w:color="auto" w:fill="FFFFFF" w:themeFill="background1"/>
            <w:noWrap/>
            <w:hideMark/>
          </w:tcPr>
          <w:p w14:paraId="16F96C23" w14:textId="77777777" w:rsidR="009855C2" w:rsidRPr="00802033" w:rsidRDefault="009855C2" w:rsidP="00A273A9">
            <w:pPr>
              <w:spacing w:before="120" w:after="120"/>
              <w:rPr>
                <w:rFonts w:cs="Times New Roman"/>
                <w:sz w:val="20"/>
                <w:szCs w:val="20"/>
              </w:rPr>
            </w:pPr>
            <w:r>
              <w:rPr>
                <w:rFonts w:cs="Times New Roman"/>
                <w:color w:val="000000"/>
                <w:sz w:val="20"/>
                <w:szCs w:val="20"/>
              </w:rPr>
              <w:t>BB 27300 PRIMA</w:t>
            </w:r>
          </w:p>
        </w:tc>
        <w:tc>
          <w:tcPr>
            <w:tcW w:w="404" w:type="pct"/>
            <w:shd w:val="clear" w:color="auto" w:fill="FFFFFF" w:themeFill="background1"/>
          </w:tcPr>
          <w:p w14:paraId="79B64591" w14:textId="77777777" w:rsidR="009855C2" w:rsidRPr="00802033" w:rsidRDefault="009855C2" w:rsidP="00A273A9">
            <w:pPr>
              <w:spacing w:before="120" w:after="120"/>
              <w:rPr>
                <w:rFonts w:cs="Times New Roman"/>
                <w:sz w:val="20"/>
                <w:szCs w:val="20"/>
              </w:rPr>
            </w:pPr>
            <w:r>
              <w:rPr>
                <w:rFonts w:cs="Times New Roman"/>
                <w:color w:val="000000"/>
                <w:sz w:val="20"/>
                <w:szCs w:val="20"/>
              </w:rPr>
              <w:t>Alstom SA</w:t>
            </w:r>
          </w:p>
        </w:tc>
        <w:tc>
          <w:tcPr>
            <w:tcW w:w="518" w:type="pct"/>
            <w:shd w:val="clear" w:color="auto" w:fill="FFFFFF" w:themeFill="background1"/>
          </w:tcPr>
          <w:p w14:paraId="6097B71F" w14:textId="77777777" w:rsidR="009855C2" w:rsidRPr="00802033" w:rsidRDefault="009855C2" w:rsidP="00A273A9">
            <w:pPr>
              <w:spacing w:before="120" w:after="120"/>
              <w:rPr>
                <w:rFonts w:cs="Times New Roman"/>
                <w:sz w:val="20"/>
                <w:szCs w:val="20"/>
              </w:rPr>
            </w:pPr>
            <w:r w:rsidRPr="00802033">
              <w:rPr>
                <w:rFonts w:cs="Times New Roman"/>
                <w:sz w:val="20"/>
                <w:szCs w:val="20"/>
              </w:rPr>
              <w:t xml:space="preserve"> </w:t>
            </w:r>
            <w:r w:rsidRPr="009B0CFE">
              <w:rPr>
                <w:rFonts w:cs="Times New Roman"/>
                <w:sz w:val="20"/>
                <w:szCs w:val="20"/>
              </w:rPr>
              <w:t>8270316</w:t>
            </w:r>
          </w:p>
        </w:tc>
        <w:tc>
          <w:tcPr>
            <w:tcW w:w="520" w:type="pct"/>
            <w:shd w:val="clear" w:color="auto" w:fill="FFFFFF" w:themeFill="background1"/>
            <w:noWrap/>
            <w:hideMark/>
          </w:tcPr>
          <w:p w14:paraId="37590C62" w14:textId="77777777" w:rsidR="009855C2" w:rsidRPr="00802033" w:rsidRDefault="009855C2" w:rsidP="00A273A9">
            <w:pPr>
              <w:spacing w:before="120" w:after="120"/>
              <w:rPr>
                <w:rFonts w:cs="Times New Roman"/>
                <w:sz w:val="20"/>
                <w:szCs w:val="20"/>
              </w:rPr>
            </w:pPr>
            <w:r w:rsidRPr="00802033">
              <w:rPr>
                <w:rFonts w:cs="Times New Roman"/>
                <w:sz w:val="20"/>
                <w:szCs w:val="20"/>
              </w:rPr>
              <w:t> </w:t>
            </w:r>
            <w:r w:rsidRPr="009B0CFE">
              <w:rPr>
                <w:rFonts w:cs="Times New Roman"/>
                <w:sz w:val="20"/>
                <w:szCs w:val="20"/>
              </w:rPr>
              <w:t>918700273165</w:t>
            </w:r>
          </w:p>
        </w:tc>
        <w:tc>
          <w:tcPr>
            <w:tcW w:w="377" w:type="pct"/>
            <w:shd w:val="clear" w:color="auto" w:fill="FFFFFF" w:themeFill="background1"/>
            <w:noWrap/>
            <w:hideMark/>
          </w:tcPr>
          <w:p w14:paraId="6E3CE98F" w14:textId="77777777" w:rsidR="009855C2" w:rsidRPr="00802033" w:rsidRDefault="009855C2" w:rsidP="00A273A9">
            <w:pPr>
              <w:spacing w:before="120" w:after="120"/>
              <w:rPr>
                <w:rFonts w:cs="Times New Roman"/>
                <w:sz w:val="20"/>
                <w:szCs w:val="20"/>
              </w:rPr>
            </w:pPr>
            <w:r>
              <w:rPr>
                <w:rFonts w:cs="Times New Roman"/>
                <w:sz w:val="20"/>
                <w:szCs w:val="20"/>
              </w:rPr>
              <w:t>27316</w:t>
            </w:r>
          </w:p>
        </w:tc>
        <w:tc>
          <w:tcPr>
            <w:tcW w:w="425" w:type="pct"/>
            <w:shd w:val="clear" w:color="auto" w:fill="FFFFFF" w:themeFill="background1"/>
            <w:noWrap/>
            <w:hideMark/>
          </w:tcPr>
          <w:p w14:paraId="31D90A9C" w14:textId="77777777" w:rsidR="009855C2" w:rsidRPr="00802033" w:rsidRDefault="009855C2" w:rsidP="00A273A9">
            <w:pPr>
              <w:spacing w:before="120" w:after="120"/>
              <w:rPr>
                <w:rFonts w:cs="Times New Roman"/>
                <w:sz w:val="20"/>
                <w:szCs w:val="20"/>
              </w:rPr>
            </w:pPr>
            <w:r w:rsidRPr="001C047E">
              <w:rPr>
                <w:rFonts w:cs="Times New Roman"/>
                <w:color w:val="000000"/>
                <w:sz w:val="20"/>
                <w:szCs w:val="20"/>
              </w:rPr>
              <w:t>France</w:t>
            </w:r>
          </w:p>
        </w:tc>
        <w:tc>
          <w:tcPr>
            <w:tcW w:w="425" w:type="pct"/>
            <w:shd w:val="clear" w:color="auto" w:fill="FFFFFF" w:themeFill="background1"/>
          </w:tcPr>
          <w:p w14:paraId="6E78DFA8" w14:textId="77777777" w:rsidR="009855C2" w:rsidRPr="005267ED" w:rsidRDefault="009855C2" w:rsidP="00A273A9">
            <w:pPr>
              <w:spacing w:before="120" w:after="120"/>
              <w:rPr>
                <w:rFonts w:cs="Times New Roman"/>
                <w:sz w:val="20"/>
                <w:szCs w:val="20"/>
              </w:rPr>
            </w:pPr>
            <w:r w:rsidRPr="005267ED">
              <w:rPr>
                <w:color w:val="000000"/>
                <w:sz w:val="20"/>
                <w:szCs w:val="20"/>
              </w:rPr>
              <w:t xml:space="preserve">16/02/2007 </w:t>
            </w:r>
          </w:p>
        </w:tc>
        <w:tc>
          <w:tcPr>
            <w:tcW w:w="378" w:type="pct"/>
            <w:shd w:val="clear" w:color="auto" w:fill="FFFFFF" w:themeFill="background1"/>
          </w:tcPr>
          <w:p w14:paraId="2E2919D5" w14:textId="77777777" w:rsidR="009855C2" w:rsidRPr="00802033" w:rsidRDefault="009855C2" w:rsidP="00A273A9">
            <w:pPr>
              <w:spacing w:before="120" w:after="120"/>
              <w:rPr>
                <w:rFonts w:cs="Times New Roman"/>
                <w:sz w:val="20"/>
                <w:szCs w:val="20"/>
              </w:rPr>
            </w:pPr>
            <w:r w:rsidRPr="003755DA">
              <w:rPr>
                <w:rFonts w:cs="Times New Roman"/>
                <w:color w:val="000000"/>
                <w:sz w:val="20"/>
                <w:szCs w:val="20"/>
              </w:rPr>
              <w:t>France</w:t>
            </w:r>
          </w:p>
        </w:tc>
        <w:tc>
          <w:tcPr>
            <w:tcW w:w="425" w:type="pct"/>
            <w:shd w:val="clear" w:color="auto" w:fill="FFFFFF" w:themeFill="background1"/>
            <w:noWrap/>
            <w:hideMark/>
          </w:tcPr>
          <w:p w14:paraId="79D0C622" w14:textId="77777777" w:rsidR="009855C2" w:rsidRPr="00802033" w:rsidRDefault="009855C2" w:rsidP="00A273A9">
            <w:pPr>
              <w:rPr>
                <w:rFonts w:cs="Times New Roman"/>
                <w:sz w:val="20"/>
                <w:szCs w:val="20"/>
              </w:rPr>
            </w:pPr>
            <w:proofErr w:type="spellStart"/>
            <w:r>
              <w:rPr>
                <w:rFonts w:cs="Times New Roman"/>
                <w:color w:val="000000"/>
                <w:sz w:val="20"/>
                <w:szCs w:val="20"/>
              </w:rPr>
              <w:t>RegioRail</w:t>
            </w:r>
            <w:proofErr w:type="spellEnd"/>
            <w:r>
              <w:rPr>
                <w:rFonts w:cs="Times New Roman"/>
                <w:color w:val="000000"/>
                <w:sz w:val="20"/>
                <w:szCs w:val="20"/>
              </w:rPr>
              <w:t xml:space="preserve"> France SAS</w:t>
            </w:r>
          </w:p>
        </w:tc>
        <w:tc>
          <w:tcPr>
            <w:tcW w:w="338" w:type="pct"/>
            <w:shd w:val="clear" w:color="auto" w:fill="FFFFFF" w:themeFill="background1"/>
          </w:tcPr>
          <w:p w14:paraId="594E0AAC" w14:textId="77777777" w:rsidR="009855C2" w:rsidRPr="00802033" w:rsidRDefault="009855C2" w:rsidP="00A273A9">
            <w:pPr>
              <w:spacing w:before="120" w:after="120"/>
              <w:rPr>
                <w:rFonts w:cs="Times New Roman"/>
                <w:sz w:val="20"/>
                <w:szCs w:val="20"/>
              </w:rPr>
            </w:pPr>
            <w:r w:rsidRPr="006F6EE7">
              <w:rPr>
                <w:rFonts w:cs="Times New Roman"/>
                <w:color w:val="000000"/>
                <w:sz w:val="20"/>
                <w:szCs w:val="20"/>
              </w:rPr>
              <w:t>France</w:t>
            </w:r>
          </w:p>
        </w:tc>
        <w:tc>
          <w:tcPr>
            <w:tcW w:w="414" w:type="pct"/>
            <w:shd w:val="clear" w:color="auto" w:fill="FFFFFF" w:themeFill="background1"/>
            <w:noWrap/>
          </w:tcPr>
          <w:p w14:paraId="21FC604C" w14:textId="77777777" w:rsidR="009855C2" w:rsidRPr="00802033" w:rsidRDefault="009855C2" w:rsidP="00A273A9">
            <w:pPr>
              <w:spacing w:before="120" w:after="120"/>
              <w:rPr>
                <w:rFonts w:cs="Times New Roman"/>
                <w:sz w:val="20"/>
                <w:szCs w:val="20"/>
              </w:rPr>
            </w:pPr>
            <w:r>
              <w:rPr>
                <w:rFonts w:cs="Times New Roman"/>
                <w:color w:val="000000"/>
                <w:sz w:val="20"/>
                <w:szCs w:val="20"/>
              </w:rPr>
              <w:t>120 months</w:t>
            </w:r>
          </w:p>
        </w:tc>
      </w:tr>
      <w:tr w:rsidR="009855C2" w:rsidRPr="00802033" w14:paraId="0DC5B07D" w14:textId="77777777" w:rsidTr="00A273A9">
        <w:trPr>
          <w:trHeight w:val="205"/>
        </w:trPr>
        <w:tc>
          <w:tcPr>
            <w:tcW w:w="425" w:type="pct"/>
            <w:shd w:val="clear" w:color="auto" w:fill="FFFFFF" w:themeFill="background1"/>
            <w:noWrap/>
            <w:hideMark/>
          </w:tcPr>
          <w:p w14:paraId="2ACE5B4F" w14:textId="77777777" w:rsidR="009855C2" w:rsidRPr="00802033" w:rsidRDefault="009855C2" w:rsidP="00A273A9">
            <w:pPr>
              <w:spacing w:before="120" w:after="120"/>
              <w:rPr>
                <w:rFonts w:cs="Times New Roman"/>
                <w:sz w:val="20"/>
                <w:szCs w:val="20"/>
              </w:rPr>
            </w:pPr>
            <w:r w:rsidRPr="00802033">
              <w:rPr>
                <w:rFonts w:cs="Times New Roman"/>
                <w:sz w:val="20"/>
                <w:szCs w:val="20"/>
              </w:rPr>
              <w:t>Locomotive</w:t>
            </w:r>
          </w:p>
        </w:tc>
        <w:tc>
          <w:tcPr>
            <w:tcW w:w="351" w:type="pct"/>
            <w:shd w:val="clear" w:color="auto" w:fill="FFFFFF" w:themeFill="background1"/>
            <w:noWrap/>
            <w:hideMark/>
          </w:tcPr>
          <w:p w14:paraId="4991B054" w14:textId="77777777" w:rsidR="009855C2" w:rsidRPr="00802033" w:rsidRDefault="009855C2" w:rsidP="00A273A9">
            <w:pPr>
              <w:spacing w:before="120" w:after="120"/>
              <w:rPr>
                <w:rFonts w:cs="Times New Roman"/>
                <w:sz w:val="20"/>
                <w:szCs w:val="20"/>
              </w:rPr>
            </w:pPr>
            <w:r>
              <w:rPr>
                <w:rFonts w:cs="Times New Roman"/>
                <w:color w:val="000000"/>
                <w:sz w:val="20"/>
                <w:szCs w:val="20"/>
              </w:rPr>
              <w:t>BB 27300 PRIMA</w:t>
            </w:r>
          </w:p>
        </w:tc>
        <w:tc>
          <w:tcPr>
            <w:tcW w:w="404" w:type="pct"/>
            <w:shd w:val="clear" w:color="auto" w:fill="FFFFFF" w:themeFill="background1"/>
          </w:tcPr>
          <w:p w14:paraId="75265D0E" w14:textId="77777777" w:rsidR="009855C2" w:rsidRPr="00802033" w:rsidRDefault="009855C2" w:rsidP="00A273A9">
            <w:pPr>
              <w:spacing w:before="120" w:after="120"/>
              <w:rPr>
                <w:rFonts w:cs="Times New Roman"/>
                <w:sz w:val="20"/>
                <w:szCs w:val="20"/>
              </w:rPr>
            </w:pPr>
            <w:r>
              <w:rPr>
                <w:rFonts w:cs="Times New Roman"/>
                <w:color w:val="000000"/>
                <w:sz w:val="20"/>
                <w:szCs w:val="20"/>
              </w:rPr>
              <w:t>Alstom SA</w:t>
            </w:r>
          </w:p>
        </w:tc>
        <w:tc>
          <w:tcPr>
            <w:tcW w:w="518" w:type="pct"/>
            <w:shd w:val="clear" w:color="auto" w:fill="FFFFFF" w:themeFill="background1"/>
          </w:tcPr>
          <w:p w14:paraId="5BCCDA6B" w14:textId="77777777" w:rsidR="009855C2" w:rsidRPr="00802033" w:rsidRDefault="009855C2" w:rsidP="00A273A9">
            <w:pPr>
              <w:spacing w:before="120" w:after="120"/>
              <w:rPr>
                <w:rFonts w:cs="Times New Roman"/>
                <w:sz w:val="20"/>
                <w:szCs w:val="20"/>
              </w:rPr>
            </w:pPr>
            <w:r w:rsidRPr="00802033">
              <w:rPr>
                <w:rFonts w:cs="Times New Roman"/>
                <w:sz w:val="20"/>
                <w:szCs w:val="20"/>
              </w:rPr>
              <w:t xml:space="preserve"> </w:t>
            </w:r>
            <w:r w:rsidRPr="009B0CFE">
              <w:rPr>
                <w:rFonts w:cs="Times New Roman"/>
                <w:sz w:val="20"/>
                <w:szCs w:val="20"/>
              </w:rPr>
              <w:t>8270314</w:t>
            </w:r>
          </w:p>
        </w:tc>
        <w:tc>
          <w:tcPr>
            <w:tcW w:w="520" w:type="pct"/>
            <w:shd w:val="clear" w:color="auto" w:fill="FFFFFF" w:themeFill="background1"/>
            <w:noWrap/>
            <w:hideMark/>
          </w:tcPr>
          <w:p w14:paraId="5CE43048" w14:textId="77777777" w:rsidR="009855C2" w:rsidRPr="00802033" w:rsidRDefault="009855C2" w:rsidP="00A273A9">
            <w:pPr>
              <w:spacing w:before="120" w:after="120"/>
              <w:rPr>
                <w:rFonts w:cs="Times New Roman"/>
                <w:sz w:val="20"/>
                <w:szCs w:val="20"/>
              </w:rPr>
            </w:pPr>
            <w:r w:rsidRPr="00802033">
              <w:rPr>
                <w:rFonts w:cs="Times New Roman"/>
                <w:sz w:val="20"/>
                <w:szCs w:val="20"/>
              </w:rPr>
              <w:t> </w:t>
            </w:r>
            <w:r w:rsidRPr="009B0CFE">
              <w:rPr>
                <w:rFonts w:cs="Times New Roman"/>
                <w:sz w:val="20"/>
                <w:szCs w:val="20"/>
              </w:rPr>
              <w:t>918700273140</w:t>
            </w:r>
          </w:p>
        </w:tc>
        <w:tc>
          <w:tcPr>
            <w:tcW w:w="377" w:type="pct"/>
            <w:shd w:val="clear" w:color="auto" w:fill="FFFFFF" w:themeFill="background1"/>
            <w:noWrap/>
            <w:hideMark/>
          </w:tcPr>
          <w:p w14:paraId="391D2C33" w14:textId="77777777" w:rsidR="009855C2" w:rsidRPr="00802033" w:rsidRDefault="009855C2" w:rsidP="00A273A9">
            <w:pPr>
              <w:spacing w:before="120" w:after="120"/>
              <w:rPr>
                <w:rFonts w:cs="Times New Roman"/>
                <w:sz w:val="20"/>
                <w:szCs w:val="20"/>
              </w:rPr>
            </w:pPr>
            <w:r>
              <w:rPr>
                <w:rFonts w:cs="Times New Roman"/>
                <w:sz w:val="20"/>
                <w:szCs w:val="20"/>
              </w:rPr>
              <w:t>27314</w:t>
            </w:r>
          </w:p>
        </w:tc>
        <w:tc>
          <w:tcPr>
            <w:tcW w:w="425" w:type="pct"/>
            <w:shd w:val="clear" w:color="auto" w:fill="FFFFFF" w:themeFill="background1"/>
            <w:noWrap/>
            <w:hideMark/>
          </w:tcPr>
          <w:p w14:paraId="2F35658A" w14:textId="77777777" w:rsidR="009855C2" w:rsidRPr="00802033" w:rsidRDefault="009855C2" w:rsidP="00A273A9">
            <w:pPr>
              <w:spacing w:before="120" w:after="120"/>
              <w:rPr>
                <w:rFonts w:cs="Times New Roman"/>
                <w:sz w:val="20"/>
                <w:szCs w:val="20"/>
              </w:rPr>
            </w:pPr>
            <w:r w:rsidRPr="001C047E">
              <w:rPr>
                <w:rFonts w:cs="Times New Roman"/>
                <w:color w:val="000000"/>
                <w:sz w:val="20"/>
                <w:szCs w:val="20"/>
              </w:rPr>
              <w:t>France</w:t>
            </w:r>
          </w:p>
        </w:tc>
        <w:tc>
          <w:tcPr>
            <w:tcW w:w="425" w:type="pct"/>
            <w:shd w:val="clear" w:color="auto" w:fill="FFFFFF" w:themeFill="background1"/>
          </w:tcPr>
          <w:p w14:paraId="2E851DC6" w14:textId="77777777" w:rsidR="009855C2" w:rsidRPr="005267ED" w:rsidRDefault="009855C2" w:rsidP="00A273A9">
            <w:pPr>
              <w:spacing w:before="120" w:after="120"/>
              <w:rPr>
                <w:rFonts w:cs="Times New Roman"/>
                <w:sz w:val="20"/>
                <w:szCs w:val="20"/>
              </w:rPr>
            </w:pPr>
            <w:r w:rsidRPr="005267ED">
              <w:rPr>
                <w:color w:val="000000"/>
                <w:sz w:val="20"/>
                <w:szCs w:val="20"/>
              </w:rPr>
              <w:t xml:space="preserve">07/02/2007 </w:t>
            </w:r>
          </w:p>
        </w:tc>
        <w:tc>
          <w:tcPr>
            <w:tcW w:w="378" w:type="pct"/>
            <w:shd w:val="clear" w:color="auto" w:fill="FFFFFF" w:themeFill="background1"/>
          </w:tcPr>
          <w:p w14:paraId="43D40913" w14:textId="77777777" w:rsidR="009855C2" w:rsidRPr="00802033" w:rsidRDefault="009855C2" w:rsidP="00A273A9">
            <w:pPr>
              <w:spacing w:before="120" w:after="120"/>
              <w:rPr>
                <w:rFonts w:cs="Times New Roman"/>
                <w:sz w:val="20"/>
                <w:szCs w:val="20"/>
              </w:rPr>
            </w:pPr>
            <w:r w:rsidRPr="003755DA">
              <w:rPr>
                <w:rFonts w:cs="Times New Roman"/>
                <w:color w:val="000000"/>
                <w:sz w:val="20"/>
                <w:szCs w:val="20"/>
              </w:rPr>
              <w:t>France</w:t>
            </w:r>
          </w:p>
        </w:tc>
        <w:tc>
          <w:tcPr>
            <w:tcW w:w="425" w:type="pct"/>
            <w:shd w:val="clear" w:color="auto" w:fill="FFFFFF" w:themeFill="background1"/>
            <w:noWrap/>
            <w:hideMark/>
          </w:tcPr>
          <w:p w14:paraId="386CF711" w14:textId="77777777" w:rsidR="009855C2" w:rsidRPr="00802033" w:rsidRDefault="009855C2" w:rsidP="00A273A9">
            <w:pPr>
              <w:rPr>
                <w:rFonts w:cs="Times New Roman"/>
                <w:sz w:val="20"/>
                <w:szCs w:val="20"/>
              </w:rPr>
            </w:pPr>
            <w:proofErr w:type="spellStart"/>
            <w:r>
              <w:rPr>
                <w:rFonts w:cs="Times New Roman"/>
                <w:color w:val="000000"/>
                <w:sz w:val="20"/>
                <w:szCs w:val="20"/>
              </w:rPr>
              <w:t>RegioRail</w:t>
            </w:r>
            <w:proofErr w:type="spellEnd"/>
            <w:r>
              <w:rPr>
                <w:rFonts w:cs="Times New Roman"/>
                <w:color w:val="000000"/>
                <w:sz w:val="20"/>
                <w:szCs w:val="20"/>
              </w:rPr>
              <w:t xml:space="preserve"> France SAS</w:t>
            </w:r>
          </w:p>
        </w:tc>
        <w:tc>
          <w:tcPr>
            <w:tcW w:w="338" w:type="pct"/>
            <w:shd w:val="clear" w:color="auto" w:fill="FFFFFF" w:themeFill="background1"/>
          </w:tcPr>
          <w:p w14:paraId="474F26DC" w14:textId="77777777" w:rsidR="009855C2" w:rsidRPr="00802033" w:rsidRDefault="009855C2" w:rsidP="00A273A9">
            <w:pPr>
              <w:spacing w:before="120" w:after="120"/>
              <w:rPr>
                <w:rFonts w:cs="Times New Roman"/>
                <w:sz w:val="20"/>
                <w:szCs w:val="20"/>
              </w:rPr>
            </w:pPr>
            <w:r w:rsidRPr="006F6EE7">
              <w:rPr>
                <w:rFonts w:cs="Times New Roman"/>
                <w:color w:val="000000"/>
                <w:sz w:val="20"/>
                <w:szCs w:val="20"/>
              </w:rPr>
              <w:t>France</w:t>
            </w:r>
          </w:p>
        </w:tc>
        <w:tc>
          <w:tcPr>
            <w:tcW w:w="414" w:type="pct"/>
            <w:shd w:val="clear" w:color="auto" w:fill="FFFFFF" w:themeFill="background1"/>
            <w:noWrap/>
          </w:tcPr>
          <w:p w14:paraId="42929E0A" w14:textId="77777777" w:rsidR="009855C2" w:rsidRPr="00802033" w:rsidRDefault="009855C2" w:rsidP="00A273A9">
            <w:pPr>
              <w:spacing w:before="120" w:after="120"/>
              <w:rPr>
                <w:rFonts w:cs="Times New Roman"/>
                <w:sz w:val="20"/>
                <w:szCs w:val="20"/>
              </w:rPr>
            </w:pPr>
            <w:r>
              <w:rPr>
                <w:rFonts w:cs="Times New Roman"/>
                <w:color w:val="000000"/>
                <w:sz w:val="20"/>
                <w:szCs w:val="20"/>
              </w:rPr>
              <w:t>120 months</w:t>
            </w:r>
          </w:p>
        </w:tc>
      </w:tr>
      <w:tr w:rsidR="009855C2" w:rsidRPr="00802033" w14:paraId="45746B88" w14:textId="77777777" w:rsidTr="00A273A9">
        <w:trPr>
          <w:trHeight w:val="205"/>
        </w:trPr>
        <w:tc>
          <w:tcPr>
            <w:tcW w:w="425" w:type="pct"/>
            <w:shd w:val="clear" w:color="auto" w:fill="FFFFFF" w:themeFill="background1"/>
            <w:noWrap/>
            <w:hideMark/>
          </w:tcPr>
          <w:p w14:paraId="7410707E" w14:textId="77777777" w:rsidR="009855C2" w:rsidRPr="00802033" w:rsidRDefault="009855C2" w:rsidP="00A273A9">
            <w:pPr>
              <w:spacing w:before="120" w:after="120"/>
              <w:rPr>
                <w:rFonts w:cs="Times New Roman"/>
                <w:sz w:val="20"/>
                <w:szCs w:val="20"/>
              </w:rPr>
            </w:pPr>
            <w:r w:rsidRPr="00802033">
              <w:rPr>
                <w:rFonts w:cs="Times New Roman"/>
                <w:sz w:val="20"/>
                <w:szCs w:val="20"/>
              </w:rPr>
              <w:lastRenderedPageBreak/>
              <w:t>Locomotive</w:t>
            </w:r>
          </w:p>
        </w:tc>
        <w:tc>
          <w:tcPr>
            <w:tcW w:w="351" w:type="pct"/>
            <w:shd w:val="clear" w:color="auto" w:fill="FFFFFF" w:themeFill="background1"/>
            <w:noWrap/>
            <w:hideMark/>
          </w:tcPr>
          <w:p w14:paraId="35B87DBF" w14:textId="77777777" w:rsidR="009855C2" w:rsidRPr="00802033" w:rsidRDefault="009855C2" w:rsidP="00A273A9">
            <w:pPr>
              <w:spacing w:before="120" w:after="120"/>
              <w:rPr>
                <w:rFonts w:cs="Times New Roman"/>
                <w:sz w:val="20"/>
                <w:szCs w:val="20"/>
              </w:rPr>
            </w:pPr>
            <w:r>
              <w:rPr>
                <w:rFonts w:cs="Times New Roman"/>
                <w:color w:val="000000"/>
                <w:sz w:val="20"/>
                <w:szCs w:val="20"/>
              </w:rPr>
              <w:t>BB 27300 PRIMA</w:t>
            </w:r>
          </w:p>
        </w:tc>
        <w:tc>
          <w:tcPr>
            <w:tcW w:w="404" w:type="pct"/>
            <w:shd w:val="clear" w:color="auto" w:fill="FFFFFF" w:themeFill="background1"/>
          </w:tcPr>
          <w:p w14:paraId="01BCD87D" w14:textId="77777777" w:rsidR="009855C2" w:rsidRPr="00802033" w:rsidRDefault="009855C2" w:rsidP="00A273A9">
            <w:pPr>
              <w:spacing w:before="120" w:after="120"/>
              <w:rPr>
                <w:rFonts w:cs="Times New Roman"/>
                <w:sz w:val="20"/>
                <w:szCs w:val="20"/>
              </w:rPr>
            </w:pPr>
            <w:r>
              <w:rPr>
                <w:rFonts w:cs="Times New Roman"/>
                <w:color w:val="000000"/>
                <w:sz w:val="20"/>
                <w:szCs w:val="20"/>
              </w:rPr>
              <w:t>Alstom SA</w:t>
            </w:r>
          </w:p>
        </w:tc>
        <w:tc>
          <w:tcPr>
            <w:tcW w:w="518" w:type="pct"/>
            <w:shd w:val="clear" w:color="auto" w:fill="FFFFFF" w:themeFill="background1"/>
          </w:tcPr>
          <w:p w14:paraId="44C9ED8E" w14:textId="77777777" w:rsidR="009855C2" w:rsidRPr="00802033" w:rsidRDefault="009855C2" w:rsidP="00A273A9">
            <w:pPr>
              <w:spacing w:before="120" w:after="120"/>
              <w:rPr>
                <w:rFonts w:cs="Times New Roman"/>
                <w:sz w:val="20"/>
                <w:szCs w:val="20"/>
              </w:rPr>
            </w:pPr>
            <w:r w:rsidRPr="00802033">
              <w:rPr>
                <w:rFonts w:cs="Times New Roman"/>
                <w:sz w:val="20"/>
                <w:szCs w:val="20"/>
              </w:rPr>
              <w:t xml:space="preserve"> </w:t>
            </w:r>
            <w:r w:rsidRPr="009B0CFE">
              <w:rPr>
                <w:rFonts w:cs="Times New Roman"/>
                <w:sz w:val="20"/>
                <w:szCs w:val="20"/>
              </w:rPr>
              <w:t>8270324</w:t>
            </w:r>
          </w:p>
        </w:tc>
        <w:tc>
          <w:tcPr>
            <w:tcW w:w="520" w:type="pct"/>
            <w:shd w:val="clear" w:color="auto" w:fill="FFFFFF" w:themeFill="background1"/>
            <w:noWrap/>
            <w:hideMark/>
          </w:tcPr>
          <w:p w14:paraId="11AB38A2" w14:textId="77777777" w:rsidR="009855C2" w:rsidRPr="00802033" w:rsidRDefault="009855C2" w:rsidP="00A273A9">
            <w:pPr>
              <w:spacing w:before="120" w:after="120"/>
              <w:rPr>
                <w:rFonts w:cs="Times New Roman"/>
                <w:sz w:val="20"/>
                <w:szCs w:val="20"/>
              </w:rPr>
            </w:pPr>
            <w:r w:rsidRPr="00802033">
              <w:rPr>
                <w:rFonts w:cs="Times New Roman"/>
                <w:sz w:val="20"/>
                <w:szCs w:val="20"/>
              </w:rPr>
              <w:t> </w:t>
            </w:r>
            <w:r w:rsidRPr="009B0CFE">
              <w:rPr>
                <w:rFonts w:cs="Times New Roman"/>
                <w:sz w:val="20"/>
                <w:szCs w:val="20"/>
              </w:rPr>
              <w:t>918700273249</w:t>
            </w:r>
          </w:p>
        </w:tc>
        <w:tc>
          <w:tcPr>
            <w:tcW w:w="377" w:type="pct"/>
            <w:shd w:val="clear" w:color="auto" w:fill="FFFFFF" w:themeFill="background1"/>
            <w:noWrap/>
            <w:hideMark/>
          </w:tcPr>
          <w:p w14:paraId="70A85360" w14:textId="77777777" w:rsidR="009855C2" w:rsidRPr="00802033" w:rsidRDefault="009855C2" w:rsidP="00A273A9">
            <w:pPr>
              <w:spacing w:before="120" w:after="120"/>
              <w:rPr>
                <w:rFonts w:cs="Times New Roman"/>
                <w:sz w:val="20"/>
                <w:szCs w:val="20"/>
              </w:rPr>
            </w:pPr>
            <w:r>
              <w:rPr>
                <w:rFonts w:cs="Times New Roman"/>
                <w:sz w:val="20"/>
                <w:szCs w:val="20"/>
              </w:rPr>
              <w:t>27324</w:t>
            </w:r>
          </w:p>
        </w:tc>
        <w:tc>
          <w:tcPr>
            <w:tcW w:w="425" w:type="pct"/>
            <w:shd w:val="clear" w:color="auto" w:fill="FFFFFF" w:themeFill="background1"/>
            <w:noWrap/>
            <w:hideMark/>
          </w:tcPr>
          <w:p w14:paraId="04937061" w14:textId="77777777" w:rsidR="009855C2" w:rsidRPr="00802033" w:rsidRDefault="009855C2" w:rsidP="00A273A9">
            <w:pPr>
              <w:spacing w:before="120" w:after="120"/>
              <w:rPr>
                <w:rFonts w:cs="Times New Roman"/>
                <w:sz w:val="20"/>
                <w:szCs w:val="20"/>
              </w:rPr>
            </w:pPr>
            <w:r w:rsidRPr="001C047E">
              <w:rPr>
                <w:rFonts w:cs="Times New Roman"/>
                <w:color w:val="000000"/>
                <w:sz w:val="20"/>
                <w:szCs w:val="20"/>
              </w:rPr>
              <w:t>France</w:t>
            </w:r>
          </w:p>
        </w:tc>
        <w:tc>
          <w:tcPr>
            <w:tcW w:w="425" w:type="pct"/>
            <w:shd w:val="clear" w:color="auto" w:fill="FFFFFF" w:themeFill="background1"/>
          </w:tcPr>
          <w:p w14:paraId="274AFF4C" w14:textId="77777777" w:rsidR="009855C2" w:rsidRPr="005267ED" w:rsidRDefault="009855C2" w:rsidP="00A273A9">
            <w:pPr>
              <w:spacing w:before="120" w:after="120"/>
              <w:rPr>
                <w:rFonts w:cs="Times New Roman"/>
                <w:sz w:val="20"/>
                <w:szCs w:val="20"/>
              </w:rPr>
            </w:pPr>
            <w:r w:rsidRPr="005267ED">
              <w:rPr>
                <w:color w:val="000000"/>
                <w:sz w:val="20"/>
                <w:szCs w:val="20"/>
              </w:rPr>
              <w:t xml:space="preserve">03/05/2007 </w:t>
            </w:r>
          </w:p>
        </w:tc>
        <w:tc>
          <w:tcPr>
            <w:tcW w:w="378" w:type="pct"/>
            <w:shd w:val="clear" w:color="auto" w:fill="FFFFFF" w:themeFill="background1"/>
          </w:tcPr>
          <w:p w14:paraId="0330DA15" w14:textId="77777777" w:rsidR="009855C2" w:rsidRPr="00802033" w:rsidRDefault="009855C2" w:rsidP="00A273A9">
            <w:pPr>
              <w:spacing w:before="120" w:after="120"/>
              <w:rPr>
                <w:rFonts w:cs="Times New Roman"/>
                <w:sz w:val="20"/>
                <w:szCs w:val="20"/>
              </w:rPr>
            </w:pPr>
            <w:r w:rsidRPr="003755DA">
              <w:rPr>
                <w:rFonts w:cs="Times New Roman"/>
                <w:color w:val="000000"/>
                <w:sz w:val="20"/>
                <w:szCs w:val="20"/>
              </w:rPr>
              <w:t>France</w:t>
            </w:r>
          </w:p>
        </w:tc>
        <w:tc>
          <w:tcPr>
            <w:tcW w:w="425" w:type="pct"/>
            <w:shd w:val="clear" w:color="auto" w:fill="FFFFFF" w:themeFill="background1"/>
            <w:noWrap/>
            <w:hideMark/>
          </w:tcPr>
          <w:p w14:paraId="042B1872" w14:textId="77777777" w:rsidR="009855C2" w:rsidRPr="00802033" w:rsidRDefault="009855C2" w:rsidP="00A273A9">
            <w:pPr>
              <w:rPr>
                <w:rFonts w:cs="Times New Roman"/>
                <w:sz w:val="20"/>
                <w:szCs w:val="20"/>
              </w:rPr>
            </w:pPr>
            <w:proofErr w:type="spellStart"/>
            <w:r>
              <w:rPr>
                <w:rFonts w:cs="Times New Roman"/>
                <w:color w:val="000000"/>
                <w:sz w:val="20"/>
                <w:szCs w:val="20"/>
              </w:rPr>
              <w:t>RegioRail</w:t>
            </w:r>
            <w:proofErr w:type="spellEnd"/>
            <w:r>
              <w:rPr>
                <w:rFonts w:cs="Times New Roman"/>
                <w:color w:val="000000"/>
                <w:sz w:val="20"/>
                <w:szCs w:val="20"/>
              </w:rPr>
              <w:t xml:space="preserve"> France SAS</w:t>
            </w:r>
          </w:p>
        </w:tc>
        <w:tc>
          <w:tcPr>
            <w:tcW w:w="338" w:type="pct"/>
            <w:shd w:val="clear" w:color="auto" w:fill="FFFFFF" w:themeFill="background1"/>
          </w:tcPr>
          <w:p w14:paraId="04558577" w14:textId="77777777" w:rsidR="009855C2" w:rsidRPr="00802033" w:rsidRDefault="009855C2" w:rsidP="00A273A9">
            <w:pPr>
              <w:spacing w:before="120" w:after="120"/>
              <w:rPr>
                <w:rFonts w:cs="Times New Roman"/>
                <w:sz w:val="20"/>
                <w:szCs w:val="20"/>
              </w:rPr>
            </w:pPr>
            <w:r w:rsidRPr="006F6EE7">
              <w:rPr>
                <w:rFonts w:cs="Times New Roman"/>
                <w:color w:val="000000"/>
                <w:sz w:val="20"/>
                <w:szCs w:val="20"/>
              </w:rPr>
              <w:t>France</w:t>
            </w:r>
          </w:p>
        </w:tc>
        <w:tc>
          <w:tcPr>
            <w:tcW w:w="414" w:type="pct"/>
            <w:shd w:val="clear" w:color="auto" w:fill="FFFFFF" w:themeFill="background1"/>
            <w:noWrap/>
          </w:tcPr>
          <w:p w14:paraId="5FEDEB9A" w14:textId="77777777" w:rsidR="009855C2" w:rsidRPr="00802033" w:rsidRDefault="009855C2" w:rsidP="00A273A9">
            <w:pPr>
              <w:spacing w:before="120" w:after="120"/>
              <w:rPr>
                <w:rFonts w:cs="Times New Roman"/>
                <w:sz w:val="20"/>
                <w:szCs w:val="20"/>
              </w:rPr>
            </w:pPr>
            <w:r>
              <w:rPr>
                <w:rFonts w:cs="Times New Roman"/>
                <w:color w:val="000000"/>
                <w:sz w:val="20"/>
                <w:szCs w:val="20"/>
              </w:rPr>
              <w:t>120 months</w:t>
            </w:r>
          </w:p>
        </w:tc>
      </w:tr>
    </w:tbl>
    <w:p w14:paraId="1E4E2BA2" w14:textId="77777777" w:rsidR="009855C2" w:rsidRDefault="009855C2" w:rsidP="00C71A4A">
      <w:pPr>
        <w:pStyle w:val="AODocTxt"/>
      </w:pPr>
      <w:bookmarkStart w:id="106" w:name="_Ref477294553"/>
      <w:bookmarkStart w:id="107" w:name="_Toc11241985"/>
    </w:p>
    <w:tbl>
      <w:tblPr>
        <w:tblStyle w:val="TableGrid"/>
        <w:tblW w:w="5201" w:type="pct"/>
        <w:tblInd w:w="-318" w:type="dxa"/>
        <w:tblLayout w:type="fixed"/>
        <w:tblLook w:val="04A0" w:firstRow="1" w:lastRow="0" w:firstColumn="1" w:lastColumn="0" w:noHBand="0" w:noVBand="1"/>
      </w:tblPr>
      <w:tblGrid>
        <w:gridCol w:w="1259"/>
        <w:gridCol w:w="802"/>
        <w:gridCol w:w="1433"/>
        <w:gridCol w:w="1534"/>
        <w:gridCol w:w="1540"/>
        <w:gridCol w:w="1116"/>
        <w:gridCol w:w="1258"/>
        <w:gridCol w:w="1258"/>
        <w:gridCol w:w="1119"/>
        <w:gridCol w:w="1258"/>
        <w:gridCol w:w="1001"/>
        <w:gridCol w:w="1226"/>
      </w:tblGrid>
      <w:tr w:rsidR="009855C2" w:rsidRPr="00802033" w14:paraId="255F71E5" w14:textId="77777777" w:rsidTr="00E52E58">
        <w:trPr>
          <w:trHeight w:val="1200"/>
          <w:tblHeader/>
        </w:trPr>
        <w:tc>
          <w:tcPr>
            <w:tcW w:w="425" w:type="pct"/>
            <w:shd w:val="clear" w:color="auto" w:fill="000000" w:themeFill="text1"/>
            <w:vAlign w:val="bottom"/>
            <w:hideMark/>
          </w:tcPr>
          <w:p w14:paraId="37EC968E" w14:textId="77777777" w:rsidR="009855C2" w:rsidRPr="00802033" w:rsidRDefault="009855C2" w:rsidP="00740EEB">
            <w:pPr>
              <w:spacing w:before="120" w:after="120"/>
              <w:jc w:val="center"/>
              <w:rPr>
                <w:b/>
                <w:sz w:val="20"/>
                <w:szCs w:val="20"/>
              </w:rPr>
            </w:pPr>
            <w:r w:rsidRPr="00802033">
              <w:rPr>
                <w:b/>
                <w:sz w:val="20"/>
                <w:szCs w:val="20"/>
              </w:rPr>
              <w:t>Equipment Type</w:t>
            </w:r>
          </w:p>
        </w:tc>
        <w:tc>
          <w:tcPr>
            <w:tcW w:w="271" w:type="pct"/>
            <w:shd w:val="clear" w:color="auto" w:fill="000000" w:themeFill="text1"/>
            <w:vAlign w:val="bottom"/>
            <w:hideMark/>
          </w:tcPr>
          <w:p w14:paraId="0A58A1FA" w14:textId="77777777" w:rsidR="009855C2" w:rsidRPr="00802033" w:rsidRDefault="009855C2" w:rsidP="00740EEB">
            <w:pPr>
              <w:spacing w:before="120" w:after="120"/>
              <w:jc w:val="center"/>
              <w:rPr>
                <w:b/>
                <w:sz w:val="20"/>
                <w:szCs w:val="20"/>
              </w:rPr>
            </w:pPr>
            <w:r w:rsidRPr="00802033">
              <w:rPr>
                <w:b/>
                <w:sz w:val="20"/>
                <w:szCs w:val="20"/>
              </w:rPr>
              <w:t>Model</w:t>
            </w:r>
          </w:p>
        </w:tc>
        <w:tc>
          <w:tcPr>
            <w:tcW w:w="484" w:type="pct"/>
            <w:shd w:val="clear" w:color="auto" w:fill="000000" w:themeFill="text1"/>
            <w:vAlign w:val="bottom"/>
          </w:tcPr>
          <w:p w14:paraId="054AA5E0" w14:textId="77777777" w:rsidR="009855C2" w:rsidRPr="00802033" w:rsidRDefault="009855C2" w:rsidP="00740EEB">
            <w:pPr>
              <w:spacing w:before="120" w:after="120"/>
              <w:jc w:val="center"/>
              <w:rPr>
                <w:b/>
                <w:sz w:val="20"/>
                <w:szCs w:val="20"/>
              </w:rPr>
            </w:pPr>
            <w:r w:rsidRPr="00802033">
              <w:rPr>
                <w:b/>
                <w:sz w:val="20"/>
                <w:szCs w:val="20"/>
              </w:rPr>
              <w:t>Manufacturer</w:t>
            </w:r>
          </w:p>
        </w:tc>
        <w:tc>
          <w:tcPr>
            <w:tcW w:w="518" w:type="pct"/>
            <w:shd w:val="clear" w:color="auto" w:fill="000000" w:themeFill="text1"/>
            <w:vAlign w:val="bottom"/>
          </w:tcPr>
          <w:p w14:paraId="1BCA42BE" w14:textId="77777777" w:rsidR="009855C2" w:rsidRPr="00802033" w:rsidRDefault="009855C2" w:rsidP="00740EEB">
            <w:pPr>
              <w:spacing w:before="120" w:after="120"/>
              <w:jc w:val="center"/>
              <w:rPr>
                <w:b/>
                <w:sz w:val="20"/>
                <w:szCs w:val="20"/>
              </w:rPr>
            </w:pPr>
            <w:r w:rsidRPr="00802033">
              <w:rPr>
                <w:b/>
                <w:sz w:val="20"/>
                <w:szCs w:val="20"/>
              </w:rPr>
              <w:t>Manufacturer Number</w:t>
            </w:r>
          </w:p>
        </w:tc>
        <w:tc>
          <w:tcPr>
            <w:tcW w:w="520" w:type="pct"/>
            <w:shd w:val="clear" w:color="auto" w:fill="000000" w:themeFill="text1"/>
            <w:vAlign w:val="bottom"/>
            <w:hideMark/>
          </w:tcPr>
          <w:p w14:paraId="396F27A0" w14:textId="77777777" w:rsidR="009855C2" w:rsidRPr="00802033" w:rsidRDefault="009855C2" w:rsidP="00740EEB">
            <w:pPr>
              <w:spacing w:before="120" w:after="120"/>
              <w:jc w:val="center"/>
              <w:rPr>
                <w:b/>
                <w:sz w:val="20"/>
                <w:szCs w:val="20"/>
              </w:rPr>
            </w:pPr>
            <w:r w:rsidRPr="00802033">
              <w:rPr>
                <w:b/>
                <w:sz w:val="20"/>
                <w:szCs w:val="20"/>
              </w:rPr>
              <w:t>European Vehicle Number</w:t>
            </w:r>
          </w:p>
        </w:tc>
        <w:tc>
          <w:tcPr>
            <w:tcW w:w="377" w:type="pct"/>
            <w:shd w:val="clear" w:color="auto" w:fill="000000" w:themeFill="text1"/>
            <w:vAlign w:val="bottom"/>
            <w:hideMark/>
          </w:tcPr>
          <w:p w14:paraId="784FEC3B" w14:textId="77777777" w:rsidR="009855C2" w:rsidRPr="00802033" w:rsidRDefault="009855C2" w:rsidP="00740EEB">
            <w:pPr>
              <w:spacing w:before="120" w:after="120"/>
              <w:jc w:val="center"/>
              <w:rPr>
                <w:b/>
                <w:sz w:val="20"/>
                <w:szCs w:val="20"/>
              </w:rPr>
            </w:pPr>
            <w:r w:rsidRPr="00802033">
              <w:rPr>
                <w:b/>
                <w:sz w:val="20"/>
                <w:szCs w:val="20"/>
              </w:rPr>
              <w:t>Fleet Number</w:t>
            </w:r>
          </w:p>
        </w:tc>
        <w:tc>
          <w:tcPr>
            <w:tcW w:w="425" w:type="pct"/>
            <w:shd w:val="clear" w:color="auto" w:fill="000000" w:themeFill="text1"/>
            <w:vAlign w:val="bottom"/>
            <w:hideMark/>
          </w:tcPr>
          <w:p w14:paraId="2D267BBC" w14:textId="77777777" w:rsidR="009855C2" w:rsidRPr="00802033" w:rsidRDefault="009855C2" w:rsidP="00740EEB">
            <w:pPr>
              <w:spacing w:before="120" w:after="120"/>
              <w:jc w:val="center"/>
              <w:rPr>
                <w:b/>
                <w:sz w:val="20"/>
                <w:szCs w:val="20"/>
              </w:rPr>
            </w:pPr>
            <w:r w:rsidRPr="00802033">
              <w:rPr>
                <w:b/>
                <w:sz w:val="20"/>
                <w:szCs w:val="20"/>
              </w:rPr>
              <w:t>Country of Registration</w:t>
            </w:r>
          </w:p>
        </w:tc>
        <w:tc>
          <w:tcPr>
            <w:tcW w:w="425" w:type="pct"/>
            <w:shd w:val="clear" w:color="auto" w:fill="000000" w:themeFill="text1"/>
            <w:vAlign w:val="bottom"/>
          </w:tcPr>
          <w:p w14:paraId="3865AF24" w14:textId="77777777" w:rsidR="009855C2" w:rsidRPr="00802033" w:rsidRDefault="009855C2" w:rsidP="00740EEB">
            <w:pPr>
              <w:spacing w:before="120" w:after="120"/>
              <w:jc w:val="center"/>
              <w:rPr>
                <w:b/>
                <w:sz w:val="20"/>
                <w:szCs w:val="20"/>
              </w:rPr>
            </w:pPr>
            <w:r w:rsidRPr="00802033">
              <w:rPr>
                <w:b/>
                <w:sz w:val="20"/>
                <w:szCs w:val="20"/>
              </w:rPr>
              <w:t>Build Date</w:t>
            </w:r>
          </w:p>
        </w:tc>
        <w:tc>
          <w:tcPr>
            <w:tcW w:w="378" w:type="pct"/>
            <w:shd w:val="clear" w:color="auto" w:fill="000000" w:themeFill="text1"/>
            <w:vAlign w:val="bottom"/>
          </w:tcPr>
          <w:p w14:paraId="2FFCDBBC" w14:textId="77777777" w:rsidR="009855C2" w:rsidRPr="00802033" w:rsidRDefault="009855C2" w:rsidP="00740EEB">
            <w:pPr>
              <w:spacing w:before="120" w:after="120"/>
              <w:jc w:val="center"/>
              <w:rPr>
                <w:b/>
                <w:sz w:val="20"/>
                <w:szCs w:val="20"/>
              </w:rPr>
            </w:pPr>
            <w:r w:rsidRPr="00802033">
              <w:rPr>
                <w:b/>
                <w:sz w:val="20"/>
                <w:szCs w:val="20"/>
              </w:rPr>
              <w:t>Countries of Homologation</w:t>
            </w:r>
          </w:p>
        </w:tc>
        <w:tc>
          <w:tcPr>
            <w:tcW w:w="425" w:type="pct"/>
            <w:shd w:val="clear" w:color="auto" w:fill="000000" w:themeFill="text1"/>
            <w:vAlign w:val="bottom"/>
            <w:hideMark/>
          </w:tcPr>
          <w:p w14:paraId="1286851B" w14:textId="77777777" w:rsidR="009855C2" w:rsidRPr="00802033" w:rsidRDefault="009855C2" w:rsidP="00740EEB">
            <w:pPr>
              <w:spacing w:before="120" w:after="120"/>
              <w:jc w:val="center"/>
              <w:rPr>
                <w:b/>
                <w:sz w:val="20"/>
                <w:szCs w:val="20"/>
              </w:rPr>
            </w:pPr>
            <w:r>
              <w:rPr>
                <w:b/>
                <w:sz w:val="20"/>
                <w:szCs w:val="20"/>
              </w:rPr>
              <w:t>Lessee</w:t>
            </w:r>
          </w:p>
        </w:tc>
        <w:tc>
          <w:tcPr>
            <w:tcW w:w="338" w:type="pct"/>
            <w:shd w:val="clear" w:color="auto" w:fill="000000" w:themeFill="text1"/>
            <w:vAlign w:val="bottom"/>
          </w:tcPr>
          <w:p w14:paraId="4DAD0D10" w14:textId="77777777" w:rsidR="009855C2" w:rsidRPr="00802033" w:rsidRDefault="009855C2" w:rsidP="00740EEB">
            <w:pPr>
              <w:spacing w:before="120" w:after="120"/>
              <w:jc w:val="center"/>
              <w:rPr>
                <w:b/>
                <w:sz w:val="20"/>
                <w:szCs w:val="20"/>
              </w:rPr>
            </w:pPr>
            <w:r w:rsidRPr="00802033">
              <w:rPr>
                <w:b/>
                <w:sz w:val="20"/>
                <w:szCs w:val="20"/>
              </w:rPr>
              <w:t>Habitual Base</w:t>
            </w:r>
          </w:p>
        </w:tc>
        <w:tc>
          <w:tcPr>
            <w:tcW w:w="414" w:type="pct"/>
            <w:shd w:val="clear" w:color="auto" w:fill="000000" w:themeFill="text1"/>
            <w:vAlign w:val="bottom"/>
            <w:hideMark/>
          </w:tcPr>
          <w:p w14:paraId="02DAF7C2" w14:textId="77777777" w:rsidR="009855C2" w:rsidRPr="00802033" w:rsidRDefault="009855C2" w:rsidP="00740EEB">
            <w:pPr>
              <w:spacing w:before="120" w:after="120"/>
              <w:jc w:val="center"/>
              <w:rPr>
                <w:b/>
                <w:sz w:val="20"/>
                <w:szCs w:val="20"/>
              </w:rPr>
            </w:pPr>
            <w:r w:rsidRPr="00802033">
              <w:rPr>
                <w:b/>
                <w:sz w:val="20"/>
                <w:szCs w:val="20"/>
              </w:rPr>
              <w:t>Lease Term (in Months)</w:t>
            </w:r>
          </w:p>
        </w:tc>
      </w:tr>
      <w:tr w:rsidR="009855C2" w:rsidRPr="00802033" w14:paraId="0B878A90" w14:textId="77777777" w:rsidTr="00E52E58">
        <w:trPr>
          <w:trHeight w:val="205"/>
        </w:trPr>
        <w:tc>
          <w:tcPr>
            <w:tcW w:w="425" w:type="pct"/>
            <w:shd w:val="clear" w:color="auto" w:fill="FFFFFF" w:themeFill="background1"/>
            <w:noWrap/>
            <w:hideMark/>
          </w:tcPr>
          <w:p w14:paraId="59A11C4F" w14:textId="77777777" w:rsidR="009855C2" w:rsidRPr="00802033" w:rsidRDefault="009855C2" w:rsidP="005C0C58">
            <w:pPr>
              <w:spacing w:before="120" w:after="120"/>
              <w:rPr>
                <w:sz w:val="20"/>
                <w:szCs w:val="20"/>
              </w:rPr>
            </w:pPr>
            <w:r w:rsidRPr="00802033">
              <w:rPr>
                <w:sz w:val="20"/>
                <w:szCs w:val="20"/>
              </w:rPr>
              <w:t>Locomotive</w:t>
            </w:r>
          </w:p>
        </w:tc>
        <w:tc>
          <w:tcPr>
            <w:tcW w:w="271" w:type="pct"/>
            <w:shd w:val="clear" w:color="auto" w:fill="FFFFFF" w:themeFill="background1"/>
            <w:noWrap/>
            <w:hideMark/>
          </w:tcPr>
          <w:p w14:paraId="14C7E36F" w14:textId="77777777" w:rsidR="009855C2" w:rsidRPr="00802033" w:rsidRDefault="009855C2" w:rsidP="005C0C58">
            <w:pPr>
              <w:spacing w:before="120" w:after="120"/>
              <w:rPr>
                <w:sz w:val="20"/>
                <w:szCs w:val="20"/>
              </w:rPr>
            </w:pPr>
            <w:r w:rsidRPr="00802033">
              <w:rPr>
                <w:sz w:val="20"/>
                <w:szCs w:val="20"/>
              </w:rPr>
              <w:t>G1206</w:t>
            </w:r>
          </w:p>
        </w:tc>
        <w:tc>
          <w:tcPr>
            <w:tcW w:w="484" w:type="pct"/>
            <w:shd w:val="clear" w:color="auto" w:fill="FFFFFF" w:themeFill="background1"/>
          </w:tcPr>
          <w:p w14:paraId="536CDFE8" w14:textId="77777777" w:rsidR="009855C2" w:rsidRPr="00802033" w:rsidRDefault="009855C2" w:rsidP="005C0C58">
            <w:pPr>
              <w:spacing w:before="120" w:after="120"/>
              <w:rPr>
                <w:sz w:val="20"/>
                <w:szCs w:val="20"/>
              </w:rPr>
            </w:pPr>
            <w:r w:rsidRPr="00802033">
              <w:rPr>
                <w:sz w:val="20"/>
                <w:szCs w:val="20"/>
              </w:rPr>
              <w:t>VOSSLOH</w:t>
            </w:r>
          </w:p>
        </w:tc>
        <w:tc>
          <w:tcPr>
            <w:tcW w:w="518" w:type="pct"/>
            <w:shd w:val="clear" w:color="auto" w:fill="FFFFFF" w:themeFill="background1"/>
          </w:tcPr>
          <w:p w14:paraId="12D6A52B" w14:textId="77777777" w:rsidR="009855C2" w:rsidRPr="00802033" w:rsidRDefault="009855C2" w:rsidP="005C0C58">
            <w:pPr>
              <w:spacing w:before="120" w:after="120"/>
              <w:rPr>
                <w:sz w:val="20"/>
                <w:szCs w:val="20"/>
              </w:rPr>
            </w:pPr>
            <w:r w:rsidRPr="00802033">
              <w:rPr>
                <w:sz w:val="20"/>
                <w:szCs w:val="20"/>
              </w:rPr>
              <w:t xml:space="preserve"> 5001762</w:t>
            </w:r>
          </w:p>
        </w:tc>
        <w:tc>
          <w:tcPr>
            <w:tcW w:w="520" w:type="pct"/>
            <w:shd w:val="clear" w:color="auto" w:fill="FFFFFF" w:themeFill="background1"/>
            <w:noWrap/>
            <w:hideMark/>
          </w:tcPr>
          <w:p w14:paraId="4F8B2CF3" w14:textId="77777777" w:rsidR="009855C2" w:rsidRPr="00802033" w:rsidRDefault="009855C2" w:rsidP="005C0C58">
            <w:pPr>
              <w:spacing w:before="120" w:after="120"/>
              <w:rPr>
                <w:sz w:val="20"/>
                <w:szCs w:val="20"/>
              </w:rPr>
            </w:pPr>
            <w:r w:rsidRPr="00802033">
              <w:rPr>
                <w:sz w:val="20"/>
                <w:szCs w:val="20"/>
              </w:rPr>
              <w:t> 92870061709-7</w:t>
            </w:r>
          </w:p>
        </w:tc>
        <w:tc>
          <w:tcPr>
            <w:tcW w:w="377" w:type="pct"/>
            <w:shd w:val="clear" w:color="auto" w:fill="FFFFFF" w:themeFill="background1"/>
            <w:noWrap/>
            <w:hideMark/>
          </w:tcPr>
          <w:p w14:paraId="29484750" w14:textId="77777777" w:rsidR="009855C2" w:rsidRPr="00802033" w:rsidRDefault="009855C2" w:rsidP="005C0C58">
            <w:pPr>
              <w:spacing w:before="120" w:after="120"/>
              <w:rPr>
                <w:sz w:val="20"/>
                <w:szCs w:val="20"/>
              </w:rPr>
            </w:pPr>
            <w:r w:rsidRPr="00802033">
              <w:rPr>
                <w:sz w:val="20"/>
                <w:szCs w:val="20"/>
              </w:rPr>
              <w:t> F6000061</w:t>
            </w:r>
          </w:p>
        </w:tc>
        <w:tc>
          <w:tcPr>
            <w:tcW w:w="425" w:type="pct"/>
            <w:shd w:val="clear" w:color="auto" w:fill="FFFFFF" w:themeFill="background1"/>
            <w:noWrap/>
            <w:hideMark/>
          </w:tcPr>
          <w:p w14:paraId="54E48427" w14:textId="77777777" w:rsidR="009855C2" w:rsidRPr="00802033" w:rsidRDefault="009855C2" w:rsidP="005C0C58">
            <w:pPr>
              <w:spacing w:before="120" w:after="120"/>
              <w:rPr>
                <w:sz w:val="20"/>
                <w:szCs w:val="20"/>
              </w:rPr>
            </w:pPr>
            <w:r w:rsidRPr="00802033">
              <w:rPr>
                <w:sz w:val="20"/>
                <w:szCs w:val="20"/>
              </w:rPr>
              <w:t>France</w:t>
            </w:r>
          </w:p>
        </w:tc>
        <w:tc>
          <w:tcPr>
            <w:tcW w:w="425" w:type="pct"/>
            <w:shd w:val="clear" w:color="auto" w:fill="FFFFFF" w:themeFill="background1"/>
          </w:tcPr>
          <w:p w14:paraId="5DAEBFEE" w14:textId="77777777" w:rsidR="009855C2" w:rsidRPr="00802033" w:rsidRDefault="009855C2" w:rsidP="005C0C58">
            <w:pPr>
              <w:spacing w:before="120" w:after="120"/>
              <w:rPr>
                <w:sz w:val="20"/>
                <w:szCs w:val="20"/>
              </w:rPr>
            </w:pPr>
            <w:r w:rsidRPr="00802033">
              <w:rPr>
                <w:sz w:val="20"/>
                <w:szCs w:val="20"/>
              </w:rPr>
              <w:t>Jan 2007</w:t>
            </w:r>
          </w:p>
        </w:tc>
        <w:tc>
          <w:tcPr>
            <w:tcW w:w="378" w:type="pct"/>
            <w:shd w:val="clear" w:color="auto" w:fill="FFFFFF" w:themeFill="background1"/>
          </w:tcPr>
          <w:p w14:paraId="1405FFA8" w14:textId="77777777" w:rsidR="009855C2" w:rsidRPr="00802033" w:rsidRDefault="009855C2" w:rsidP="005C0C58">
            <w:pPr>
              <w:spacing w:before="120" w:after="120"/>
              <w:rPr>
                <w:sz w:val="20"/>
                <w:szCs w:val="20"/>
              </w:rPr>
            </w:pPr>
            <w:r w:rsidRPr="00802033">
              <w:rPr>
                <w:sz w:val="20"/>
                <w:szCs w:val="20"/>
              </w:rPr>
              <w:t>FR</w:t>
            </w:r>
          </w:p>
        </w:tc>
        <w:tc>
          <w:tcPr>
            <w:tcW w:w="425" w:type="pct"/>
            <w:shd w:val="clear" w:color="auto" w:fill="FFFFFF" w:themeFill="background1"/>
            <w:noWrap/>
            <w:hideMark/>
          </w:tcPr>
          <w:p w14:paraId="452D7C9D" w14:textId="77777777" w:rsidR="009855C2" w:rsidRPr="00802033" w:rsidRDefault="009855C2" w:rsidP="005C0C58">
            <w:pPr>
              <w:rPr>
                <w:sz w:val="20"/>
                <w:szCs w:val="20"/>
              </w:rPr>
            </w:pPr>
            <w:r w:rsidRPr="00802033">
              <w:rPr>
                <w:sz w:val="20"/>
                <w:szCs w:val="20"/>
              </w:rPr>
              <w:t>Colas Rail SAS</w:t>
            </w:r>
          </w:p>
        </w:tc>
        <w:tc>
          <w:tcPr>
            <w:tcW w:w="338" w:type="pct"/>
            <w:shd w:val="clear" w:color="auto" w:fill="FFFFFF" w:themeFill="background1"/>
          </w:tcPr>
          <w:p w14:paraId="7D126FCB" w14:textId="77777777" w:rsidR="009855C2" w:rsidRPr="00802033" w:rsidRDefault="009855C2" w:rsidP="005C0C58">
            <w:pPr>
              <w:spacing w:before="120" w:after="120"/>
              <w:rPr>
                <w:sz w:val="20"/>
                <w:szCs w:val="20"/>
              </w:rPr>
            </w:pPr>
            <w:r w:rsidRPr="00802033">
              <w:rPr>
                <w:sz w:val="20"/>
                <w:szCs w:val="20"/>
              </w:rPr>
              <w:t>France</w:t>
            </w:r>
          </w:p>
        </w:tc>
        <w:tc>
          <w:tcPr>
            <w:tcW w:w="414" w:type="pct"/>
            <w:shd w:val="clear" w:color="auto" w:fill="FFFFFF" w:themeFill="background1"/>
            <w:noWrap/>
          </w:tcPr>
          <w:p w14:paraId="4757BA01" w14:textId="77777777" w:rsidR="009855C2" w:rsidRPr="00802033" w:rsidRDefault="009855C2" w:rsidP="005C0C58">
            <w:pPr>
              <w:spacing w:before="120" w:after="120"/>
              <w:rPr>
                <w:sz w:val="20"/>
                <w:szCs w:val="20"/>
              </w:rPr>
            </w:pPr>
            <w:r w:rsidRPr="00802033">
              <w:rPr>
                <w:sz w:val="20"/>
                <w:szCs w:val="20"/>
              </w:rPr>
              <w:t>60 months</w:t>
            </w:r>
          </w:p>
        </w:tc>
      </w:tr>
      <w:tr w:rsidR="009855C2" w:rsidRPr="00802033" w14:paraId="7BE629BB" w14:textId="77777777" w:rsidTr="00E52E58">
        <w:trPr>
          <w:trHeight w:val="300"/>
        </w:trPr>
        <w:tc>
          <w:tcPr>
            <w:tcW w:w="425" w:type="pct"/>
            <w:shd w:val="clear" w:color="auto" w:fill="FFFFFF" w:themeFill="background1"/>
            <w:noWrap/>
            <w:hideMark/>
          </w:tcPr>
          <w:p w14:paraId="69DB73C0" w14:textId="77777777" w:rsidR="009855C2" w:rsidRPr="00802033" w:rsidRDefault="009855C2" w:rsidP="005C0C58">
            <w:pPr>
              <w:spacing w:before="120" w:after="120"/>
              <w:rPr>
                <w:sz w:val="20"/>
                <w:szCs w:val="20"/>
              </w:rPr>
            </w:pPr>
            <w:r w:rsidRPr="00802033">
              <w:rPr>
                <w:sz w:val="20"/>
                <w:szCs w:val="20"/>
              </w:rPr>
              <w:t>Locomotive</w:t>
            </w:r>
          </w:p>
        </w:tc>
        <w:tc>
          <w:tcPr>
            <w:tcW w:w="271" w:type="pct"/>
            <w:shd w:val="clear" w:color="auto" w:fill="FFFFFF" w:themeFill="background1"/>
            <w:noWrap/>
            <w:hideMark/>
          </w:tcPr>
          <w:p w14:paraId="22F48ADB" w14:textId="77777777" w:rsidR="009855C2" w:rsidRPr="00802033" w:rsidRDefault="009855C2" w:rsidP="005C0C58">
            <w:pPr>
              <w:spacing w:before="120" w:after="120"/>
              <w:rPr>
                <w:sz w:val="20"/>
                <w:szCs w:val="20"/>
              </w:rPr>
            </w:pPr>
            <w:r w:rsidRPr="00802033">
              <w:rPr>
                <w:sz w:val="20"/>
                <w:szCs w:val="20"/>
              </w:rPr>
              <w:t>G1206</w:t>
            </w:r>
          </w:p>
        </w:tc>
        <w:tc>
          <w:tcPr>
            <w:tcW w:w="484" w:type="pct"/>
            <w:shd w:val="clear" w:color="auto" w:fill="FFFFFF" w:themeFill="background1"/>
          </w:tcPr>
          <w:p w14:paraId="1A7FC1F0" w14:textId="77777777" w:rsidR="009855C2" w:rsidRPr="00802033" w:rsidRDefault="009855C2" w:rsidP="005C0C58">
            <w:pPr>
              <w:spacing w:before="120" w:after="120"/>
              <w:rPr>
                <w:sz w:val="20"/>
                <w:szCs w:val="20"/>
              </w:rPr>
            </w:pPr>
            <w:r w:rsidRPr="00802033">
              <w:rPr>
                <w:sz w:val="20"/>
                <w:szCs w:val="20"/>
              </w:rPr>
              <w:t>VOSSLOH</w:t>
            </w:r>
          </w:p>
        </w:tc>
        <w:tc>
          <w:tcPr>
            <w:tcW w:w="518" w:type="pct"/>
            <w:shd w:val="clear" w:color="auto" w:fill="FFFFFF" w:themeFill="background1"/>
          </w:tcPr>
          <w:p w14:paraId="323FC784" w14:textId="77777777" w:rsidR="009855C2" w:rsidRPr="00802033" w:rsidRDefault="009855C2" w:rsidP="005C0C58">
            <w:pPr>
              <w:spacing w:before="120" w:after="120"/>
              <w:rPr>
                <w:sz w:val="20"/>
                <w:szCs w:val="20"/>
              </w:rPr>
            </w:pPr>
            <w:r w:rsidRPr="00802033">
              <w:rPr>
                <w:sz w:val="20"/>
                <w:szCs w:val="20"/>
              </w:rPr>
              <w:t xml:space="preserve"> 5001766</w:t>
            </w:r>
          </w:p>
        </w:tc>
        <w:tc>
          <w:tcPr>
            <w:tcW w:w="520" w:type="pct"/>
            <w:shd w:val="clear" w:color="auto" w:fill="FFFFFF" w:themeFill="background1"/>
            <w:noWrap/>
            <w:vAlign w:val="center"/>
            <w:hideMark/>
          </w:tcPr>
          <w:p w14:paraId="53D5D6B0" w14:textId="77777777" w:rsidR="009855C2" w:rsidRPr="00802033" w:rsidRDefault="009855C2" w:rsidP="005C0C58">
            <w:pPr>
              <w:spacing w:before="120" w:after="120"/>
              <w:rPr>
                <w:sz w:val="20"/>
                <w:szCs w:val="20"/>
              </w:rPr>
            </w:pPr>
            <w:r w:rsidRPr="00802033">
              <w:rPr>
                <w:sz w:val="20"/>
                <w:szCs w:val="20"/>
              </w:rPr>
              <w:t> 92870061713-9</w:t>
            </w:r>
          </w:p>
        </w:tc>
        <w:tc>
          <w:tcPr>
            <w:tcW w:w="377" w:type="pct"/>
            <w:shd w:val="clear" w:color="auto" w:fill="FFFFFF" w:themeFill="background1"/>
            <w:noWrap/>
            <w:vAlign w:val="center"/>
            <w:hideMark/>
          </w:tcPr>
          <w:p w14:paraId="4D99FF92" w14:textId="77777777" w:rsidR="009855C2" w:rsidRPr="00802033" w:rsidRDefault="009855C2" w:rsidP="005C0C58">
            <w:pPr>
              <w:spacing w:before="120" w:after="120"/>
              <w:rPr>
                <w:sz w:val="20"/>
                <w:szCs w:val="20"/>
              </w:rPr>
            </w:pPr>
            <w:r w:rsidRPr="00802033">
              <w:rPr>
                <w:sz w:val="20"/>
                <w:szCs w:val="20"/>
              </w:rPr>
              <w:t> F6000065</w:t>
            </w:r>
          </w:p>
        </w:tc>
        <w:tc>
          <w:tcPr>
            <w:tcW w:w="425" w:type="pct"/>
            <w:shd w:val="clear" w:color="auto" w:fill="FFFFFF" w:themeFill="background1"/>
            <w:noWrap/>
            <w:hideMark/>
          </w:tcPr>
          <w:p w14:paraId="27EE5184" w14:textId="77777777" w:rsidR="009855C2" w:rsidRPr="00802033" w:rsidRDefault="009855C2" w:rsidP="005C0C58">
            <w:pPr>
              <w:spacing w:before="120" w:after="120"/>
              <w:rPr>
                <w:sz w:val="20"/>
                <w:szCs w:val="20"/>
              </w:rPr>
            </w:pPr>
            <w:r w:rsidRPr="00802033">
              <w:rPr>
                <w:sz w:val="20"/>
                <w:szCs w:val="20"/>
              </w:rPr>
              <w:t>France</w:t>
            </w:r>
          </w:p>
        </w:tc>
        <w:tc>
          <w:tcPr>
            <w:tcW w:w="425" w:type="pct"/>
            <w:shd w:val="clear" w:color="auto" w:fill="FFFFFF" w:themeFill="background1"/>
          </w:tcPr>
          <w:p w14:paraId="7CBA07BF" w14:textId="77777777" w:rsidR="009855C2" w:rsidRPr="00802033" w:rsidRDefault="009855C2" w:rsidP="005C0C58">
            <w:pPr>
              <w:spacing w:before="120" w:after="120"/>
              <w:rPr>
                <w:sz w:val="20"/>
                <w:szCs w:val="20"/>
              </w:rPr>
            </w:pPr>
            <w:r w:rsidRPr="00802033">
              <w:rPr>
                <w:sz w:val="20"/>
                <w:szCs w:val="20"/>
              </w:rPr>
              <w:t>Mar 2007</w:t>
            </w:r>
          </w:p>
        </w:tc>
        <w:tc>
          <w:tcPr>
            <w:tcW w:w="378" w:type="pct"/>
            <w:shd w:val="clear" w:color="auto" w:fill="FFFFFF" w:themeFill="background1"/>
          </w:tcPr>
          <w:p w14:paraId="07C81F94" w14:textId="77777777" w:rsidR="009855C2" w:rsidRPr="00802033" w:rsidRDefault="009855C2" w:rsidP="005C0C58">
            <w:pPr>
              <w:spacing w:before="120" w:after="120"/>
              <w:rPr>
                <w:sz w:val="20"/>
                <w:szCs w:val="20"/>
              </w:rPr>
            </w:pPr>
            <w:r w:rsidRPr="00802033">
              <w:rPr>
                <w:sz w:val="20"/>
                <w:szCs w:val="20"/>
              </w:rPr>
              <w:t>FR</w:t>
            </w:r>
          </w:p>
        </w:tc>
        <w:tc>
          <w:tcPr>
            <w:tcW w:w="425" w:type="pct"/>
            <w:shd w:val="clear" w:color="auto" w:fill="FFFFFF" w:themeFill="background1"/>
            <w:noWrap/>
            <w:vAlign w:val="bottom"/>
            <w:hideMark/>
          </w:tcPr>
          <w:p w14:paraId="2370278A" w14:textId="77777777" w:rsidR="009855C2" w:rsidRPr="00802033" w:rsidRDefault="009855C2" w:rsidP="005C0C58">
            <w:pPr>
              <w:rPr>
                <w:sz w:val="20"/>
                <w:szCs w:val="20"/>
              </w:rPr>
            </w:pPr>
            <w:r w:rsidRPr="00802033">
              <w:rPr>
                <w:sz w:val="20"/>
                <w:szCs w:val="20"/>
              </w:rPr>
              <w:t>Colas Rail SAS</w:t>
            </w:r>
          </w:p>
        </w:tc>
        <w:tc>
          <w:tcPr>
            <w:tcW w:w="338" w:type="pct"/>
            <w:shd w:val="clear" w:color="auto" w:fill="FFFFFF" w:themeFill="background1"/>
          </w:tcPr>
          <w:p w14:paraId="20A9AA82" w14:textId="77777777" w:rsidR="009855C2" w:rsidRPr="00802033" w:rsidRDefault="009855C2" w:rsidP="005C0C58">
            <w:pPr>
              <w:spacing w:before="120" w:after="120"/>
              <w:rPr>
                <w:sz w:val="20"/>
                <w:szCs w:val="20"/>
              </w:rPr>
            </w:pPr>
            <w:r w:rsidRPr="00802033">
              <w:rPr>
                <w:sz w:val="20"/>
                <w:szCs w:val="20"/>
              </w:rPr>
              <w:t>France</w:t>
            </w:r>
          </w:p>
        </w:tc>
        <w:tc>
          <w:tcPr>
            <w:tcW w:w="414" w:type="pct"/>
            <w:shd w:val="clear" w:color="auto" w:fill="FFFFFF" w:themeFill="background1"/>
            <w:noWrap/>
          </w:tcPr>
          <w:p w14:paraId="27FEFABF" w14:textId="77777777" w:rsidR="009855C2" w:rsidRPr="00802033" w:rsidRDefault="009855C2" w:rsidP="005C0C58">
            <w:pPr>
              <w:spacing w:before="120" w:after="120"/>
              <w:rPr>
                <w:sz w:val="20"/>
                <w:szCs w:val="20"/>
              </w:rPr>
            </w:pPr>
            <w:r w:rsidRPr="00802033">
              <w:rPr>
                <w:sz w:val="20"/>
                <w:szCs w:val="20"/>
              </w:rPr>
              <w:t>60 months</w:t>
            </w:r>
          </w:p>
        </w:tc>
      </w:tr>
      <w:tr w:rsidR="009855C2" w:rsidRPr="00802033" w14:paraId="248D3CF0" w14:textId="77777777" w:rsidTr="00E52E58">
        <w:trPr>
          <w:trHeight w:val="300"/>
        </w:trPr>
        <w:tc>
          <w:tcPr>
            <w:tcW w:w="425" w:type="pct"/>
            <w:shd w:val="clear" w:color="auto" w:fill="FFFFFF" w:themeFill="background1"/>
            <w:noWrap/>
            <w:hideMark/>
          </w:tcPr>
          <w:p w14:paraId="47DBDB8D" w14:textId="77777777" w:rsidR="009855C2" w:rsidRPr="00802033" w:rsidRDefault="009855C2" w:rsidP="005C0C58">
            <w:pPr>
              <w:spacing w:before="120" w:after="120"/>
              <w:rPr>
                <w:sz w:val="20"/>
                <w:szCs w:val="20"/>
              </w:rPr>
            </w:pPr>
            <w:r w:rsidRPr="00802033">
              <w:rPr>
                <w:sz w:val="20"/>
                <w:szCs w:val="20"/>
              </w:rPr>
              <w:t>Locomotive</w:t>
            </w:r>
          </w:p>
        </w:tc>
        <w:tc>
          <w:tcPr>
            <w:tcW w:w="271" w:type="pct"/>
            <w:shd w:val="clear" w:color="auto" w:fill="FFFFFF" w:themeFill="background1"/>
            <w:noWrap/>
            <w:hideMark/>
          </w:tcPr>
          <w:p w14:paraId="58828A5C" w14:textId="77777777" w:rsidR="009855C2" w:rsidRPr="00802033" w:rsidRDefault="009855C2" w:rsidP="005C0C58">
            <w:pPr>
              <w:spacing w:before="120" w:after="120"/>
              <w:rPr>
                <w:sz w:val="20"/>
                <w:szCs w:val="20"/>
              </w:rPr>
            </w:pPr>
            <w:r w:rsidRPr="00802033">
              <w:rPr>
                <w:sz w:val="20"/>
                <w:szCs w:val="20"/>
              </w:rPr>
              <w:t>G1206</w:t>
            </w:r>
          </w:p>
        </w:tc>
        <w:tc>
          <w:tcPr>
            <w:tcW w:w="484" w:type="pct"/>
            <w:shd w:val="clear" w:color="auto" w:fill="FFFFFF" w:themeFill="background1"/>
          </w:tcPr>
          <w:p w14:paraId="2302D8F8" w14:textId="77777777" w:rsidR="009855C2" w:rsidRPr="00802033" w:rsidRDefault="009855C2" w:rsidP="005C0C58">
            <w:pPr>
              <w:spacing w:before="120" w:after="120"/>
              <w:rPr>
                <w:sz w:val="20"/>
                <w:szCs w:val="20"/>
              </w:rPr>
            </w:pPr>
            <w:r w:rsidRPr="00802033">
              <w:rPr>
                <w:sz w:val="20"/>
                <w:szCs w:val="20"/>
              </w:rPr>
              <w:t>VOSSLOH</w:t>
            </w:r>
          </w:p>
        </w:tc>
        <w:tc>
          <w:tcPr>
            <w:tcW w:w="518" w:type="pct"/>
            <w:shd w:val="clear" w:color="auto" w:fill="FFFFFF" w:themeFill="background1"/>
          </w:tcPr>
          <w:p w14:paraId="3F4A6B00" w14:textId="77777777" w:rsidR="009855C2" w:rsidRPr="00802033" w:rsidRDefault="009855C2" w:rsidP="005C0C58">
            <w:pPr>
              <w:spacing w:before="120" w:after="120"/>
              <w:rPr>
                <w:sz w:val="20"/>
                <w:szCs w:val="20"/>
              </w:rPr>
            </w:pPr>
            <w:r w:rsidRPr="00802033">
              <w:rPr>
                <w:sz w:val="20"/>
                <w:szCs w:val="20"/>
              </w:rPr>
              <w:t xml:space="preserve"> 5001773</w:t>
            </w:r>
          </w:p>
        </w:tc>
        <w:tc>
          <w:tcPr>
            <w:tcW w:w="520" w:type="pct"/>
            <w:shd w:val="clear" w:color="auto" w:fill="FFFFFF" w:themeFill="background1"/>
            <w:noWrap/>
            <w:vAlign w:val="center"/>
            <w:hideMark/>
          </w:tcPr>
          <w:p w14:paraId="24F7AEBA" w14:textId="77777777" w:rsidR="009855C2" w:rsidRPr="00802033" w:rsidRDefault="009855C2" w:rsidP="005C0C58">
            <w:pPr>
              <w:spacing w:before="120" w:after="120"/>
              <w:rPr>
                <w:sz w:val="20"/>
                <w:szCs w:val="20"/>
              </w:rPr>
            </w:pPr>
            <w:r w:rsidRPr="00802033">
              <w:rPr>
                <w:sz w:val="20"/>
                <w:szCs w:val="20"/>
              </w:rPr>
              <w:t> 92870061720-4</w:t>
            </w:r>
          </w:p>
        </w:tc>
        <w:tc>
          <w:tcPr>
            <w:tcW w:w="377" w:type="pct"/>
            <w:shd w:val="clear" w:color="auto" w:fill="FFFFFF" w:themeFill="background1"/>
            <w:noWrap/>
            <w:vAlign w:val="center"/>
            <w:hideMark/>
          </w:tcPr>
          <w:p w14:paraId="4CF6D33C" w14:textId="77777777" w:rsidR="009855C2" w:rsidRPr="00802033" w:rsidRDefault="009855C2" w:rsidP="005C0C58">
            <w:pPr>
              <w:spacing w:before="120" w:after="120"/>
              <w:rPr>
                <w:sz w:val="20"/>
                <w:szCs w:val="20"/>
              </w:rPr>
            </w:pPr>
            <w:r w:rsidRPr="00802033">
              <w:rPr>
                <w:sz w:val="20"/>
                <w:szCs w:val="20"/>
              </w:rPr>
              <w:t> F6000072</w:t>
            </w:r>
          </w:p>
        </w:tc>
        <w:tc>
          <w:tcPr>
            <w:tcW w:w="425" w:type="pct"/>
            <w:shd w:val="clear" w:color="auto" w:fill="FFFFFF" w:themeFill="background1"/>
            <w:noWrap/>
            <w:hideMark/>
          </w:tcPr>
          <w:p w14:paraId="34129172" w14:textId="77777777" w:rsidR="009855C2" w:rsidRPr="00802033" w:rsidRDefault="009855C2" w:rsidP="005C0C58">
            <w:pPr>
              <w:spacing w:before="120" w:after="120"/>
              <w:rPr>
                <w:sz w:val="20"/>
                <w:szCs w:val="20"/>
              </w:rPr>
            </w:pPr>
            <w:r w:rsidRPr="00802033">
              <w:rPr>
                <w:sz w:val="20"/>
                <w:szCs w:val="20"/>
              </w:rPr>
              <w:t>France</w:t>
            </w:r>
          </w:p>
        </w:tc>
        <w:tc>
          <w:tcPr>
            <w:tcW w:w="425" w:type="pct"/>
            <w:shd w:val="clear" w:color="auto" w:fill="FFFFFF" w:themeFill="background1"/>
          </w:tcPr>
          <w:p w14:paraId="4762846D" w14:textId="77777777" w:rsidR="009855C2" w:rsidRPr="00802033" w:rsidRDefault="009855C2" w:rsidP="005C0C58">
            <w:pPr>
              <w:spacing w:before="120" w:after="120"/>
              <w:rPr>
                <w:sz w:val="20"/>
                <w:szCs w:val="20"/>
              </w:rPr>
            </w:pPr>
            <w:r w:rsidRPr="00802033">
              <w:rPr>
                <w:sz w:val="20"/>
                <w:szCs w:val="20"/>
              </w:rPr>
              <w:t>May 2007</w:t>
            </w:r>
          </w:p>
        </w:tc>
        <w:tc>
          <w:tcPr>
            <w:tcW w:w="378" w:type="pct"/>
            <w:shd w:val="clear" w:color="auto" w:fill="FFFFFF" w:themeFill="background1"/>
          </w:tcPr>
          <w:p w14:paraId="297F246A" w14:textId="77777777" w:rsidR="009855C2" w:rsidRPr="00802033" w:rsidRDefault="009855C2" w:rsidP="005C0C58">
            <w:pPr>
              <w:spacing w:before="120" w:after="120"/>
              <w:rPr>
                <w:sz w:val="20"/>
                <w:szCs w:val="20"/>
              </w:rPr>
            </w:pPr>
            <w:r w:rsidRPr="00802033">
              <w:rPr>
                <w:sz w:val="20"/>
                <w:szCs w:val="20"/>
              </w:rPr>
              <w:t>FR</w:t>
            </w:r>
          </w:p>
        </w:tc>
        <w:tc>
          <w:tcPr>
            <w:tcW w:w="425" w:type="pct"/>
            <w:shd w:val="clear" w:color="auto" w:fill="FFFFFF" w:themeFill="background1"/>
            <w:noWrap/>
            <w:vAlign w:val="bottom"/>
            <w:hideMark/>
          </w:tcPr>
          <w:p w14:paraId="0DA4AFAE" w14:textId="77777777" w:rsidR="009855C2" w:rsidRPr="00802033" w:rsidRDefault="009855C2" w:rsidP="005C0C58">
            <w:pPr>
              <w:rPr>
                <w:sz w:val="20"/>
                <w:szCs w:val="20"/>
              </w:rPr>
            </w:pPr>
            <w:r w:rsidRPr="00802033">
              <w:rPr>
                <w:sz w:val="20"/>
                <w:szCs w:val="20"/>
              </w:rPr>
              <w:t>Colas Rail SAS</w:t>
            </w:r>
          </w:p>
        </w:tc>
        <w:tc>
          <w:tcPr>
            <w:tcW w:w="338" w:type="pct"/>
            <w:shd w:val="clear" w:color="auto" w:fill="FFFFFF" w:themeFill="background1"/>
          </w:tcPr>
          <w:p w14:paraId="01F47065" w14:textId="77777777" w:rsidR="009855C2" w:rsidRPr="00802033" w:rsidRDefault="009855C2" w:rsidP="005C0C58">
            <w:pPr>
              <w:spacing w:before="120" w:after="120"/>
              <w:rPr>
                <w:sz w:val="20"/>
                <w:szCs w:val="20"/>
              </w:rPr>
            </w:pPr>
            <w:r w:rsidRPr="00802033">
              <w:rPr>
                <w:sz w:val="20"/>
                <w:szCs w:val="20"/>
              </w:rPr>
              <w:t>France</w:t>
            </w:r>
          </w:p>
        </w:tc>
        <w:tc>
          <w:tcPr>
            <w:tcW w:w="414" w:type="pct"/>
            <w:shd w:val="clear" w:color="auto" w:fill="FFFFFF" w:themeFill="background1"/>
            <w:noWrap/>
          </w:tcPr>
          <w:p w14:paraId="19887F6D" w14:textId="77777777" w:rsidR="009855C2" w:rsidRPr="00802033" w:rsidRDefault="009855C2" w:rsidP="005C0C58">
            <w:pPr>
              <w:spacing w:before="120" w:after="120"/>
              <w:rPr>
                <w:sz w:val="20"/>
                <w:szCs w:val="20"/>
              </w:rPr>
            </w:pPr>
            <w:r w:rsidRPr="00802033">
              <w:rPr>
                <w:sz w:val="20"/>
                <w:szCs w:val="20"/>
              </w:rPr>
              <w:t>72 months</w:t>
            </w:r>
          </w:p>
        </w:tc>
      </w:tr>
      <w:tr w:rsidR="009855C2" w:rsidRPr="00802033" w14:paraId="6E7DE6D2" w14:textId="77777777" w:rsidTr="00E52E58">
        <w:trPr>
          <w:trHeight w:val="300"/>
        </w:trPr>
        <w:tc>
          <w:tcPr>
            <w:tcW w:w="425" w:type="pct"/>
            <w:shd w:val="clear" w:color="auto" w:fill="FFFFFF" w:themeFill="background1"/>
            <w:noWrap/>
            <w:hideMark/>
          </w:tcPr>
          <w:p w14:paraId="5967807A" w14:textId="77777777" w:rsidR="009855C2" w:rsidRPr="00802033" w:rsidRDefault="009855C2" w:rsidP="005C0C58">
            <w:pPr>
              <w:spacing w:before="120" w:after="120"/>
              <w:rPr>
                <w:sz w:val="20"/>
                <w:szCs w:val="20"/>
              </w:rPr>
            </w:pPr>
            <w:r w:rsidRPr="00802033">
              <w:rPr>
                <w:sz w:val="20"/>
                <w:szCs w:val="20"/>
              </w:rPr>
              <w:t>Locomotive</w:t>
            </w:r>
          </w:p>
        </w:tc>
        <w:tc>
          <w:tcPr>
            <w:tcW w:w="271" w:type="pct"/>
            <w:shd w:val="clear" w:color="auto" w:fill="FFFFFF" w:themeFill="background1"/>
            <w:noWrap/>
            <w:hideMark/>
          </w:tcPr>
          <w:p w14:paraId="72B8B87C" w14:textId="77777777" w:rsidR="009855C2" w:rsidRPr="00802033" w:rsidRDefault="009855C2" w:rsidP="005C0C58">
            <w:pPr>
              <w:spacing w:before="120" w:after="120"/>
              <w:rPr>
                <w:sz w:val="20"/>
                <w:szCs w:val="20"/>
              </w:rPr>
            </w:pPr>
            <w:r w:rsidRPr="00802033">
              <w:rPr>
                <w:sz w:val="20"/>
                <w:szCs w:val="20"/>
              </w:rPr>
              <w:t>G1206</w:t>
            </w:r>
          </w:p>
        </w:tc>
        <w:tc>
          <w:tcPr>
            <w:tcW w:w="484" w:type="pct"/>
            <w:shd w:val="clear" w:color="auto" w:fill="FFFFFF" w:themeFill="background1"/>
          </w:tcPr>
          <w:p w14:paraId="338A6A07" w14:textId="77777777" w:rsidR="009855C2" w:rsidRPr="00802033" w:rsidRDefault="009855C2" w:rsidP="005C0C58">
            <w:pPr>
              <w:spacing w:before="120" w:after="120"/>
              <w:rPr>
                <w:sz w:val="20"/>
                <w:szCs w:val="20"/>
              </w:rPr>
            </w:pPr>
            <w:r w:rsidRPr="00802033">
              <w:rPr>
                <w:sz w:val="20"/>
                <w:szCs w:val="20"/>
              </w:rPr>
              <w:t>VOSSLOH</w:t>
            </w:r>
          </w:p>
        </w:tc>
        <w:tc>
          <w:tcPr>
            <w:tcW w:w="518" w:type="pct"/>
            <w:shd w:val="clear" w:color="auto" w:fill="FFFFFF" w:themeFill="background1"/>
          </w:tcPr>
          <w:p w14:paraId="6012677B" w14:textId="77777777" w:rsidR="009855C2" w:rsidRPr="00802033" w:rsidRDefault="009855C2" w:rsidP="005C0C58">
            <w:pPr>
              <w:spacing w:before="120" w:after="120"/>
              <w:rPr>
                <w:sz w:val="20"/>
                <w:szCs w:val="20"/>
              </w:rPr>
            </w:pPr>
            <w:r w:rsidRPr="00802033">
              <w:rPr>
                <w:sz w:val="20"/>
                <w:szCs w:val="20"/>
              </w:rPr>
              <w:t xml:space="preserve"> 5001781</w:t>
            </w:r>
          </w:p>
        </w:tc>
        <w:tc>
          <w:tcPr>
            <w:tcW w:w="520" w:type="pct"/>
            <w:shd w:val="clear" w:color="auto" w:fill="FFFFFF" w:themeFill="background1"/>
            <w:noWrap/>
            <w:vAlign w:val="center"/>
            <w:hideMark/>
          </w:tcPr>
          <w:p w14:paraId="3D18CAD3" w14:textId="77777777" w:rsidR="009855C2" w:rsidRPr="00802033" w:rsidRDefault="009855C2" w:rsidP="005C0C58">
            <w:pPr>
              <w:spacing w:before="120" w:after="120"/>
              <w:rPr>
                <w:sz w:val="20"/>
                <w:szCs w:val="20"/>
              </w:rPr>
            </w:pPr>
            <w:r w:rsidRPr="00802033">
              <w:rPr>
                <w:sz w:val="20"/>
                <w:szCs w:val="20"/>
              </w:rPr>
              <w:t> 92870061750-1</w:t>
            </w:r>
          </w:p>
        </w:tc>
        <w:tc>
          <w:tcPr>
            <w:tcW w:w="377" w:type="pct"/>
            <w:shd w:val="clear" w:color="auto" w:fill="FFFFFF" w:themeFill="background1"/>
            <w:noWrap/>
            <w:vAlign w:val="center"/>
            <w:hideMark/>
          </w:tcPr>
          <w:p w14:paraId="7B29E521" w14:textId="77777777" w:rsidR="009855C2" w:rsidRPr="00802033" w:rsidRDefault="009855C2" w:rsidP="005C0C58">
            <w:pPr>
              <w:spacing w:before="120" w:after="120"/>
              <w:rPr>
                <w:sz w:val="20"/>
                <w:szCs w:val="20"/>
              </w:rPr>
            </w:pPr>
            <w:r w:rsidRPr="00802033">
              <w:rPr>
                <w:sz w:val="20"/>
                <w:szCs w:val="20"/>
              </w:rPr>
              <w:t> F6000078</w:t>
            </w:r>
          </w:p>
        </w:tc>
        <w:tc>
          <w:tcPr>
            <w:tcW w:w="425" w:type="pct"/>
            <w:shd w:val="clear" w:color="auto" w:fill="FFFFFF" w:themeFill="background1"/>
            <w:noWrap/>
            <w:hideMark/>
          </w:tcPr>
          <w:p w14:paraId="11481316" w14:textId="77777777" w:rsidR="009855C2" w:rsidRPr="00802033" w:rsidRDefault="009855C2" w:rsidP="005C0C58">
            <w:pPr>
              <w:spacing w:before="120" w:after="120"/>
              <w:rPr>
                <w:sz w:val="20"/>
                <w:szCs w:val="20"/>
              </w:rPr>
            </w:pPr>
            <w:r w:rsidRPr="00802033">
              <w:rPr>
                <w:sz w:val="20"/>
                <w:szCs w:val="20"/>
              </w:rPr>
              <w:t>France</w:t>
            </w:r>
          </w:p>
        </w:tc>
        <w:tc>
          <w:tcPr>
            <w:tcW w:w="425" w:type="pct"/>
            <w:shd w:val="clear" w:color="auto" w:fill="FFFFFF" w:themeFill="background1"/>
          </w:tcPr>
          <w:p w14:paraId="1510DC48" w14:textId="77777777" w:rsidR="009855C2" w:rsidRPr="00802033" w:rsidRDefault="009855C2" w:rsidP="005C0C58">
            <w:pPr>
              <w:spacing w:before="120" w:after="120"/>
              <w:rPr>
                <w:sz w:val="20"/>
                <w:szCs w:val="20"/>
              </w:rPr>
            </w:pPr>
            <w:r w:rsidRPr="00802033">
              <w:rPr>
                <w:sz w:val="20"/>
                <w:szCs w:val="20"/>
              </w:rPr>
              <w:t>Aug 2007</w:t>
            </w:r>
          </w:p>
        </w:tc>
        <w:tc>
          <w:tcPr>
            <w:tcW w:w="378" w:type="pct"/>
            <w:shd w:val="clear" w:color="auto" w:fill="FFFFFF" w:themeFill="background1"/>
          </w:tcPr>
          <w:p w14:paraId="42DF6CDB" w14:textId="77777777" w:rsidR="009855C2" w:rsidRPr="00802033" w:rsidRDefault="009855C2" w:rsidP="005C0C58">
            <w:pPr>
              <w:spacing w:before="120" w:after="120"/>
              <w:rPr>
                <w:sz w:val="20"/>
                <w:szCs w:val="20"/>
              </w:rPr>
            </w:pPr>
            <w:r w:rsidRPr="00802033">
              <w:rPr>
                <w:sz w:val="20"/>
                <w:szCs w:val="20"/>
              </w:rPr>
              <w:t>FR</w:t>
            </w:r>
          </w:p>
        </w:tc>
        <w:tc>
          <w:tcPr>
            <w:tcW w:w="425" w:type="pct"/>
            <w:shd w:val="clear" w:color="auto" w:fill="FFFFFF" w:themeFill="background1"/>
            <w:noWrap/>
            <w:vAlign w:val="bottom"/>
            <w:hideMark/>
          </w:tcPr>
          <w:p w14:paraId="105FD7F7" w14:textId="77777777" w:rsidR="009855C2" w:rsidRPr="00802033" w:rsidRDefault="009855C2" w:rsidP="005C0C58">
            <w:pPr>
              <w:rPr>
                <w:sz w:val="20"/>
                <w:szCs w:val="20"/>
              </w:rPr>
            </w:pPr>
            <w:r w:rsidRPr="00802033">
              <w:rPr>
                <w:sz w:val="20"/>
                <w:szCs w:val="20"/>
              </w:rPr>
              <w:t>Colas Rail SAS</w:t>
            </w:r>
          </w:p>
        </w:tc>
        <w:tc>
          <w:tcPr>
            <w:tcW w:w="338" w:type="pct"/>
            <w:shd w:val="clear" w:color="auto" w:fill="FFFFFF" w:themeFill="background1"/>
          </w:tcPr>
          <w:p w14:paraId="47ECE05E" w14:textId="77777777" w:rsidR="009855C2" w:rsidRPr="00802033" w:rsidRDefault="009855C2" w:rsidP="005C0C58">
            <w:pPr>
              <w:spacing w:before="120" w:after="120"/>
              <w:rPr>
                <w:sz w:val="20"/>
                <w:szCs w:val="20"/>
              </w:rPr>
            </w:pPr>
            <w:r w:rsidRPr="00802033">
              <w:rPr>
                <w:sz w:val="20"/>
                <w:szCs w:val="20"/>
              </w:rPr>
              <w:t>France</w:t>
            </w:r>
          </w:p>
        </w:tc>
        <w:tc>
          <w:tcPr>
            <w:tcW w:w="414" w:type="pct"/>
            <w:shd w:val="clear" w:color="auto" w:fill="FFFFFF" w:themeFill="background1"/>
            <w:noWrap/>
          </w:tcPr>
          <w:p w14:paraId="6568547B" w14:textId="77777777" w:rsidR="009855C2" w:rsidRPr="00802033" w:rsidRDefault="009855C2" w:rsidP="005C0C58">
            <w:pPr>
              <w:spacing w:before="120" w:after="120"/>
              <w:rPr>
                <w:sz w:val="20"/>
                <w:szCs w:val="20"/>
              </w:rPr>
            </w:pPr>
            <w:r w:rsidRPr="00802033">
              <w:rPr>
                <w:sz w:val="20"/>
                <w:szCs w:val="20"/>
              </w:rPr>
              <w:t>72 months</w:t>
            </w:r>
          </w:p>
        </w:tc>
      </w:tr>
      <w:tr w:rsidR="009855C2" w:rsidRPr="00802033" w14:paraId="478AE5D5" w14:textId="77777777" w:rsidTr="00E52E58">
        <w:trPr>
          <w:trHeight w:val="300"/>
        </w:trPr>
        <w:tc>
          <w:tcPr>
            <w:tcW w:w="425" w:type="pct"/>
            <w:shd w:val="clear" w:color="auto" w:fill="FFFFFF" w:themeFill="background1"/>
            <w:noWrap/>
            <w:hideMark/>
          </w:tcPr>
          <w:p w14:paraId="6F0CF4F5" w14:textId="77777777" w:rsidR="009855C2" w:rsidRPr="00802033" w:rsidRDefault="009855C2" w:rsidP="005C0C58">
            <w:pPr>
              <w:spacing w:before="120" w:after="120"/>
              <w:rPr>
                <w:sz w:val="20"/>
                <w:szCs w:val="20"/>
              </w:rPr>
            </w:pPr>
            <w:r w:rsidRPr="00802033">
              <w:rPr>
                <w:sz w:val="20"/>
                <w:szCs w:val="20"/>
              </w:rPr>
              <w:t>Locomotive</w:t>
            </w:r>
          </w:p>
        </w:tc>
        <w:tc>
          <w:tcPr>
            <w:tcW w:w="271" w:type="pct"/>
            <w:shd w:val="clear" w:color="auto" w:fill="FFFFFF" w:themeFill="background1"/>
            <w:noWrap/>
            <w:hideMark/>
          </w:tcPr>
          <w:p w14:paraId="5F1E3FC8" w14:textId="77777777" w:rsidR="009855C2" w:rsidRPr="00802033" w:rsidRDefault="009855C2" w:rsidP="005C0C58">
            <w:pPr>
              <w:spacing w:before="120" w:after="120"/>
              <w:rPr>
                <w:sz w:val="20"/>
                <w:szCs w:val="20"/>
              </w:rPr>
            </w:pPr>
            <w:r w:rsidRPr="00802033">
              <w:rPr>
                <w:sz w:val="20"/>
                <w:szCs w:val="20"/>
              </w:rPr>
              <w:t>G1206</w:t>
            </w:r>
          </w:p>
        </w:tc>
        <w:tc>
          <w:tcPr>
            <w:tcW w:w="484" w:type="pct"/>
            <w:shd w:val="clear" w:color="auto" w:fill="FFFFFF" w:themeFill="background1"/>
          </w:tcPr>
          <w:p w14:paraId="2681C156" w14:textId="77777777" w:rsidR="009855C2" w:rsidRPr="00802033" w:rsidRDefault="009855C2" w:rsidP="005C0C58">
            <w:pPr>
              <w:spacing w:before="120" w:after="120"/>
              <w:rPr>
                <w:sz w:val="20"/>
                <w:szCs w:val="20"/>
              </w:rPr>
            </w:pPr>
            <w:r w:rsidRPr="00802033">
              <w:rPr>
                <w:sz w:val="20"/>
                <w:szCs w:val="20"/>
              </w:rPr>
              <w:t>VOSSLOH</w:t>
            </w:r>
          </w:p>
        </w:tc>
        <w:tc>
          <w:tcPr>
            <w:tcW w:w="518" w:type="pct"/>
            <w:shd w:val="clear" w:color="auto" w:fill="FFFFFF" w:themeFill="background1"/>
          </w:tcPr>
          <w:p w14:paraId="5AE2C660" w14:textId="77777777" w:rsidR="009855C2" w:rsidRPr="00802033" w:rsidRDefault="009855C2" w:rsidP="005C0C58">
            <w:pPr>
              <w:spacing w:before="120" w:after="120"/>
              <w:rPr>
                <w:sz w:val="20"/>
                <w:szCs w:val="20"/>
              </w:rPr>
            </w:pPr>
            <w:r w:rsidRPr="00802033">
              <w:rPr>
                <w:sz w:val="20"/>
                <w:szCs w:val="20"/>
              </w:rPr>
              <w:t xml:space="preserve"> 5001761</w:t>
            </w:r>
          </w:p>
        </w:tc>
        <w:tc>
          <w:tcPr>
            <w:tcW w:w="520" w:type="pct"/>
            <w:shd w:val="clear" w:color="auto" w:fill="FFFFFF" w:themeFill="background1"/>
            <w:noWrap/>
            <w:vAlign w:val="center"/>
            <w:hideMark/>
          </w:tcPr>
          <w:p w14:paraId="48E12B50" w14:textId="77777777" w:rsidR="009855C2" w:rsidRPr="00802033" w:rsidRDefault="009855C2" w:rsidP="005C0C58">
            <w:pPr>
              <w:spacing w:before="120" w:after="120"/>
              <w:rPr>
                <w:sz w:val="20"/>
                <w:szCs w:val="20"/>
              </w:rPr>
            </w:pPr>
            <w:r w:rsidRPr="00802033">
              <w:rPr>
                <w:sz w:val="20"/>
                <w:szCs w:val="20"/>
              </w:rPr>
              <w:t>92870061703-0</w:t>
            </w:r>
          </w:p>
        </w:tc>
        <w:tc>
          <w:tcPr>
            <w:tcW w:w="377" w:type="pct"/>
            <w:shd w:val="clear" w:color="auto" w:fill="FFFFFF" w:themeFill="background1"/>
            <w:noWrap/>
            <w:vAlign w:val="center"/>
            <w:hideMark/>
          </w:tcPr>
          <w:p w14:paraId="01477F1F" w14:textId="77777777" w:rsidR="009855C2" w:rsidRPr="00802033" w:rsidRDefault="009855C2" w:rsidP="005C0C58">
            <w:pPr>
              <w:spacing w:before="120" w:after="120"/>
              <w:rPr>
                <w:sz w:val="20"/>
                <w:szCs w:val="20"/>
              </w:rPr>
            </w:pPr>
            <w:r w:rsidRPr="00802033">
              <w:rPr>
                <w:sz w:val="20"/>
                <w:szCs w:val="20"/>
              </w:rPr>
              <w:t> F6000087</w:t>
            </w:r>
          </w:p>
        </w:tc>
        <w:tc>
          <w:tcPr>
            <w:tcW w:w="425" w:type="pct"/>
            <w:shd w:val="clear" w:color="auto" w:fill="FFFFFF" w:themeFill="background1"/>
            <w:noWrap/>
            <w:hideMark/>
          </w:tcPr>
          <w:p w14:paraId="2EE480AF" w14:textId="77777777" w:rsidR="009855C2" w:rsidRPr="00802033" w:rsidRDefault="009855C2" w:rsidP="005C0C58">
            <w:pPr>
              <w:spacing w:before="120" w:after="120"/>
              <w:rPr>
                <w:sz w:val="20"/>
                <w:szCs w:val="20"/>
              </w:rPr>
            </w:pPr>
            <w:r w:rsidRPr="00802033">
              <w:rPr>
                <w:sz w:val="20"/>
                <w:szCs w:val="20"/>
              </w:rPr>
              <w:t>France</w:t>
            </w:r>
          </w:p>
        </w:tc>
        <w:tc>
          <w:tcPr>
            <w:tcW w:w="425" w:type="pct"/>
            <w:shd w:val="clear" w:color="auto" w:fill="FFFFFF" w:themeFill="background1"/>
          </w:tcPr>
          <w:p w14:paraId="0F298ACD" w14:textId="77777777" w:rsidR="009855C2" w:rsidRPr="00802033" w:rsidRDefault="009855C2" w:rsidP="005C0C58">
            <w:pPr>
              <w:spacing w:before="120" w:after="120"/>
              <w:rPr>
                <w:sz w:val="20"/>
                <w:szCs w:val="20"/>
              </w:rPr>
            </w:pPr>
            <w:r w:rsidRPr="00802033">
              <w:rPr>
                <w:sz w:val="20"/>
                <w:szCs w:val="20"/>
              </w:rPr>
              <w:t>May 2008</w:t>
            </w:r>
          </w:p>
        </w:tc>
        <w:tc>
          <w:tcPr>
            <w:tcW w:w="378" w:type="pct"/>
            <w:shd w:val="clear" w:color="auto" w:fill="FFFFFF" w:themeFill="background1"/>
          </w:tcPr>
          <w:p w14:paraId="47BE958E" w14:textId="77777777" w:rsidR="009855C2" w:rsidRPr="00802033" w:rsidRDefault="009855C2" w:rsidP="005C0C58">
            <w:pPr>
              <w:spacing w:before="120" w:after="120"/>
              <w:rPr>
                <w:sz w:val="20"/>
                <w:szCs w:val="20"/>
              </w:rPr>
            </w:pPr>
            <w:r w:rsidRPr="00802033">
              <w:rPr>
                <w:sz w:val="20"/>
                <w:szCs w:val="20"/>
              </w:rPr>
              <w:t>FR</w:t>
            </w:r>
          </w:p>
        </w:tc>
        <w:tc>
          <w:tcPr>
            <w:tcW w:w="425" w:type="pct"/>
            <w:shd w:val="clear" w:color="auto" w:fill="FFFFFF" w:themeFill="background1"/>
            <w:noWrap/>
            <w:vAlign w:val="bottom"/>
            <w:hideMark/>
          </w:tcPr>
          <w:p w14:paraId="757C37D2" w14:textId="77777777" w:rsidR="009855C2" w:rsidRPr="00802033" w:rsidRDefault="009855C2" w:rsidP="005C0C58">
            <w:pPr>
              <w:rPr>
                <w:sz w:val="20"/>
                <w:szCs w:val="20"/>
              </w:rPr>
            </w:pPr>
            <w:r w:rsidRPr="00802033">
              <w:rPr>
                <w:sz w:val="20"/>
                <w:szCs w:val="20"/>
              </w:rPr>
              <w:t>Colas Rail SAS</w:t>
            </w:r>
          </w:p>
        </w:tc>
        <w:tc>
          <w:tcPr>
            <w:tcW w:w="338" w:type="pct"/>
            <w:shd w:val="clear" w:color="auto" w:fill="FFFFFF" w:themeFill="background1"/>
          </w:tcPr>
          <w:p w14:paraId="39766388" w14:textId="77777777" w:rsidR="009855C2" w:rsidRPr="00802033" w:rsidRDefault="009855C2" w:rsidP="005C0C58">
            <w:pPr>
              <w:spacing w:before="120" w:after="120"/>
              <w:rPr>
                <w:sz w:val="20"/>
                <w:szCs w:val="20"/>
              </w:rPr>
            </w:pPr>
            <w:r w:rsidRPr="00802033">
              <w:rPr>
                <w:sz w:val="20"/>
                <w:szCs w:val="20"/>
              </w:rPr>
              <w:t>France</w:t>
            </w:r>
          </w:p>
        </w:tc>
        <w:tc>
          <w:tcPr>
            <w:tcW w:w="414" w:type="pct"/>
            <w:shd w:val="clear" w:color="auto" w:fill="FFFFFF" w:themeFill="background1"/>
            <w:noWrap/>
          </w:tcPr>
          <w:p w14:paraId="0DD53625" w14:textId="77777777" w:rsidR="009855C2" w:rsidRPr="00802033" w:rsidRDefault="009855C2" w:rsidP="005C0C58">
            <w:pPr>
              <w:spacing w:before="120" w:after="120"/>
              <w:rPr>
                <w:sz w:val="20"/>
                <w:szCs w:val="20"/>
              </w:rPr>
            </w:pPr>
            <w:r w:rsidRPr="00802033">
              <w:rPr>
                <w:sz w:val="20"/>
                <w:szCs w:val="20"/>
              </w:rPr>
              <w:t>72 months</w:t>
            </w:r>
          </w:p>
        </w:tc>
      </w:tr>
      <w:tr w:rsidR="009855C2" w:rsidRPr="00802033" w14:paraId="64A69B73" w14:textId="77777777" w:rsidTr="00E52E58">
        <w:trPr>
          <w:trHeight w:val="300"/>
        </w:trPr>
        <w:tc>
          <w:tcPr>
            <w:tcW w:w="425" w:type="pct"/>
            <w:shd w:val="clear" w:color="auto" w:fill="FFFFFF" w:themeFill="background1"/>
            <w:noWrap/>
            <w:hideMark/>
          </w:tcPr>
          <w:p w14:paraId="36A005A7" w14:textId="77777777" w:rsidR="009855C2" w:rsidRPr="00802033" w:rsidRDefault="009855C2" w:rsidP="005C0C58">
            <w:pPr>
              <w:spacing w:before="120" w:after="120"/>
              <w:rPr>
                <w:sz w:val="20"/>
                <w:szCs w:val="20"/>
              </w:rPr>
            </w:pPr>
            <w:r w:rsidRPr="00802033">
              <w:rPr>
                <w:sz w:val="20"/>
                <w:szCs w:val="20"/>
              </w:rPr>
              <w:t>Locomotive</w:t>
            </w:r>
          </w:p>
        </w:tc>
        <w:tc>
          <w:tcPr>
            <w:tcW w:w="271" w:type="pct"/>
            <w:shd w:val="clear" w:color="auto" w:fill="FFFFFF" w:themeFill="background1"/>
            <w:noWrap/>
            <w:hideMark/>
          </w:tcPr>
          <w:p w14:paraId="3405B960" w14:textId="77777777" w:rsidR="009855C2" w:rsidRPr="00802033" w:rsidRDefault="009855C2" w:rsidP="005C0C58">
            <w:pPr>
              <w:spacing w:before="120" w:after="120"/>
              <w:rPr>
                <w:sz w:val="20"/>
                <w:szCs w:val="20"/>
              </w:rPr>
            </w:pPr>
            <w:r w:rsidRPr="00802033">
              <w:rPr>
                <w:sz w:val="20"/>
                <w:szCs w:val="20"/>
              </w:rPr>
              <w:t>G1206</w:t>
            </w:r>
          </w:p>
        </w:tc>
        <w:tc>
          <w:tcPr>
            <w:tcW w:w="484" w:type="pct"/>
            <w:shd w:val="clear" w:color="auto" w:fill="FFFFFF" w:themeFill="background1"/>
          </w:tcPr>
          <w:p w14:paraId="5AA56C51" w14:textId="77777777" w:rsidR="009855C2" w:rsidRPr="00802033" w:rsidRDefault="009855C2" w:rsidP="005C0C58">
            <w:pPr>
              <w:spacing w:before="120" w:after="120"/>
              <w:rPr>
                <w:sz w:val="20"/>
                <w:szCs w:val="20"/>
              </w:rPr>
            </w:pPr>
            <w:r w:rsidRPr="00802033">
              <w:rPr>
                <w:sz w:val="20"/>
                <w:szCs w:val="20"/>
              </w:rPr>
              <w:t>VOSSLOH</w:t>
            </w:r>
          </w:p>
        </w:tc>
        <w:tc>
          <w:tcPr>
            <w:tcW w:w="518" w:type="pct"/>
            <w:shd w:val="clear" w:color="auto" w:fill="FFFFFF" w:themeFill="background1"/>
          </w:tcPr>
          <w:p w14:paraId="17395477" w14:textId="77777777" w:rsidR="009855C2" w:rsidRPr="00802033" w:rsidRDefault="009855C2" w:rsidP="005C0C58">
            <w:pPr>
              <w:spacing w:before="120" w:after="120"/>
              <w:rPr>
                <w:sz w:val="20"/>
                <w:szCs w:val="20"/>
              </w:rPr>
            </w:pPr>
            <w:r w:rsidRPr="00802033">
              <w:rPr>
                <w:sz w:val="20"/>
                <w:szCs w:val="20"/>
              </w:rPr>
              <w:t xml:space="preserve"> 5001810</w:t>
            </w:r>
          </w:p>
        </w:tc>
        <w:tc>
          <w:tcPr>
            <w:tcW w:w="520" w:type="pct"/>
            <w:shd w:val="clear" w:color="auto" w:fill="FFFFFF" w:themeFill="background1"/>
            <w:noWrap/>
            <w:vAlign w:val="center"/>
            <w:hideMark/>
          </w:tcPr>
          <w:p w14:paraId="0D6A286F" w14:textId="77777777" w:rsidR="009855C2" w:rsidRPr="00802033" w:rsidRDefault="009855C2" w:rsidP="005C0C58">
            <w:pPr>
              <w:spacing w:before="120" w:after="120"/>
              <w:rPr>
                <w:sz w:val="20"/>
                <w:szCs w:val="20"/>
              </w:rPr>
            </w:pPr>
            <w:r w:rsidRPr="00802033">
              <w:rPr>
                <w:sz w:val="20"/>
                <w:szCs w:val="20"/>
              </w:rPr>
              <w:t> 92870061704-8</w:t>
            </w:r>
          </w:p>
        </w:tc>
        <w:tc>
          <w:tcPr>
            <w:tcW w:w="377" w:type="pct"/>
            <w:shd w:val="clear" w:color="auto" w:fill="FFFFFF" w:themeFill="background1"/>
            <w:noWrap/>
            <w:vAlign w:val="center"/>
            <w:hideMark/>
          </w:tcPr>
          <w:p w14:paraId="3C9DDD93" w14:textId="77777777" w:rsidR="009855C2" w:rsidRPr="00802033" w:rsidRDefault="009855C2" w:rsidP="005C0C58">
            <w:pPr>
              <w:spacing w:before="120" w:after="120"/>
              <w:rPr>
                <w:sz w:val="20"/>
                <w:szCs w:val="20"/>
              </w:rPr>
            </w:pPr>
            <w:r w:rsidRPr="00802033">
              <w:rPr>
                <w:sz w:val="20"/>
                <w:szCs w:val="20"/>
              </w:rPr>
              <w:t> F6000088</w:t>
            </w:r>
          </w:p>
        </w:tc>
        <w:tc>
          <w:tcPr>
            <w:tcW w:w="425" w:type="pct"/>
            <w:shd w:val="clear" w:color="auto" w:fill="FFFFFF" w:themeFill="background1"/>
            <w:noWrap/>
            <w:hideMark/>
          </w:tcPr>
          <w:p w14:paraId="0F4A3389" w14:textId="77777777" w:rsidR="009855C2" w:rsidRPr="00802033" w:rsidRDefault="009855C2" w:rsidP="005C0C58">
            <w:pPr>
              <w:spacing w:before="120" w:after="120"/>
              <w:rPr>
                <w:sz w:val="20"/>
                <w:szCs w:val="20"/>
              </w:rPr>
            </w:pPr>
            <w:r w:rsidRPr="00802033">
              <w:rPr>
                <w:sz w:val="20"/>
                <w:szCs w:val="20"/>
              </w:rPr>
              <w:t>France</w:t>
            </w:r>
          </w:p>
        </w:tc>
        <w:tc>
          <w:tcPr>
            <w:tcW w:w="425" w:type="pct"/>
            <w:shd w:val="clear" w:color="auto" w:fill="FFFFFF" w:themeFill="background1"/>
          </w:tcPr>
          <w:p w14:paraId="2CA7CE29" w14:textId="77777777" w:rsidR="009855C2" w:rsidRPr="00802033" w:rsidRDefault="009855C2" w:rsidP="005C0C58">
            <w:pPr>
              <w:spacing w:before="120" w:after="120"/>
              <w:rPr>
                <w:sz w:val="20"/>
                <w:szCs w:val="20"/>
              </w:rPr>
            </w:pPr>
            <w:r w:rsidRPr="00802033">
              <w:rPr>
                <w:sz w:val="20"/>
                <w:szCs w:val="20"/>
              </w:rPr>
              <w:t>May 2008</w:t>
            </w:r>
          </w:p>
        </w:tc>
        <w:tc>
          <w:tcPr>
            <w:tcW w:w="378" w:type="pct"/>
            <w:shd w:val="clear" w:color="auto" w:fill="FFFFFF" w:themeFill="background1"/>
          </w:tcPr>
          <w:p w14:paraId="3C9CC7FF" w14:textId="77777777" w:rsidR="009855C2" w:rsidRPr="00802033" w:rsidRDefault="009855C2" w:rsidP="005C0C58">
            <w:pPr>
              <w:spacing w:before="120" w:after="120"/>
              <w:rPr>
                <w:sz w:val="20"/>
                <w:szCs w:val="20"/>
              </w:rPr>
            </w:pPr>
            <w:r w:rsidRPr="00802033">
              <w:rPr>
                <w:sz w:val="20"/>
                <w:szCs w:val="20"/>
              </w:rPr>
              <w:t>FR</w:t>
            </w:r>
          </w:p>
        </w:tc>
        <w:tc>
          <w:tcPr>
            <w:tcW w:w="425" w:type="pct"/>
            <w:shd w:val="clear" w:color="auto" w:fill="FFFFFF" w:themeFill="background1"/>
            <w:noWrap/>
            <w:vAlign w:val="bottom"/>
            <w:hideMark/>
          </w:tcPr>
          <w:p w14:paraId="65B157F4" w14:textId="77777777" w:rsidR="009855C2" w:rsidRPr="00802033" w:rsidRDefault="009855C2" w:rsidP="005C0C58">
            <w:pPr>
              <w:rPr>
                <w:sz w:val="20"/>
                <w:szCs w:val="20"/>
              </w:rPr>
            </w:pPr>
            <w:r w:rsidRPr="00802033">
              <w:rPr>
                <w:sz w:val="20"/>
                <w:szCs w:val="20"/>
              </w:rPr>
              <w:t>Colas Rail SAS</w:t>
            </w:r>
          </w:p>
        </w:tc>
        <w:tc>
          <w:tcPr>
            <w:tcW w:w="338" w:type="pct"/>
            <w:shd w:val="clear" w:color="auto" w:fill="FFFFFF" w:themeFill="background1"/>
          </w:tcPr>
          <w:p w14:paraId="5F880F12" w14:textId="77777777" w:rsidR="009855C2" w:rsidRPr="00802033" w:rsidRDefault="009855C2" w:rsidP="005C0C58">
            <w:pPr>
              <w:spacing w:before="120" w:after="120"/>
              <w:rPr>
                <w:sz w:val="20"/>
                <w:szCs w:val="20"/>
              </w:rPr>
            </w:pPr>
            <w:r w:rsidRPr="00802033">
              <w:rPr>
                <w:sz w:val="20"/>
                <w:szCs w:val="20"/>
              </w:rPr>
              <w:t>France</w:t>
            </w:r>
          </w:p>
        </w:tc>
        <w:tc>
          <w:tcPr>
            <w:tcW w:w="414" w:type="pct"/>
            <w:shd w:val="clear" w:color="auto" w:fill="FFFFFF" w:themeFill="background1"/>
            <w:noWrap/>
          </w:tcPr>
          <w:p w14:paraId="01B700CE" w14:textId="77777777" w:rsidR="009855C2" w:rsidRPr="00802033" w:rsidRDefault="009855C2" w:rsidP="005C0C58">
            <w:pPr>
              <w:spacing w:before="120" w:after="120"/>
              <w:rPr>
                <w:sz w:val="20"/>
                <w:szCs w:val="20"/>
              </w:rPr>
            </w:pPr>
            <w:r w:rsidRPr="00802033">
              <w:rPr>
                <w:sz w:val="20"/>
                <w:szCs w:val="20"/>
              </w:rPr>
              <w:t>84 months</w:t>
            </w:r>
          </w:p>
        </w:tc>
      </w:tr>
      <w:tr w:rsidR="009855C2" w:rsidRPr="00802033" w14:paraId="23E087F0" w14:textId="77777777" w:rsidTr="00E52E58">
        <w:trPr>
          <w:trHeight w:val="300"/>
        </w:trPr>
        <w:tc>
          <w:tcPr>
            <w:tcW w:w="425" w:type="pct"/>
            <w:shd w:val="clear" w:color="auto" w:fill="FFFFFF" w:themeFill="background1"/>
            <w:noWrap/>
            <w:hideMark/>
          </w:tcPr>
          <w:p w14:paraId="66A688F5" w14:textId="77777777" w:rsidR="009855C2" w:rsidRPr="00802033" w:rsidRDefault="009855C2" w:rsidP="005C0C58">
            <w:pPr>
              <w:spacing w:before="120" w:after="120"/>
              <w:rPr>
                <w:sz w:val="20"/>
                <w:szCs w:val="20"/>
              </w:rPr>
            </w:pPr>
            <w:r w:rsidRPr="00802033">
              <w:rPr>
                <w:sz w:val="20"/>
                <w:szCs w:val="20"/>
              </w:rPr>
              <w:t>Locomotive</w:t>
            </w:r>
          </w:p>
        </w:tc>
        <w:tc>
          <w:tcPr>
            <w:tcW w:w="271" w:type="pct"/>
            <w:shd w:val="clear" w:color="auto" w:fill="FFFFFF" w:themeFill="background1"/>
            <w:noWrap/>
            <w:hideMark/>
          </w:tcPr>
          <w:p w14:paraId="1DE10B5A" w14:textId="77777777" w:rsidR="009855C2" w:rsidRPr="00802033" w:rsidRDefault="009855C2" w:rsidP="005C0C58">
            <w:pPr>
              <w:spacing w:before="120" w:after="120"/>
              <w:rPr>
                <w:sz w:val="20"/>
                <w:szCs w:val="20"/>
              </w:rPr>
            </w:pPr>
            <w:r w:rsidRPr="00802033">
              <w:rPr>
                <w:sz w:val="20"/>
                <w:szCs w:val="20"/>
              </w:rPr>
              <w:t>G1206</w:t>
            </w:r>
          </w:p>
        </w:tc>
        <w:tc>
          <w:tcPr>
            <w:tcW w:w="484" w:type="pct"/>
            <w:shd w:val="clear" w:color="auto" w:fill="FFFFFF" w:themeFill="background1"/>
          </w:tcPr>
          <w:p w14:paraId="5D7D4832" w14:textId="77777777" w:rsidR="009855C2" w:rsidRPr="00802033" w:rsidRDefault="009855C2" w:rsidP="005C0C58">
            <w:pPr>
              <w:spacing w:before="120" w:after="120"/>
              <w:rPr>
                <w:sz w:val="20"/>
                <w:szCs w:val="20"/>
              </w:rPr>
            </w:pPr>
            <w:r w:rsidRPr="00802033">
              <w:rPr>
                <w:sz w:val="20"/>
                <w:szCs w:val="20"/>
              </w:rPr>
              <w:t>VOSSLOH</w:t>
            </w:r>
          </w:p>
        </w:tc>
        <w:tc>
          <w:tcPr>
            <w:tcW w:w="518" w:type="pct"/>
            <w:shd w:val="clear" w:color="auto" w:fill="FFFFFF" w:themeFill="background1"/>
          </w:tcPr>
          <w:p w14:paraId="2A479177" w14:textId="77777777" w:rsidR="009855C2" w:rsidRPr="00802033" w:rsidRDefault="009855C2" w:rsidP="005C0C58">
            <w:pPr>
              <w:spacing w:before="120" w:after="120"/>
              <w:rPr>
                <w:sz w:val="20"/>
                <w:szCs w:val="20"/>
              </w:rPr>
            </w:pPr>
            <w:r w:rsidRPr="00802033">
              <w:rPr>
                <w:sz w:val="20"/>
                <w:szCs w:val="20"/>
              </w:rPr>
              <w:t xml:space="preserve"> 5001811</w:t>
            </w:r>
          </w:p>
        </w:tc>
        <w:tc>
          <w:tcPr>
            <w:tcW w:w="520" w:type="pct"/>
            <w:shd w:val="clear" w:color="auto" w:fill="FFFFFF" w:themeFill="background1"/>
            <w:noWrap/>
            <w:vAlign w:val="center"/>
            <w:hideMark/>
          </w:tcPr>
          <w:p w14:paraId="16A439E8" w14:textId="77777777" w:rsidR="009855C2" w:rsidRPr="00802033" w:rsidRDefault="009855C2" w:rsidP="005C0C58">
            <w:pPr>
              <w:spacing w:before="120" w:after="120"/>
              <w:rPr>
                <w:sz w:val="20"/>
                <w:szCs w:val="20"/>
              </w:rPr>
            </w:pPr>
            <w:r w:rsidRPr="00802033">
              <w:rPr>
                <w:sz w:val="20"/>
                <w:szCs w:val="20"/>
              </w:rPr>
              <w:t> 92870061705-5</w:t>
            </w:r>
          </w:p>
        </w:tc>
        <w:tc>
          <w:tcPr>
            <w:tcW w:w="377" w:type="pct"/>
            <w:shd w:val="clear" w:color="auto" w:fill="FFFFFF" w:themeFill="background1"/>
            <w:noWrap/>
            <w:vAlign w:val="center"/>
            <w:hideMark/>
          </w:tcPr>
          <w:p w14:paraId="354E2B2F" w14:textId="77777777" w:rsidR="009855C2" w:rsidRPr="00802033" w:rsidRDefault="009855C2" w:rsidP="005C0C58">
            <w:pPr>
              <w:spacing w:before="120" w:after="120"/>
              <w:rPr>
                <w:sz w:val="20"/>
                <w:szCs w:val="20"/>
              </w:rPr>
            </w:pPr>
            <w:r w:rsidRPr="00802033">
              <w:rPr>
                <w:sz w:val="20"/>
                <w:szCs w:val="20"/>
              </w:rPr>
              <w:t> F6000089</w:t>
            </w:r>
          </w:p>
        </w:tc>
        <w:tc>
          <w:tcPr>
            <w:tcW w:w="425" w:type="pct"/>
            <w:shd w:val="clear" w:color="auto" w:fill="FFFFFF" w:themeFill="background1"/>
            <w:noWrap/>
            <w:hideMark/>
          </w:tcPr>
          <w:p w14:paraId="12DB82DE" w14:textId="77777777" w:rsidR="009855C2" w:rsidRPr="00802033" w:rsidRDefault="009855C2" w:rsidP="005C0C58">
            <w:pPr>
              <w:spacing w:before="120" w:after="120"/>
              <w:rPr>
                <w:sz w:val="20"/>
                <w:szCs w:val="20"/>
              </w:rPr>
            </w:pPr>
            <w:r w:rsidRPr="00802033">
              <w:rPr>
                <w:sz w:val="20"/>
                <w:szCs w:val="20"/>
              </w:rPr>
              <w:t>France</w:t>
            </w:r>
          </w:p>
        </w:tc>
        <w:tc>
          <w:tcPr>
            <w:tcW w:w="425" w:type="pct"/>
            <w:shd w:val="clear" w:color="auto" w:fill="FFFFFF" w:themeFill="background1"/>
          </w:tcPr>
          <w:p w14:paraId="0A383B7E" w14:textId="77777777" w:rsidR="009855C2" w:rsidRPr="00802033" w:rsidRDefault="009855C2" w:rsidP="005C0C58">
            <w:pPr>
              <w:spacing w:before="120" w:after="120"/>
              <w:rPr>
                <w:sz w:val="20"/>
                <w:szCs w:val="20"/>
              </w:rPr>
            </w:pPr>
            <w:r w:rsidRPr="00802033">
              <w:rPr>
                <w:sz w:val="20"/>
                <w:szCs w:val="20"/>
              </w:rPr>
              <w:t>May 2008</w:t>
            </w:r>
          </w:p>
        </w:tc>
        <w:tc>
          <w:tcPr>
            <w:tcW w:w="378" w:type="pct"/>
            <w:shd w:val="clear" w:color="auto" w:fill="FFFFFF" w:themeFill="background1"/>
          </w:tcPr>
          <w:p w14:paraId="2A4F1722" w14:textId="77777777" w:rsidR="009855C2" w:rsidRPr="00802033" w:rsidRDefault="009855C2" w:rsidP="005C0C58">
            <w:pPr>
              <w:spacing w:before="120" w:after="120"/>
              <w:rPr>
                <w:sz w:val="20"/>
                <w:szCs w:val="20"/>
              </w:rPr>
            </w:pPr>
            <w:r w:rsidRPr="00802033">
              <w:rPr>
                <w:sz w:val="20"/>
                <w:szCs w:val="20"/>
              </w:rPr>
              <w:t>FR</w:t>
            </w:r>
          </w:p>
        </w:tc>
        <w:tc>
          <w:tcPr>
            <w:tcW w:w="425" w:type="pct"/>
            <w:shd w:val="clear" w:color="auto" w:fill="FFFFFF" w:themeFill="background1"/>
            <w:noWrap/>
            <w:vAlign w:val="bottom"/>
            <w:hideMark/>
          </w:tcPr>
          <w:p w14:paraId="37373C55" w14:textId="77777777" w:rsidR="009855C2" w:rsidRPr="00802033" w:rsidRDefault="009855C2" w:rsidP="005C0C58">
            <w:pPr>
              <w:rPr>
                <w:sz w:val="20"/>
                <w:szCs w:val="20"/>
              </w:rPr>
            </w:pPr>
            <w:r w:rsidRPr="00802033">
              <w:rPr>
                <w:sz w:val="20"/>
                <w:szCs w:val="20"/>
              </w:rPr>
              <w:t>Colas Rail SAS</w:t>
            </w:r>
          </w:p>
        </w:tc>
        <w:tc>
          <w:tcPr>
            <w:tcW w:w="338" w:type="pct"/>
            <w:shd w:val="clear" w:color="auto" w:fill="FFFFFF" w:themeFill="background1"/>
          </w:tcPr>
          <w:p w14:paraId="5D125F92" w14:textId="77777777" w:rsidR="009855C2" w:rsidRPr="00802033" w:rsidRDefault="009855C2" w:rsidP="005C0C58">
            <w:pPr>
              <w:spacing w:before="120" w:after="120"/>
              <w:rPr>
                <w:sz w:val="20"/>
                <w:szCs w:val="20"/>
              </w:rPr>
            </w:pPr>
            <w:r w:rsidRPr="00802033">
              <w:rPr>
                <w:sz w:val="20"/>
                <w:szCs w:val="20"/>
              </w:rPr>
              <w:t>France</w:t>
            </w:r>
          </w:p>
        </w:tc>
        <w:tc>
          <w:tcPr>
            <w:tcW w:w="414" w:type="pct"/>
            <w:shd w:val="clear" w:color="auto" w:fill="FFFFFF" w:themeFill="background1"/>
            <w:noWrap/>
          </w:tcPr>
          <w:p w14:paraId="24E943F3" w14:textId="77777777" w:rsidR="009855C2" w:rsidRPr="00802033" w:rsidRDefault="009855C2" w:rsidP="005C0C58">
            <w:pPr>
              <w:spacing w:before="120" w:after="120"/>
              <w:rPr>
                <w:sz w:val="20"/>
                <w:szCs w:val="20"/>
              </w:rPr>
            </w:pPr>
            <w:r w:rsidRPr="00802033">
              <w:rPr>
                <w:sz w:val="20"/>
                <w:szCs w:val="20"/>
              </w:rPr>
              <w:t>84 months</w:t>
            </w:r>
          </w:p>
        </w:tc>
      </w:tr>
      <w:tr w:rsidR="009855C2" w:rsidRPr="00802033" w14:paraId="20800147" w14:textId="77777777" w:rsidTr="00E52E58">
        <w:trPr>
          <w:trHeight w:val="300"/>
        </w:trPr>
        <w:tc>
          <w:tcPr>
            <w:tcW w:w="425" w:type="pct"/>
            <w:shd w:val="clear" w:color="auto" w:fill="FFFFFF" w:themeFill="background1"/>
            <w:noWrap/>
            <w:hideMark/>
          </w:tcPr>
          <w:p w14:paraId="77CBC0AD" w14:textId="77777777" w:rsidR="009855C2" w:rsidRPr="00802033" w:rsidRDefault="009855C2" w:rsidP="005C0C58">
            <w:pPr>
              <w:spacing w:before="120" w:after="120"/>
              <w:rPr>
                <w:sz w:val="20"/>
                <w:szCs w:val="20"/>
              </w:rPr>
            </w:pPr>
            <w:r w:rsidRPr="00802033">
              <w:rPr>
                <w:sz w:val="20"/>
                <w:szCs w:val="20"/>
              </w:rPr>
              <w:t>Locomotive</w:t>
            </w:r>
          </w:p>
        </w:tc>
        <w:tc>
          <w:tcPr>
            <w:tcW w:w="271" w:type="pct"/>
            <w:shd w:val="clear" w:color="auto" w:fill="FFFFFF" w:themeFill="background1"/>
            <w:noWrap/>
            <w:hideMark/>
          </w:tcPr>
          <w:p w14:paraId="5EAB996B" w14:textId="77777777" w:rsidR="009855C2" w:rsidRPr="00802033" w:rsidRDefault="009855C2" w:rsidP="005C0C58">
            <w:pPr>
              <w:spacing w:before="120" w:after="120"/>
              <w:rPr>
                <w:sz w:val="20"/>
                <w:szCs w:val="20"/>
              </w:rPr>
            </w:pPr>
            <w:r w:rsidRPr="00802033">
              <w:rPr>
                <w:sz w:val="20"/>
                <w:szCs w:val="20"/>
              </w:rPr>
              <w:t>G1206</w:t>
            </w:r>
          </w:p>
        </w:tc>
        <w:tc>
          <w:tcPr>
            <w:tcW w:w="484" w:type="pct"/>
            <w:shd w:val="clear" w:color="auto" w:fill="FFFFFF" w:themeFill="background1"/>
          </w:tcPr>
          <w:p w14:paraId="78297F5A" w14:textId="77777777" w:rsidR="009855C2" w:rsidRPr="00802033" w:rsidRDefault="009855C2" w:rsidP="005C0C58">
            <w:pPr>
              <w:spacing w:before="120" w:after="120"/>
              <w:rPr>
                <w:sz w:val="20"/>
                <w:szCs w:val="20"/>
              </w:rPr>
            </w:pPr>
            <w:r w:rsidRPr="00802033">
              <w:rPr>
                <w:sz w:val="20"/>
                <w:szCs w:val="20"/>
              </w:rPr>
              <w:t>VOSSLOH</w:t>
            </w:r>
          </w:p>
        </w:tc>
        <w:tc>
          <w:tcPr>
            <w:tcW w:w="518" w:type="pct"/>
            <w:shd w:val="clear" w:color="auto" w:fill="FFFFFF" w:themeFill="background1"/>
          </w:tcPr>
          <w:p w14:paraId="6B078598" w14:textId="77777777" w:rsidR="009855C2" w:rsidRPr="00802033" w:rsidRDefault="009855C2" w:rsidP="005C0C58">
            <w:pPr>
              <w:spacing w:before="120" w:after="120"/>
              <w:rPr>
                <w:sz w:val="20"/>
                <w:szCs w:val="20"/>
              </w:rPr>
            </w:pPr>
            <w:r w:rsidRPr="00802033">
              <w:rPr>
                <w:sz w:val="20"/>
                <w:szCs w:val="20"/>
              </w:rPr>
              <w:t xml:space="preserve"> 5001813</w:t>
            </w:r>
          </w:p>
        </w:tc>
        <w:tc>
          <w:tcPr>
            <w:tcW w:w="520" w:type="pct"/>
            <w:shd w:val="clear" w:color="auto" w:fill="FFFFFF" w:themeFill="background1"/>
            <w:noWrap/>
            <w:vAlign w:val="center"/>
            <w:hideMark/>
          </w:tcPr>
          <w:p w14:paraId="1A9D199F" w14:textId="77777777" w:rsidR="009855C2" w:rsidRPr="00802033" w:rsidRDefault="009855C2" w:rsidP="005C0C58">
            <w:pPr>
              <w:spacing w:before="120" w:after="120"/>
              <w:rPr>
                <w:sz w:val="20"/>
                <w:szCs w:val="20"/>
              </w:rPr>
            </w:pPr>
            <w:r w:rsidRPr="00802033">
              <w:rPr>
                <w:sz w:val="20"/>
                <w:szCs w:val="20"/>
              </w:rPr>
              <w:t> 92870061706-3</w:t>
            </w:r>
          </w:p>
        </w:tc>
        <w:tc>
          <w:tcPr>
            <w:tcW w:w="377" w:type="pct"/>
            <w:shd w:val="clear" w:color="auto" w:fill="FFFFFF" w:themeFill="background1"/>
            <w:noWrap/>
            <w:vAlign w:val="center"/>
            <w:hideMark/>
          </w:tcPr>
          <w:p w14:paraId="17ECB6EA" w14:textId="77777777" w:rsidR="009855C2" w:rsidRPr="00802033" w:rsidRDefault="009855C2" w:rsidP="005C0C58">
            <w:pPr>
              <w:spacing w:before="120" w:after="120"/>
              <w:rPr>
                <w:sz w:val="20"/>
                <w:szCs w:val="20"/>
              </w:rPr>
            </w:pPr>
            <w:r w:rsidRPr="00802033">
              <w:rPr>
                <w:sz w:val="20"/>
                <w:szCs w:val="20"/>
              </w:rPr>
              <w:t> F6000091</w:t>
            </w:r>
          </w:p>
        </w:tc>
        <w:tc>
          <w:tcPr>
            <w:tcW w:w="425" w:type="pct"/>
            <w:shd w:val="clear" w:color="auto" w:fill="FFFFFF" w:themeFill="background1"/>
            <w:noWrap/>
            <w:hideMark/>
          </w:tcPr>
          <w:p w14:paraId="6F31F3CA" w14:textId="77777777" w:rsidR="009855C2" w:rsidRPr="00802033" w:rsidRDefault="009855C2" w:rsidP="005C0C58">
            <w:pPr>
              <w:spacing w:before="120" w:after="120"/>
              <w:rPr>
                <w:sz w:val="20"/>
                <w:szCs w:val="20"/>
              </w:rPr>
            </w:pPr>
            <w:r w:rsidRPr="00802033">
              <w:rPr>
                <w:sz w:val="20"/>
                <w:szCs w:val="20"/>
              </w:rPr>
              <w:t>France</w:t>
            </w:r>
          </w:p>
        </w:tc>
        <w:tc>
          <w:tcPr>
            <w:tcW w:w="425" w:type="pct"/>
            <w:shd w:val="clear" w:color="auto" w:fill="FFFFFF" w:themeFill="background1"/>
          </w:tcPr>
          <w:p w14:paraId="6A6282D8" w14:textId="77777777" w:rsidR="009855C2" w:rsidRPr="00802033" w:rsidRDefault="009855C2" w:rsidP="005C0C58">
            <w:pPr>
              <w:spacing w:before="120" w:after="120"/>
              <w:rPr>
                <w:sz w:val="20"/>
                <w:szCs w:val="20"/>
              </w:rPr>
            </w:pPr>
            <w:r w:rsidRPr="00802033">
              <w:rPr>
                <w:sz w:val="20"/>
                <w:szCs w:val="20"/>
              </w:rPr>
              <w:t>Jun 2008</w:t>
            </w:r>
          </w:p>
        </w:tc>
        <w:tc>
          <w:tcPr>
            <w:tcW w:w="378" w:type="pct"/>
            <w:shd w:val="clear" w:color="auto" w:fill="FFFFFF" w:themeFill="background1"/>
          </w:tcPr>
          <w:p w14:paraId="6042790D" w14:textId="77777777" w:rsidR="009855C2" w:rsidRPr="00802033" w:rsidRDefault="009855C2" w:rsidP="005C0C58">
            <w:pPr>
              <w:spacing w:before="120" w:after="120"/>
              <w:rPr>
                <w:color w:val="000000"/>
                <w:sz w:val="20"/>
                <w:szCs w:val="20"/>
              </w:rPr>
            </w:pPr>
            <w:r w:rsidRPr="00802033">
              <w:rPr>
                <w:sz w:val="20"/>
                <w:szCs w:val="20"/>
              </w:rPr>
              <w:t>FR</w:t>
            </w:r>
          </w:p>
        </w:tc>
        <w:tc>
          <w:tcPr>
            <w:tcW w:w="425" w:type="pct"/>
            <w:shd w:val="clear" w:color="auto" w:fill="FFFFFF" w:themeFill="background1"/>
            <w:noWrap/>
            <w:vAlign w:val="bottom"/>
            <w:hideMark/>
          </w:tcPr>
          <w:p w14:paraId="712AC6BB" w14:textId="77777777" w:rsidR="009855C2" w:rsidRPr="00802033" w:rsidRDefault="009855C2" w:rsidP="005C0C58">
            <w:pPr>
              <w:rPr>
                <w:sz w:val="20"/>
                <w:szCs w:val="20"/>
              </w:rPr>
            </w:pPr>
            <w:r w:rsidRPr="00802033">
              <w:rPr>
                <w:sz w:val="20"/>
                <w:szCs w:val="20"/>
              </w:rPr>
              <w:t>Colas Rail SAS</w:t>
            </w:r>
          </w:p>
        </w:tc>
        <w:tc>
          <w:tcPr>
            <w:tcW w:w="338" w:type="pct"/>
            <w:shd w:val="clear" w:color="auto" w:fill="FFFFFF" w:themeFill="background1"/>
          </w:tcPr>
          <w:p w14:paraId="1116DA10" w14:textId="77777777" w:rsidR="009855C2" w:rsidRPr="00802033" w:rsidRDefault="009855C2" w:rsidP="005C0C58">
            <w:pPr>
              <w:spacing w:before="120" w:after="120"/>
              <w:rPr>
                <w:color w:val="000000"/>
                <w:sz w:val="20"/>
                <w:szCs w:val="20"/>
              </w:rPr>
            </w:pPr>
            <w:r w:rsidRPr="00802033">
              <w:rPr>
                <w:sz w:val="20"/>
                <w:szCs w:val="20"/>
              </w:rPr>
              <w:t>France</w:t>
            </w:r>
          </w:p>
        </w:tc>
        <w:tc>
          <w:tcPr>
            <w:tcW w:w="414" w:type="pct"/>
            <w:shd w:val="clear" w:color="auto" w:fill="FFFFFF" w:themeFill="background1"/>
            <w:noWrap/>
          </w:tcPr>
          <w:p w14:paraId="34B86178" w14:textId="77777777" w:rsidR="009855C2" w:rsidRPr="00802033" w:rsidRDefault="009855C2" w:rsidP="005C0C58">
            <w:pPr>
              <w:spacing w:before="120" w:after="120"/>
              <w:rPr>
                <w:sz w:val="20"/>
                <w:szCs w:val="20"/>
              </w:rPr>
            </w:pPr>
            <w:r w:rsidRPr="00802033">
              <w:rPr>
                <w:sz w:val="20"/>
                <w:szCs w:val="20"/>
              </w:rPr>
              <w:t>84 months</w:t>
            </w:r>
          </w:p>
        </w:tc>
      </w:tr>
      <w:tr w:rsidR="009855C2" w:rsidRPr="00802033" w14:paraId="626A811E" w14:textId="77777777" w:rsidTr="00E52E58">
        <w:trPr>
          <w:trHeight w:val="300"/>
        </w:trPr>
        <w:tc>
          <w:tcPr>
            <w:tcW w:w="425" w:type="pct"/>
            <w:shd w:val="clear" w:color="auto" w:fill="FFFFFF" w:themeFill="background1"/>
            <w:noWrap/>
            <w:hideMark/>
          </w:tcPr>
          <w:p w14:paraId="69BDBB9C" w14:textId="77777777" w:rsidR="009855C2" w:rsidRPr="00802033" w:rsidRDefault="009855C2" w:rsidP="005C0C58">
            <w:pPr>
              <w:spacing w:before="120" w:after="120"/>
              <w:rPr>
                <w:sz w:val="20"/>
                <w:szCs w:val="20"/>
              </w:rPr>
            </w:pPr>
            <w:r w:rsidRPr="00802033">
              <w:rPr>
                <w:sz w:val="20"/>
                <w:szCs w:val="20"/>
              </w:rPr>
              <w:t>Locomotive</w:t>
            </w:r>
          </w:p>
        </w:tc>
        <w:tc>
          <w:tcPr>
            <w:tcW w:w="271" w:type="pct"/>
            <w:shd w:val="clear" w:color="auto" w:fill="FFFFFF" w:themeFill="background1"/>
            <w:noWrap/>
            <w:hideMark/>
          </w:tcPr>
          <w:p w14:paraId="2ED34011" w14:textId="77777777" w:rsidR="009855C2" w:rsidRPr="00802033" w:rsidRDefault="009855C2" w:rsidP="005C0C58">
            <w:pPr>
              <w:spacing w:before="120" w:after="120"/>
              <w:rPr>
                <w:sz w:val="20"/>
                <w:szCs w:val="20"/>
              </w:rPr>
            </w:pPr>
            <w:r w:rsidRPr="00802033">
              <w:rPr>
                <w:sz w:val="20"/>
                <w:szCs w:val="20"/>
              </w:rPr>
              <w:t>G1206</w:t>
            </w:r>
          </w:p>
        </w:tc>
        <w:tc>
          <w:tcPr>
            <w:tcW w:w="484" w:type="pct"/>
            <w:shd w:val="clear" w:color="auto" w:fill="FFFFFF" w:themeFill="background1"/>
          </w:tcPr>
          <w:p w14:paraId="794D9155" w14:textId="77777777" w:rsidR="009855C2" w:rsidRPr="00802033" w:rsidRDefault="009855C2" w:rsidP="005C0C58">
            <w:pPr>
              <w:spacing w:before="120" w:after="120"/>
              <w:rPr>
                <w:sz w:val="20"/>
                <w:szCs w:val="20"/>
              </w:rPr>
            </w:pPr>
            <w:r w:rsidRPr="00802033">
              <w:rPr>
                <w:sz w:val="20"/>
                <w:szCs w:val="20"/>
              </w:rPr>
              <w:t>VOSSLOH</w:t>
            </w:r>
          </w:p>
        </w:tc>
        <w:tc>
          <w:tcPr>
            <w:tcW w:w="518" w:type="pct"/>
            <w:shd w:val="clear" w:color="auto" w:fill="FFFFFF" w:themeFill="background1"/>
          </w:tcPr>
          <w:p w14:paraId="2FCD5CD2" w14:textId="77777777" w:rsidR="009855C2" w:rsidRPr="00802033" w:rsidRDefault="009855C2" w:rsidP="005C0C58">
            <w:pPr>
              <w:spacing w:before="120" w:after="120"/>
              <w:rPr>
                <w:sz w:val="20"/>
                <w:szCs w:val="20"/>
              </w:rPr>
            </w:pPr>
            <w:r w:rsidRPr="00802033">
              <w:rPr>
                <w:sz w:val="20"/>
                <w:szCs w:val="20"/>
              </w:rPr>
              <w:t xml:space="preserve"> 5702001</w:t>
            </w:r>
          </w:p>
        </w:tc>
        <w:tc>
          <w:tcPr>
            <w:tcW w:w="520" w:type="pct"/>
            <w:shd w:val="clear" w:color="auto" w:fill="FFFFFF" w:themeFill="background1"/>
            <w:noWrap/>
            <w:vAlign w:val="center"/>
            <w:hideMark/>
          </w:tcPr>
          <w:p w14:paraId="746EB057" w14:textId="77777777" w:rsidR="009855C2" w:rsidRPr="00802033" w:rsidRDefault="009855C2" w:rsidP="005C0C58">
            <w:pPr>
              <w:spacing w:before="120" w:after="120"/>
              <w:rPr>
                <w:sz w:val="20"/>
                <w:szCs w:val="20"/>
              </w:rPr>
            </w:pPr>
            <w:r w:rsidRPr="00802033">
              <w:rPr>
                <w:sz w:val="20"/>
                <w:szCs w:val="20"/>
              </w:rPr>
              <w:t> 92870061760-3</w:t>
            </w:r>
          </w:p>
        </w:tc>
        <w:tc>
          <w:tcPr>
            <w:tcW w:w="377" w:type="pct"/>
            <w:shd w:val="clear" w:color="auto" w:fill="FFFFFF" w:themeFill="background1"/>
            <w:noWrap/>
            <w:vAlign w:val="center"/>
            <w:hideMark/>
          </w:tcPr>
          <w:p w14:paraId="556FE175" w14:textId="77777777" w:rsidR="009855C2" w:rsidRPr="00802033" w:rsidRDefault="009855C2" w:rsidP="005C0C58">
            <w:pPr>
              <w:spacing w:before="120" w:after="120"/>
              <w:rPr>
                <w:sz w:val="20"/>
                <w:szCs w:val="20"/>
              </w:rPr>
            </w:pPr>
            <w:r w:rsidRPr="00802033">
              <w:rPr>
                <w:sz w:val="20"/>
                <w:szCs w:val="20"/>
              </w:rPr>
              <w:t> F6000122</w:t>
            </w:r>
          </w:p>
        </w:tc>
        <w:tc>
          <w:tcPr>
            <w:tcW w:w="425" w:type="pct"/>
            <w:shd w:val="clear" w:color="auto" w:fill="FFFFFF" w:themeFill="background1"/>
            <w:noWrap/>
            <w:hideMark/>
          </w:tcPr>
          <w:p w14:paraId="4029160D" w14:textId="77777777" w:rsidR="009855C2" w:rsidRPr="00802033" w:rsidRDefault="009855C2" w:rsidP="005C0C58">
            <w:pPr>
              <w:spacing w:before="120" w:after="120"/>
              <w:rPr>
                <w:sz w:val="20"/>
                <w:szCs w:val="20"/>
              </w:rPr>
            </w:pPr>
            <w:r w:rsidRPr="00802033">
              <w:rPr>
                <w:sz w:val="20"/>
                <w:szCs w:val="20"/>
              </w:rPr>
              <w:t>France</w:t>
            </w:r>
          </w:p>
        </w:tc>
        <w:tc>
          <w:tcPr>
            <w:tcW w:w="425" w:type="pct"/>
            <w:shd w:val="clear" w:color="auto" w:fill="FFFFFF" w:themeFill="background1"/>
          </w:tcPr>
          <w:p w14:paraId="033FD4AE" w14:textId="77777777" w:rsidR="009855C2" w:rsidRPr="00802033" w:rsidRDefault="009855C2" w:rsidP="005C0C58">
            <w:pPr>
              <w:spacing w:before="120" w:after="120"/>
              <w:rPr>
                <w:sz w:val="20"/>
                <w:szCs w:val="20"/>
              </w:rPr>
            </w:pPr>
            <w:r w:rsidRPr="00802033">
              <w:rPr>
                <w:sz w:val="20"/>
                <w:szCs w:val="20"/>
              </w:rPr>
              <w:t>Jul 2012</w:t>
            </w:r>
          </w:p>
        </w:tc>
        <w:tc>
          <w:tcPr>
            <w:tcW w:w="378" w:type="pct"/>
            <w:shd w:val="clear" w:color="auto" w:fill="FFFFFF" w:themeFill="background1"/>
          </w:tcPr>
          <w:p w14:paraId="42CED687" w14:textId="77777777" w:rsidR="009855C2" w:rsidRPr="00802033" w:rsidRDefault="009855C2" w:rsidP="005C0C58">
            <w:pPr>
              <w:spacing w:before="120" w:after="120"/>
              <w:rPr>
                <w:color w:val="000000"/>
                <w:sz w:val="20"/>
                <w:szCs w:val="20"/>
              </w:rPr>
            </w:pPr>
            <w:r w:rsidRPr="00802033">
              <w:rPr>
                <w:sz w:val="20"/>
                <w:szCs w:val="20"/>
              </w:rPr>
              <w:t>FR</w:t>
            </w:r>
          </w:p>
        </w:tc>
        <w:tc>
          <w:tcPr>
            <w:tcW w:w="425" w:type="pct"/>
            <w:shd w:val="clear" w:color="auto" w:fill="FFFFFF" w:themeFill="background1"/>
            <w:noWrap/>
            <w:vAlign w:val="bottom"/>
            <w:hideMark/>
          </w:tcPr>
          <w:p w14:paraId="1408BF2E" w14:textId="77777777" w:rsidR="009855C2" w:rsidRPr="00802033" w:rsidRDefault="009855C2" w:rsidP="005C0C58">
            <w:pPr>
              <w:rPr>
                <w:sz w:val="20"/>
                <w:szCs w:val="20"/>
              </w:rPr>
            </w:pPr>
            <w:r w:rsidRPr="00802033">
              <w:rPr>
                <w:sz w:val="20"/>
                <w:szCs w:val="20"/>
              </w:rPr>
              <w:t>Colas Rail SAS</w:t>
            </w:r>
          </w:p>
        </w:tc>
        <w:tc>
          <w:tcPr>
            <w:tcW w:w="338" w:type="pct"/>
            <w:shd w:val="clear" w:color="auto" w:fill="FFFFFF" w:themeFill="background1"/>
          </w:tcPr>
          <w:p w14:paraId="2E9B12CA" w14:textId="77777777" w:rsidR="009855C2" w:rsidRPr="00802033" w:rsidRDefault="009855C2" w:rsidP="005C0C58">
            <w:pPr>
              <w:spacing w:before="120" w:after="120"/>
              <w:rPr>
                <w:color w:val="000000"/>
                <w:sz w:val="20"/>
                <w:szCs w:val="20"/>
              </w:rPr>
            </w:pPr>
            <w:r w:rsidRPr="00802033">
              <w:rPr>
                <w:sz w:val="20"/>
                <w:szCs w:val="20"/>
              </w:rPr>
              <w:t>France</w:t>
            </w:r>
          </w:p>
        </w:tc>
        <w:tc>
          <w:tcPr>
            <w:tcW w:w="414" w:type="pct"/>
            <w:shd w:val="clear" w:color="auto" w:fill="FFFFFF" w:themeFill="background1"/>
            <w:noWrap/>
          </w:tcPr>
          <w:p w14:paraId="0E2CA960" w14:textId="77777777" w:rsidR="009855C2" w:rsidRPr="00802033" w:rsidRDefault="009855C2" w:rsidP="005C0C58">
            <w:pPr>
              <w:spacing w:before="120" w:after="120"/>
              <w:rPr>
                <w:sz w:val="20"/>
                <w:szCs w:val="20"/>
              </w:rPr>
            </w:pPr>
            <w:r w:rsidRPr="00802033">
              <w:rPr>
                <w:sz w:val="20"/>
                <w:szCs w:val="20"/>
              </w:rPr>
              <w:t>120 months</w:t>
            </w:r>
          </w:p>
        </w:tc>
      </w:tr>
      <w:tr w:rsidR="009855C2" w:rsidRPr="00802033" w14:paraId="5329C8C5" w14:textId="77777777" w:rsidTr="00E52E58">
        <w:trPr>
          <w:trHeight w:val="300"/>
        </w:trPr>
        <w:tc>
          <w:tcPr>
            <w:tcW w:w="425" w:type="pct"/>
            <w:shd w:val="clear" w:color="auto" w:fill="FFFFFF" w:themeFill="background1"/>
            <w:noWrap/>
            <w:hideMark/>
          </w:tcPr>
          <w:p w14:paraId="2AE85369" w14:textId="77777777" w:rsidR="009855C2" w:rsidRPr="00802033" w:rsidRDefault="009855C2" w:rsidP="005C0C58">
            <w:pPr>
              <w:spacing w:before="120" w:after="120"/>
              <w:rPr>
                <w:sz w:val="20"/>
                <w:szCs w:val="20"/>
              </w:rPr>
            </w:pPr>
            <w:r w:rsidRPr="00802033">
              <w:rPr>
                <w:sz w:val="20"/>
                <w:szCs w:val="20"/>
              </w:rPr>
              <w:t>Locomotive</w:t>
            </w:r>
          </w:p>
        </w:tc>
        <w:tc>
          <w:tcPr>
            <w:tcW w:w="271" w:type="pct"/>
            <w:shd w:val="clear" w:color="auto" w:fill="FFFFFF" w:themeFill="background1"/>
            <w:noWrap/>
            <w:hideMark/>
          </w:tcPr>
          <w:p w14:paraId="2DD4B21F" w14:textId="77777777" w:rsidR="009855C2" w:rsidRPr="00802033" w:rsidRDefault="009855C2" w:rsidP="005C0C58">
            <w:pPr>
              <w:spacing w:before="120" w:after="120"/>
              <w:rPr>
                <w:sz w:val="20"/>
                <w:szCs w:val="20"/>
              </w:rPr>
            </w:pPr>
            <w:r w:rsidRPr="00802033">
              <w:rPr>
                <w:sz w:val="20"/>
                <w:szCs w:val="20"/>
              </w:rPr>
              <w:t>G1206</w:t>
            </w:r>
          </w:p>
        </w:tc>
        <w:tc>
          <w:tcPr>
            <w:tcW w:w="484" w:type="pct"/>
            <w:shd w:val="clear" w:color="auto" w:fill="FFFFFF" w:themeFill="background1"/>
          </w:tcPr>
          <w:p w14:paraId="53C213F8" w14:textId="77777777" w:rsidR="009855C2" w:rsidRPr="00802033" w:rsidRDefault="009855C2" w:rsidP="005C0C58">
            <w:pPr>
              <w:spacing w:before="120" w:after="120"/>
              <w:rPr>
                <w:sz w:val="20"/>
                <w:szCs w:val="20"/>
              </w:rPr>
            </w:pPr>
            <w:r w:rsidRPr="00802033">
              <w:rPr>
                <w:sz w:val="20"/>
                <w:szCs w:val="20"/>
              </w:rPr>
              <w:t>VOSSLOH</w:t>
            </w:r>
          </w:p>
        </w:tc>
        <w:tc>
          <w:tcPr>
            <w:tcW w:w="518" w:type="pct"/>
            <w:shd w:val="clear" w:color="auto" w:fill="FFFFFF" w:themeFill="background1"/>
          </w:tcPr>
          <w:p w14:paraId="57850096" w14:textId="77777777" w:rsidR="009855C2" w:rsidRPr="00802033" w:rsidRDefault="009855C2" w:rsidP="005C0C58">
            <w:pPr>
              <w:spacing w:before="120" w:after="120"/>
              <w:rPr>
                <w:sz w:val="20"/>
                <w:szCs w:val="20"/>
              </w:rPr>
            </w:pPr>
            <w:r w:rsidRPr="00802033">
              <w:rPr>
                <w:sz w:val="20"/>
                <w:szCs w:val="20"/>
              </w:rPr>
              <w:t xml:space="preserve"> 5702002</w:t>
            </w:r>
          </w:p>
        </w:tc>
        <w:tc>
          <w:tcPr>
            <w:tcW w:w="520" w:type="pct"/>
            <w:shd w:val="clear" w:color="auto" w:fill="FFFFFF" w:themeFill="background1"/>
            <w:noWrap/>
            <w:vAlign w:val="center"/>
            <w:hideMark/>
          </w:tcPr>
          <w:p w14:paraId="24745F1F" w14:textId="77777777" w:rsidR="009855C2" w:rsidRPr="00802033" w:rsidRDefault="009855C2" w:rsidP="005C0C58">
            <w:pPr>
              <w:spacing w:before="120" w:after="120"/>
              <w:rPr>
                <w:sz w:val="20"/>
                <w:szCs w:val="20"/>
              </w:rPr>
            </w:pPr>
            <w:r w:rsidRPr="00802033">
              <w:rPr>
                <w:sz w:val="20"/>
                <w:szCs w:val="20"/>
              </w:rPr>
              <w:t> 92870061761-1</w:t>
            </w:r>
          </w:p>
        </w:tc>
        <w:tc>
          <w:tcPr>
            <w:tcW w:w="377" w:type="pct"/>
            <w:shd w:val="clear" w:color="auto" w:fill="FFFFFF" w:themeFill="background1"/>
            <w:noWrap/>
            <w:vAlign w:val="center"/>
            <w:hideMark/>
          </w:tcPr>
          <w:p w14:paraId="1F71FFEE" w14:textId="77777777" w:rsidR="009855C2" w:rsidRPr="00802033" w:rsidRDefault="009855C2" w:rsidP="005C0C58">
            <w:pPr>
              <w:spacing w:before="120" w:after="120"/>
              <w:rPr>
                <w:sz w:val="20"/>
                <w:szCs w:val="20"/>
              </w:rPr>
            </w:pPr>
            <w:r w:rsidRPr="00802033">
              <w:rPr>
                <w:sz w:val="20"/>
                <w:szCs w:val="20"/>
              </w:rPr>
              <w:t> F6000123</w:t>
            </w:r>
          </w:p>
        </w:tc>
        <w:tc>
          <w:tcPr>
            <w:tcW w:w="425" w:type="pct"/>
            <w:shd w:val="clear" w:color="auto" w:fill="FFFFFF" w:themeFill="background1"/>
            <w:noWrap/>
            <w:hideMark/>
          </w:tcPr>
          <w:p w14:paraId="737414DD" w14:textId="77777777" w:rsidR="009855C2" w:rsidRPr="00802033" w:rsidRDefault="009855C2" w:rsidP="005C0C58">
            <w:pPr>
              <w:spacing w:before="120" w:after="120"/>
              <w:rPr>
                <w:sz w:val="20"/>
                <w:szCs w:val="20"/>
              </w:rPr>
            </w:pPr>
            <w:r w:rsidRPr="00802033">
              <w:rPr>
                <w:sz w:val="20"/>
                <w:szCs w:val="20"/>
              </w:rPr>
              <w:t>France</w:t>
            </w:r>
          </w:p>
        </w:tc>
        <w:tc>
          <w:tcPr>
            <w:tcW w:w="425" w:type="pct"/>
            <w:shd w:val="clear" w:color="auto" w:fill="FFFFFF" w:themeFill="background1"/>
          </w:tcPr>
          <w:p w14:paraId="47516675" w14:textId="77777777" w:rsidR="009855C2" w:rsidRPr="00802033" w:rsidRDefault="009855C2" w:rsidP="005C0C58">
            <w:pPr>
              <w:spacing w:before="120" w:after="120"/>
              <w:rPr>
                <w:sz w:val="20"/>
                <w:szCs w:val="20"/>
              </w:rPr>
            </w:pPr>
            <w:r w:rsidRPr="00802033">
              <w:rPr>
                <w:sz w:val="20"/>
                <w:szCs w:val="20"/>
              </w:rPr>
              <w:t>Jun 2012</w:t>
            </w:r>
          </w:p>
        </w:tc>
        <w:tc>
          <w:tcPr>
            <w:tcW w:w="378" w:type="pct"/>
            <w:shd w:val="clear" w:color="auto" w:fill="FFFFFF" w:themeFill="background1"/>
          </w:tcPr>
          <w:p w14:paraId="18D4803B" w14:textId="77777777" w:rsidR="009855C2" w:rsidRPr="00802033" w:rsidRDefault="009855C2" w:rsidP="005C0C58">
            <w:pPr>
              <w:spacing w:before="120" w:after="120"/>
              <w:rPr>
                <w:color w:val="000000"/>
                <w:sz w:val="20"/>
                <w:szCs w:val="20"/>
              </w:rPr>
            </w:pPr>
            <w:r w:rsidRPr="00802033">
              <w:rPr>
                <w:sz w:val="20"/>
                <w:szCs w:val="20"/>
              </w:rPr>
              <w:t>FR</w:t>
            </w:r>
          </w:p>
        </w:tc>
        <w:tc>
          <w:tcPr>
            <w:tcW w:w="425" w:type="pct"/>
            <w:shd w:val="clear" w:color="auto" w:fill="FFFFFF" w:themeFill="background1"/>
            <w:noWrap/>
            <w:vAlign w:val="bottom"/>
            <w:hideMark/>
          </w:tcPr>
          <w:p w14:paraId="2B48163A" w14:textId="77777777" w:rsidR="009855C2" w:rsidRPr="00802033" w:rsidRDefault="009855C2" w:rsidP="005C0C58">
            <w:pPr>
              <w:rPr>
                <w:sz w:val="20"/>
                <w:szCs w:val="20"/>
              </w:rPr>
            </w:pPr>
            <w:r w:rsidRPr="00802033">
              <w:rPr>
                <w:sz w:val="20"/>
                <w:szCs w:val="20"/>
              </w:rPr>
              <w:t>Colas Rail SAS</w:t>
            </w:r>
          </w:p>
        </w:tc>
        <w:tc>
          <w:tcPr>
            <w:tcW w:w="338" w:type="pct"/>
            <w:shd w:val="clear" w:color="auto" w:fill="FFFFFF" w:themeFill="background1"/>
          </w:tcPr>
          <w:p w14:paraId="07896ACB" w14:textId="77777777" w:rsidR="009855C2" w:rsidRPr="00802033" w:rsidRDefault="009855C2" w:rsidP="005C0C58">
            <w:pPr>
              <w:spacing w:before="120" w:after="120"/>
              <w:rPr>
                <w:color w:val="000000"/>
                <w:sz w:val="20"/>
                <w:szCs w:val="20"/>
              </w:rPr>
            </w:pPr>
            <w:r w:rsidRPr="00802033">
              <w:rPr>
                <w:sz w:val="20"/>
                <w:szCs w:val="20"/>
              </w:rPr>
              <w:t>France</w:t>
            </w:r>
          </w:p>
        </w:tc>
        <w:tc>
          <w:tcPr>
            <w:tcW w:w="414" w:type="pct"/>
            <w:shd w:val="clear" w:color="auto" w:fill="FFFFFF" w:themeFill="background1"/>
            <w:noWrap/>
          </w:tcPr>
          <w:p w14:paraId="3DD2984E" w14:textId="77777777" w:rsidR="009855C2" w:rsidRPr="00802033" w:rsidRDefault="009855C2" w:rsidP="005C0C58">
            <w:pPr>
              <w:spacing w:before="120" w:after="120"/>
              <w:rPr>
                <w:sz w:val="20"/>
                <w:szCs w:val="20"/>
              </w:rPr>
            </w:pPr>
            <w:r w:rsidRPr="00802033">
              <w:rPr>
                <w:sz w:val="20"/>
                <w:szCs w:val="20"/>
              </w:rPr>
              <w:t>120 months</w:t>
            </w:r>
          </w:p>
        </w:tc>
      </w:tr>
    </w:tbl>
    <w:p w14:paraId="66F9C7D9" w14:textId="77777777" w:rsidR="00714FAB" w:rsidRDefault="00714FAB" w:rsidP="00C32993">
      <w:pPr>
        <w:pStyle w:val="AODocTxt"/>
        <w:sectPr w:rsidR="00714FAB" w:rsidSect="009855C2">
          <w:headerReference w:type="default" r:id="rId20"/>
          <w:footerReference w:type="default" r:id="rId21"/>
          <w:headerReference w:type="first" r:id="rId22"/>
          <w:footerReference w:type="first" r:id="rId23"/>
          <w:pgSz w:w="16838" w:h="11906" w:orient="landscape" w:code="9"/>
          <w:pgMar w:top="1138" w:right="1584" w:bottom="1138" w:left="1022" w:header="850" w:footer="461" w:gutter="0"/>
          <w:cols w:space="708"/>
          <w:docGrid w:linePitch="360"/>
        </w:sectPr>
      </w:pPr>
    </w:p>
    <w:p w14:paraId="0507FEA5" w14:textId="77777777" w:rsidR="009855C2" w:rsidRPr="00C32993" w:rsidRDefault="009855C2" w:rsidP="00C32993">
      <w:pPr>
        <w:pStyle w:val="AODocTxt"/>
        <w:sectPr w:rsidR="009855C2" w:rsidRPr="00C32993" w:rsidSect="00714FAB">
          <w:type w:val="continuous"/>
          <w:pgSz w:w="16838" w:h="11906" w:orient="landscape" w:code="9"/>
          <w:pgMar w:top="1138" w:right="1584" w:bottom="1138" w:left="1022" w:header="850" w:footer="461" w:gutter="0"/>
          <w:cols w:space="708"/>
          <w:docGrid w:linePitch="360"/>
        </w:sectPr>
      </w:pPr>
    </w:p>
    <w:p w14:paraId="1EC0A196" w14:textId="77777777" w:rsidR="009855C2" w:rsidRDefault="009855C2" w:rsidP="00C32993">
      <w:pPr>
        <w:pStyle w:val="AOSchHead"/>
      </w:pPr>
    </w:p>
    <w:p w14:paraId="5F03C052" w14:textId="77777777" w:rsidR="009855C2" w:rsidRDefault="009855C2" w:rsidP="00FB309C">
      <w:pPr>
        <w:pStyle w:val="AOSchTitle"/>
      </w:pPr>
      <w:bookmarkStart w:id="110" w:name="_Toc197537332"/>
      <w:r>
        <w:t>Subsequent Equipments</w:t>
      </w:r>
      <w:bookmarkEnd w:id="110"/>
    </w:p>
    <w:p w14:paraId="61D6CE6E" w14:textId="77777777" w:rsidR="005E3AE9" w:rsidRPr="005E3AE9" w:rsidRDefault="005E3AE9" w:rsidP="005E3AE9">
      <w:pPr>
        <w:spacing w:before="120" w:after="120"/>
        <w:jc w:val="center"/>
        <w:rPr>
          <w:b/>
          <w:sz w:val="20"/>
          <w:szCs w:val="20"/>
        </w:rPr>
      </w:pPr>
    </w:p>
    <w:tbl>
      <w:tblPr>
        <w:tblStyle w:val="TableGrid"/>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883"/>
        <w:gridCol w:w="1381"/>
        <w:gridCol w:w="1383"/>
        <w:gridCol w:w="1277"/>
        <w:gridCol w:w="957"/>
        <w:gridCol w:w="1066"/>
        <w:gridCol w:w="1141"/>
        <w:gridCol w:w="1222"/>
        <w:gridCol w:w="1833"/>
        <w:gridCol w:w="819"/>
        <w:gridCol w:w="1077"/>
      </w:tblGrid>
      <w:tr w:rsidR="00EF3C88" w:rsidRPr="005E3AE9" w14:paraId="30379D28" w14:textId="77777777" w:rsidTr="006C1A60">
        <w:trPr>
          <w:trHeight w:val="598"/>
        </w:trPr>
        <w:tc>
          <w:tcPr>
            <w:tcW w:w="389" w:type="pct"/>
            <w:shd w:val="clear" w:color="auto" w:fill="000000" w:themeFill="text1"/>
            <w:hideMark/>
          </w:tcPr>
          <w:p w14:paraId="6739AA90" w14:textId="77777777" w:rsidR="00EF3C88" w:rsidRPr="00214FBB" w:rsidRDefault="00EF3C88" w:rsidP="008E606E">
            <w:pPr>
              <w:spacing w:before="120" w:after="120"/>
              <w:jc w:val="center"/>
              <w:rPr>
                <w:b/>
                <w:sz w:val="20"/>
                <w:szCs w:val="20"/>
              </w:rPr>
            </w:pPr>
            <w:r w:rsidRPr="00214FBB">
              <w:rPr>
                <w:b/>
                <w:sz w:val="20"/>
                <w:szCs w:val="20"/>
              </w:rPr>
              <w:t>Equipment Type</w:t>
            </w:r>
          </w:p>
        </w:tc>
        <w:tc>
          <w:tcPr>
            <w:tcW w:w="315" w:type="pct"/>
            <w:shd w:val="clear" w:color="auto" w:fill="000000" w:themeFill="text1"/>
            <w:hideMark/>
          </w:tcPr>
          <w:p w14:paraId="2A5146B5" w14:textId="77777777" w:rsidR="00EF3C88" w:rsidRPr="00214FBB" w:rsidRDefault="00EF3C88" w:rsidP="008E606E">
            <w:pPr>
              <w:spacing w:before="120" w:after="120"/>
              <w:jc w:val="center"/>
              <w:rPr>
                <w:b/>
                <w:sz w:val="20"/>
                <w:szCs w:val="20"/>
              </w:rPr>
            </w:pPr>
            <w:r w:rsidRPr="00214FBB">
              <w:rPr>
                <w:b/>
                <w:sz w:val="20"/>
                <w:szCs w:val="20"/>
              </w:rPr>
              <w:t>Model</w:t>
            </w:r>
          </w:p>
        </w:tc>
        <w:tc>
          <w:tcPr>
            <w:tcW w:w="491" w:type="pct"/>
            <w:shd w:val="clear" w:color="auto" w:fill="000000" w:themeFill="text1"/>
            <w:hideMark/>
          </w:tcPr>
          <w:p w14:paraId="0B1252EB" w14:textId="77777777" w:rsidR="00EF3C88" w:rsidRPr="00214FBB" w:rsidRDefault="00EF3C88" w:rsidP="008E606E">
            <w:pPr>
              <w:spacing w:before="120" w:after="120"/>
              <w:jc w:val="center"/>
              <w:rPr>
                <w:b/>
                <w:sz w:val="20"/>
                <w:szCs w:val="20"/>
              </w:rPr>
            </w:pPr>
            <w:r w:rsidRPr="00214FBB">
              <w:rPr>
                <w:b/>
                <w:sz w:val="20"/>
                <w:szCs w:val="20"/>
              </w:rPr>
              <w:t>Manufacturer</w:t>
            </w:r>
          </w:p>
        </w:tc>
        <w:tc>
          <w:tcPr>
            <w:tcW w:w="492" w:type="pct"/>
            <w:shd w:val="clear" w:color="auto" w:fill="000000" w:themeFill="text1"/>
            <w:hideMark/>
          </w:tcPr>
          <w:p w14:paraId="5903A795" w14:textId="77777777" w:rsidR="00EF3C88" w:rsidRPr="00214FBB" w:rsidRDefault="00EF3C88" w:rsidP="008E606E">
            <w:pPr>
              <w:spacing w:before="120" w:after="120"/>
              <w:jc w:val="center"/>
              <w:rPr>
                <w:b/>
                <w:sz w:val="20"/>
                <w:szCs w:val="20"/>
              </w:rPr>
            </w:pPr>
            <w:r w:rsidRPr="00214FBB">
              <w:rPr>
                <w:b/>
                <w:sz w:val="20"/>
                <w:szCs w:val="20"/>
              </w:rPr>
              <w:t>Manufacturer Number</w:t>
            </w:r>
          </w:p>
        </w:tc>
        <w:tc>
          <w:tcPr>
            <w:tcW w:w="448" w:type="pct"/>
            <w:shd w:val="clear" w:color="auto" w:fill="000000" w:themeFill="text1"/>
            <w:hideMark/>
          </w:tcPr>
          <w:p w14:paraId="7C40F164" w14:textId="77777777" w:rsidR="00EF3C88" w:rsidRPr="00214FBB" w:rsidRDefault="00EF3C88" w:rsidP="008E606E">
            <w:pPr>
              <w:spacing w:before="120" w:after="120"/>
              <w:jc w:val="center"/>
              <w:rPr>
                <w:b/>
                <w:sz w:val="20"/>
                <w:szCs w:val="20"/>
              </w:rPr>
            </w:pPr>
            <w:r w:rsidRPr="00214FBB">
              <w:rPr>
                <w:b/>
                <w:sz w:val="20"/>
                <w:szCs w:val="20"/>
              </w:rPr>
              <w:t>European Vehicle Number</w:t>
            </w:r>
          </w:p>
        </w:tc>
        <w:tc>
          <w:tcPr>
            <w:tcW w:w="341" w:type="pct"/>
            <w:shd w:val="clear" w:color="auto" w:fill="000000" w:themeFill="text1"/>
            <w:hideMark/>
          </w:tcPr>
          <w:p w14:paraId="6279899B" w14:textId="77777777" w:rsidR="00EF3C88" w:rsidRPr="00214FBB" w:rsidRDefault="00EF3C88" w:rsidP="008E606E">
            <w:pPr>
              <w:spacing w:before="120" w:after="120"/>
              <w:jc w:val="center"/>
              <w:rPr>
                <w:b/>
                <w:sz w:val="20"/>
                <w:szCs w:val="20"/>
              </w:rPr>
            </w:pPr>
            <w:r w:rsidRPr="00214FBB">
              <w:rPr>
                <w:b/>
                <w:sz w:val="20"/>
                <w:szCs w:val="20"/>
              </w:rPr>
              <w:t>Fleet Number</w:t>
            </w:r>
          </w:p>
        </w:tc>
        <w:tc>
          <w:tcPr>
            <w:tcW w:w="373" w:type="pct"/>
            <w:shd w:val="clear" w:color="auto" w:fill="000000" w:themeFill="text1"/>
            <w:hideMark/>
          </w:tcPr>
          <w:p w14:paraId="6BA0D7F2" w14:textId="77777777" w:rsidR="00EF3C88" w:rsidRPr="00214FBB" w:rsidRDefault="00EF3C88" w:rsidP="008E606E">
            <w:pPr>
              <w:spacing w:before="120" w:after="120"/>
              <w:jc w:val="center"/>
              <w:rPr>
                <w:b/>
                <w:sz w:val="20"/>
                <w:szCs w:val="20"/>
              </w:rPr>
            </w:pPr>
            <w:r w:rsidRPr="00214FBB">
              <w:rPr>
                <w:b/>
                <w:sz w:val="20"/>
                <w:szCs w:val="20"/>
              </w:rPr>
              <w:t>Country of Registration</w:t>
            </w:r>
          </w:p>
        </w:tc>
        <w:tc>
          <w:tcPr>
            <w:tcW w:w="406" w:type="pct"/>
            <w:shd w:val="clear" w:color="auto" w:fill="000000" w:themeFill="text1"/>
            <w:hideMark/>
          </w:tcPr>
          <w:p w14:paraId="14895A8C" w14:textId="77777777" w:rsidR="00EF3C88" w:rsidRPr="00214FBB" w:rsidRDefault="00EF3C88" w:rsidP="008E606E">
            <w:pPr>
              <w:spacing w:before="120" w:after="120"/>
              <w:jc w:val="center"/>
              <w:rPr>
                <w:b/>
                <w:sz w:val="20"/>
                <w:szCs w:val="20"/>
              </w:rPr>
            </w:pPr>
            <w:r w:rsidRPr="00214FBB">
              <w:rPr>
                <w:b/>
                <w:sz w:val="20"/>
                <w:szCs w:val="20"/>
              </w:rPr>
              <w:t>Build Date</w:t>
            </w:r>
          </w:p>
        </w:tc>
        <w:tc>
          <w:tcPr>
            <w:tcW w:w="429" w:type="pct"/>
            <w:shd w:val="clear" w:color="auto" w:fill="000000" w:themeFill="text1"/>
            <w:hideMark/>
          </w:tcPr>
          <w:p w14:paraId="74637B9B" w14:textId="77777777" w:rsidR="00EF3C88" w:rsidRPr="00214FBB" w:rsidRDefault="00EF3C88" w:rsidP="008E606E">
            <w:pPr>
              <w:spacing w:before="120" w:after="120"/>
              <w:jc w:val="center"/>
              <w:rPr>
                <w:b/>
                <w:sz w:val="20"/>
                <w:szCs w:val="20"/>
              </w:rPr>
            </w:pPr>
            <w:r w:rsidRPr="00214FBB">
              <w:rPr>
                <w:b/>
                <w:sz w:val="20"/>
                <w:szCs w:val="20"/>
              </w:rPr>
              <w:t>Countries of Homologation</w:t>
            </w:r>
          </w:p>
        </w:tc>
        <w:tc>
          <w:tcPr>
            <w:tcW w:w="645" w:type="pct"/>
            <w:shd w:val="clear" w:color="auto" w:fill="000000" w:themeFill="text1"/>
            <w:hideMark/>
          </w:tcPr>
          <w:p w14:paraId="2789E5D7" w14:textId="77777777" w:rsidR="00EF3C88" w:rsidRPr="00214FBB" w:rsidRDefault="00EF3C88" w:rsidP="008E606E">
            <w:pPr>
              <w:spacing w:before="120" w:after="120"/>
              <w:jc w:val="center"/>
              <w:rPr>
                <w:b/>
                <w:sz w:val="20"/>
                <w:szCs w:val="20"/>
              </w:rPr>
            </w:pPr>
            <w:r w:rsidRPr="00214FBB">
              <w:rPr>
                <w:b/>
                <w:sz w:val="20"/>
                <w:szCs w:val="20"/>
              </w:rPr>
              <w:t>Third Party Possessor / lessee</w:t>
            </w:r>
          </w:p>
        </w:tc>
        <w:tc>
          <w:tcPr>
            <w:tcW w:w="292" w:type="pct"/>
            <w:shd w:val="clear" w:color="auto" w:fill="000000" w:themeFill="text1"/>
            <w:hideMark/>
          </w:tcPr>
          <w:p w14:paraId="70433EBF" w14:textId="77777777" w:rsidR="00EF3C88" w:rsidRPr="00214FBB" w:rsidRDefault="00EF3C88" w:rsidP="008E606E">
            <w:pPr>
              <w:spacing w:before="120" w:after="120"/>
              <w:jc w:val="center"/>
              <w:rPr>
                <w:b/>
                <w:sz w:val="20"/>
                <w:szCs w:val="20"/>
              </w:rPr>
            </w:pPr>
            <w:r w:rsidRPr="00214FBB">
              <w:rPr>
                <w:b/>
                <w:sz w:val="20"/>
                <w:szCs w:val="20"/>
              </w:rPr>
              <w:t>Habitual Base</w:t>
            </w:r>
          </w:p>
        </w:tc>
        <w:tc>
          <w:tcPr>
            <w:tcW w:w="379" w:type="pct"/>
            <w:shd w:val="clear" w:color="auto" w:fill="000000" w:themeFill="text1"/>
            <w:hideMark/>
          </w:tcPr>
          <w:p w14:paraId="5ECB16D4" w14:textId="77777777" w:rsidR="00EF3C88" w:rsidRPr="00214FBB" w:rsidRDefault="00EF3C88" w:rsidP="008E606E">
            <w:pPr>
              <w:spacing w:before="120" w:after="120"/>
              <w:jc w:val="center"/>
              <w:rPr>
                <w:b/>
                <w:sz w:val="20"/>
                <w:szCs w:val="20"/>
              </w:rPr>
            </w:pPr>
            <w:r w:rsidRPr="00214FBB">
              <w:rPr>
                <w:b/>
                <w:sz w:val="20"/>
                <w:szCs w:val="20"/>
              </w:rPr>
              <w:t>Lease Term (in Months)</w:t>
            </w:r>
          </w:p>
        </w:tc>
      </w:tr>
      <w:tr w:rsidR="006C1A60" w:rsidRPr="005E3AE9" w14:paraId="38B61928" w14:textId="77777777" w:rsidTr="006C1A60">
        <w:trPr>
          <w:trHeight w:val="206"/>
        </w:trPr>
        <w:tc>
          <w:tcPr>
            <w:tcW w:w="389" w:type="pct"/>
            <w:noWrap/>
            <w:hideMark/>
          </w:tcPr>
          <w:p w14:paraId="00B9CE89" w14:textId="77777777" w:rsidR="006C1A60" w:rsidRPr="00214FBB" w:rsidRDefault="006C1A60" w:rsidP="00A46B37">
            <w:pPr>
              <w:spacing w:before="120" w:after="120"/>
              <w:jc w:val="center"/>
              <w:rPr>
                <w:bCs/>
                <w:sz w:val="20"/>
                <w:szCs w:val="20"/>
              </w:rPr>
            </w:pPr>
            <w:r w:rsidRPr="00214FBB">
              <w:rPr>
                <w:bCs/>
                <w:sz w:val="20"/>
                <w:szCs w:val="20"/>
              </w:rPr>
              <w:t>Locomotive</w:t>
            </w:r>
          </w:p>
        </w:tc>
        <w:tc>
          <w:tcPr>
            <w:tcW w:w="315" w:type="pct"/>
            <w:noWrap/>
            <w:hideMark/>
          </w:tcPr>
          <w:p w14:paraId="73350C86" w14:textId="77777777" w:rsidR="006C1A60" w:rsidRPr="00214FBB" w:rsidRDefault="006C1A60" w:rsidP="00A46B37">
            <w:pPr>
              <w:spacing w:before="120" w:after="120"/>
              <w:jc w:val="center"/>
              <w:rPr>
                <w:bCs/>
                <w:sz w:val="20"/>
                <w:szCs w:val="20"/>
              </w:rPr>
            </w:pPr>
            <w:r w:rsidRPr="00214FBB">
              <w:rPr>
                <w:bCs/>
                <w:sz w:val="20"/>
                <w:szCs w:val="20"/>
              </w:rPr>
              <w:t>DE18</w:t>
            </w:r>
          </w:p>
        </w:tc>
        <w:tc>
          <w:tcPr>
            <w:tcW w:w="491" w:type="pct"/>
            <w:hideMark/>
          </w:tcPr>
          <w:p w14:paraId="552E57B5" w14:textId="77777777" w:rsidR="006C1A60" w:rsidRPr="00214FBB" w:rsidRDefault="006C1A60" w:rsidP="00A46B37">
            <w:pPr>
              <w:spacing w:before="120" w:after="120"/>
              <w:jc w:val="center"/>
              <w:rPr>
                <w:bCs/>
                <w:sz w:val="20"/>
                <w:szCs w:val="20"/>
              </w:rPr>
            </w:pPr>
            <w:proofErr w:type="spellStart"/>
            <w:r w:rsidRPr="00214FBB">
              <w:rPr>
                <w:bCs/>
                <w:sz w:val="20"/>
                <w:szCs w:val="20"/>
              </w:rPr>
              <w:t>Vossloh</w:t>
            </w:r>
            <w:proofErr w:type="spellEnd"/>
            <w:r w:rsidRPr="00214FBB">
              <w:rPr>
                <w:bCs/>
                <w:sz w:val="20"/>
                <w:szCs w:val="20"/>
              </w:rPr>
              <w:t xml:space="preserve"> AG</w:t>
            </w:r>
          </w:p>
        </w:tc>
        <w:tc>
          <w:tcPr>
            <w:tcW w:w="492" w:type="pct"/>
            <w:hideMark/>
          </w:tcPr>
          <w:p w14:paraId="6DE796D7" w14:textId="77777777" w:rsidR="006C1A60" w:rsidRPr="00214FBB" w:rsidRDefault="006C1A60" w:rsidP="00A46B37">
            <w:pPr>
              <w:spacing w:before="120" w:after="120"/>
              <w:jc w:val="center"/>
              <w:rPr>
                <w:bCs/>
                <w:sz w:val="20"/>
                <w:szCs w:val="20"/>
              </w:rPr>
            </w:pPr>
            <w:r w:rsidRPr="00CF5849">
              <w:rPr>
                <w:bCs/>
                <w:sz w:val="20"/>
                <w:szCs w:val="20"/>
              </w:rPr>
              <w:t>5502254</w:t>
            </w:r>
          </w:p>
        </w:tc>
        <w:tc>
          <w:tcPr>
            <w:tcW w:w="448" w:type="pct"/>
            <w:noWrap/>
            <w:hideMark/>
          </w:tcPr>
          <w:p w14:paraId="68929902" w14:textId="77777777" w:rsidR="006C1A60" w:rsidRPr="00214FBB" w:rsidRDefault="006C1A60" w:rsidP="00A46B37">
            <w:pPr>
              <w:spacing w:before="120" w:after="120"/>
              <w:jc w:val="center"/>
              <w:rPr>
                <w:bCs/>
                <w:sz w:val="20"/>
                <w:szCs w:val="20"/>
              </w:rPr>
            </w:pPr>
            <w:r w:rsidRPr="00214FBB">
              <w:rPr>
                <w:bCs/>
                <w:sz w:val="20"/>
                <w:szCs w:val="20"/>
              </w:rPr>
              <w:t>92874185018-6</w:t>
            </w:r>
          </w:p>
        </w:tc>
        <w:tc>
          <w:tcPr>
            <w:tcW w:w="341" w:type="pct"/>
            <w:noWrap/>
            <w:hideMark/>
          </w:tcPr>
          <w:p w14:paraId="5B04D8F0" w14:textId="77777777" w:rsidR="006C1A60" w:rsidRPr="00214FBB" w:rsidRDefault="006C1A60" w:rsidP="00A46B37">
            <w:pPr>
              <w:spacing w:before="120" w:after="120"/>
              <w:jc w:val="center"/>
              <w:rPr>
                <w:bCs/>
                <w:sz w:val="20"/>
                <w:szCs w:val="20"/>
              </w:rPr>
            </w:pPr>
            <w:r w:rsidRPr="00CF5849">
              <w:rPr>
                <w:bCs/>
                <w:sz w:val="20"/>
                <w:szCs w:val="20"/>
              </w:rPr>
              <w:t>2254</w:t>
            </w:r>
          </w:p>
        </w:tc>
        <w:tc>
          <w:tcPr>
            <w:tcW w:w="373" w:type="pct"/>
            <w:noWrap/>
            <w:hideMark/>
          </w:tcPr>
          <w:p w14:paraId="640348A6" w14:textId="77777777" w:rsidR="006C1A60" w:rsidRPr="00214FBB" w:rsidRDefault="006C1A60" w:rsidP="00A46B37">
            <w:pPr>
              <w:spacing w:before="120" w:after="120"/>
              <w:jc w:val="center"/>
              <w:rPr>
                <w:bCs/>
                <w:sz w:val="20"/>
                <w:szCs w:val="20"/>
              </w:rPr>
            </w:pPr>
            <w:r w:rsidRPr="00214FBB">
              <w:rPr>
                <w:bCs/>
                <w:sz w:val="20"/>
                <w:szCs w:val="20"/>
              </w:rPr>
              <w:t>France</w:t>
            </w:r>
          </w:p>
        </w:tc>
        <w:tc>
          <w:tcPr>
            <w:tcW w:w="406" w:type="pct"/>
            <w:hideMark/>
          </w:tcPr>
          <w:p w14:paraId="6D0703DC" w14:textId="77777777" w:rsidR="006C1A60" w:rsidRPr="00214FBB" w:rsidRDefault="006C1A60" w:rsidP="00A46B37">
            <w:pPr>
              <w:spacing w:before="120" w:after="120"/>
              <w:jc w:val="center"/>
              <w:rPr>
                <w:bCs/>
                <w:sz w:val="20"/>
                <w:szCs w:val="20"/>
              </w:rPr>
            </w:pPr>
            <w:r w:rsidRPr="00214FBB">
              <w:rPr>
                <w:bCs/>
                <w:sz w:val="20"/>
                <w:szCs w:val="20"/>
              </w:rPr>
              <w:t>09/2018 (Service introduction)</w:t>
            </w:r>
          </w:p>
        </w:tc>
        <w:tc>
          <w:tcPr>
            <w:tcW w:w="429" w:type="pct"/>
            <w:hideMark/>
          </w:tcPr>
          <w:p w14:paraId="412BFCEB" w14:textId="77777777" w:rsidR="006C1A60" w:rsidRPr="00214FBB" w:rsidRDefault="006C1A60" w:rsidP="00A46B37">
            <w:pPr>
              <w:spacing w:before="120" w:after="120"/>
              <w:jc w:val="center"/>
              <w:rPr>
                <w:bCs/>
                <w:sz w:val="20"/>
                <w:szCs w:val="20"/>
              </w:rPr>
            </w:pPr>
            <w:r w:rsidRPr="00214FBB">
              <w:rPr>
                <w:bCs/>
                <w:sz w:val="20"/>
                <w:szCs w:val="20"/>
              </w:rPr>
              <w:t>France</w:t>
            </w:r>
          </w:p>
        </w:tc>
        <w:tc>
          <w:tcPr>
            <w:tcW w:w="645" w:type="pct"/>
            <w:noWrap/>
            <w:hideMark/>
          </w:tcPr>
          <w:p w14:paraId="4F928FB9" w14:textId="77777777" w:rsidR="006C1A60" w:rsidRPr="00214FBB" w:rsidRDefault="006C1A60" w:rsidP="00A46B37">
            <w:pPr>
              <w:spacing w:before="120" w:after="120"/>
              <w:jc w:val="center"/>
              <w:rPr>
                <w:bCs/>
                <w:sz w:val="20"/>
                <w:szCs w:val="20"/>
              </w:rPr>
            </w:pPr>
            <w:proofErr w:type="spellStart"/>
            <w:r w:rsidRPr="00214FBB">
              <w:rPr>
                <w:bCs/>
                <w:sz w:val="20"/>
                <w:szCs w:val="20"/>
              </w:rPr>
              <w:t>RegioRail</w:t>
            </w:r>
            <w:proofErr w:type="spellEnd"/>
            <w:r w:rsidRPr="00214FBB">
              <w:rPr>
                <w:bCs/>
                <w:sz w:val="20"/>
                <w:szCs w:val="20"/>
              </w:rPr>
              <w:t xml:space="preserve"> France SAS</w:t>
            </w:r>
          </w:p>
        </w:tc>
        <w:tc>
          <w:tcPr>
            <w:tcW w:w="292" w:type="pct"/>
            <w:hideMark/>
          </w:tcPr>
          <w:p w14:paraId="44A08991" w14:textId="77777777" w:rsidR="006C1A60" w:rsidRPr="00214FBB" w:rsidRDefault="006C1A60" w:rsidP="00A46B37">
            <w:pPr>
              <w:spacing w:before="120" w:after="120"/>
              <w:jc w:val="center"/>
              <w:rPr>
                <w:bCs/>
                <w:sz w:val="20"/>
                <w:szCs w:val="20"/>
              </w:rPr>
            </w:pPr>
            <w:r w:rsidRPr="00214FBB">
              <w:rPr>
                <w:bCs/>
                <w:sz w:val="20"/>
                <w:szCs w:val="20"/>
              </w:rPr>
              <w:t>France</w:t>
            </w:r>
          </w:p>
        </w:tc>
        <w:tc>
          <w:tcPr>
            <w:tcW w:w="379" w:type="pct"/>
            <w:noWrap/>
            <w:hideMark/>
          </w:tcPr>
          <w:p w14:paraId="5DCA65F4" w14:textId="77777777" w:rsidR="006C1A60" w:rsidRPr="00214FBB" w:rsidRDefault="006C1A60" w:rsidP="00A46B37">
            <w:pPr>
              <w:spacing w:before="120" w:after="120"/>
              <w:jc w:val="center"/>
              <w:rPr>
                <w:bCs/>
                <w:sz w:val="20"/>
                <w:szCs w:val="20"/>
              </w:rPr>
            </w:pPr>
            <w:r w:rsidRPr="00214FBB">
              <w:rPr>
                <w:bCs/>
                <w:sz w:val="20"/>
                <w:szCs w:val="20"/>
              </w:rPr>
              <w:t>60 months</w:t>
            </w:r>
          </w:p>
        </w:tc>
      </w:tr>
      <w:tr w:rsidR="006C1A60" w:rsidRPr="005E3AE9" w14:paraId="50BD810F" w14:textId="77777777" w:rsidTr="006C1A60">
        <w:trPr>
          <w:trHeight w:val="206"/>
        </w:trPr>
        <w:tc>
          <w:tcPr>
            <w:tcW w:w="389" w:type="pct"/>
            <w:noWrap/>
            <w:hideMark/>
          </w:tcPr>
          <w:p w14:paraId="3CEFF35D" w14:textId="77777777" w:rsidR="006C1A60" w:rsidRPr="00214FBB" w:rsidRDefault="006C1A60" w:rsidP="00A46B37">
            <w:pPr>
              <w:spacing w:before="120" w:after="120"/>
              <w:jc w:val="center"/>
              <w:rPr>
                <w:bCs/>
                <w:sz w:val="20"/>
                <w:szCs w:val="20"/>
              </w:rPr>
            </w:pPr>
            <w:r w:rsidRPr="00214FBB">
              <w:rPr>
                <w:bCs/>
                <w:sz w:val="20"/>
                <w:szCs w:val="20"/>
              </w:rPr>
              <w:t>Locomotive</w:t>
            </w:r>
          </w:p>
        </w:tc>
        <w:tc>
          <w:tcPr>
            <w:tcW w:w="315" w:type="pct"/>
            <w:noWrap/>
            <w:hideMark/>
          </w:tcPr>
          <w:p w14:paraId="5C581CD6" w14:textId="77777777" w:rsidR="006C1A60" w:rsidRPr="00214FBB" w:rsidRDefault="006C1A60" w:rsidP="00A46B37">
            <w:pPr>
              <w:spacing w:before="120" w:after="120"/>
              <w:jc w:val="center"/>
              <w:rPr>
                <w:bCs/>
                <w:sz w:val="20"/>
                <w:szCs w:val="20"/>
              </w:rPr>
            </w:pPr>
            <w:r w:rsidRPr="00214FBB">
              <w:rPr>
                <w:bCs/>
                <w:sz w:val="20"/>
                <w:szCs w:val="20"/>
              </w:rPr>
              <w:t>DE18</w:t>
            </w:r>
          </w:p>
        </w:tc>
        <w:tc>
          <w:tcPr>
            <w:tcW w:w="491" w:type="pct"/>
            <w:hideMark/>
          </w:tcPr>
          <w:p w14:paraId="3B5726B8" w14:textId="77777777" w:rsidR="006C1A60" w:rsidRPr="00214FBB" w:rsidRDefault="006C1A60" w:rsidP="00A46B37">
            <w:pPr>
              <w:spacing w:before="120" w:after="120"/>
              <w:jc w:val="center"/>
              <w:rPr>
                <w:bCs/>
                <w:sz w:val="20"/>
                <w:szCs w:val="20"/>
              </w:rPr>
            </w:pPr>
            <w:proofErr w:type="spellStart"/>
            <w:r w:rsidRPr="00214FBB">
              <w:rPr>
                <w:bCs/>
                <w:sz w:val="20"/>
                <w:szCs w:val="20"/>
              </w:rPr>
              <w:t>Vossloh</w:t>
            </w:r>
            <w:proofErr w:type="spellEnd"/>
            <w:r w:rsidRPr="00214FBB">
              <w:rPr>
                <w:bCs/>
                <w:sz w:val="20"/>
                <w:szCs w:val="20"/>
              </w:rPr>
              <w:t xml:space="preserve"> AG</w:t>
            </w:r>
          </w:p>
        </w:tc>
        <w:tc>
          <w:tcPr>
            <w:tcW w:w="492" w:type="pct"/>
            <w:hideMark/>
          </w:tcPr>
          <w:p w14:paraId="197526AE" w14:textId="77777777" w:rsidR="006C1A60" w:rsidRPr="00214FBB" w:rsidRDefault="006C1A60" w:rsidP="00A46B37">
            <w:pPr>
              <w:spacing w:before="120" w:after="120"/>
              <w:jc w:val="center"/>
              <w:rPr>
                <w:bCs/>
                <w:sz w:val="20"/>
                <w:szCs w:val="20"/>
              </w:rPr>
            </w:pPr>
            <w:r w:rsidRPr="00214FBB">
              <w:rPr>
                <w:bCs/>
                <w:sz w:val="20"/>
                <w:szCs w:val="20"/>
              </w:rPr>
              <w:t>5502255</w:t>
            </w:r>
          </w:p>
        </w:tc>
        <w:tc>
          <w:tcPr>
            <w:tcW w:w="448" w:type="pct"/>
            <w:noWrap/>
            <w:hideMark/>
          </w:tcPr>
          <w:p w14:paraId="3E599FC7" w14:textId="77777777" w:rsidR="006C1A60" w:rsidRPr="00214FBB" w:rsidRDefault="006C1A60" w:rsidP="00A46B37">
            <w:pPr>
              <w:spacing w:before="120" w:after="120"/>
              <w:jc w:val="center"/>
              <w:rPr>
                <w:bCs/>
                <w:sz w:val="20"/>
                <w:szCs w:val="20"/>
              </w:rPr>
            </w:pPr>
            <w:r w:rsidRPr="00214FBB">
              <w:rPr>
                <w:bCs/>
                <w:sz w:val="20"/>
                <w:szCs w:val="20"/>
              </w:rPr>
              <w:t>92874185019-4</w:t>
            </w:r>
          </w:p>
        </w:tc>
        <w:tc>
          <w:tcPr>
            <w:tcW w:w="341" w:type="pct"/>
            <w:noWrap/>
            <w:hideMark/>
          </w:tcPr>
          <w:p w14:paraId="0F536279" w14:textId="77777777" w:rsidR="006C1A60" w:rsidRPr="00214FBB" w:rsidRDefault="006C1A60" w:rsidP="00A46B37">
            <w:pPr>
              <w:spacing w:before="120" w:after="120"/>
              <w:jc w:val="center"/>
              <w:rPr>
                <w:bCs/>
                <w:sz w:val="20"/>
                <w:szCs w:val="20"/>
              </w:rPr>
            </w:pPr>
            <w:r w:rsidRPr="00214FBB">
              <w:rPr>
                <w:bCs/>
                <w:sz w:val="20"/>
                <w:szCs w:val="20"/>
              </w:rPr>
              <w:t>2255</w:t>
            </w:r>
          </w:p>
        </w:tc>
        <w:tc>
          <w:tcPr>
            <w:tcW w:w="373" w:type="pct"/>
            <w:noWrap/>
            <w:hideMark/>
          </w:tcPr>
          <w:p w14:paraId="0CF572E2" w14:textId="77777777" w:rsidR="006C1A60" w:rsidRPr="00214FBB" w:rsidRDefault="006C1A60" w:rsidP="00A46B37">
            <w:pPr>
              <w:spacing w:before="120" w:after="120"/>
              <w:jc w:val="center"/>
              <w:rPr>
                <w:bCs/>
                <w:sz w:val="20"/>
                <w:szCs w:val="20"/>
              </w:rPr>
            </w:pPr>
            <w:r w:rsidRPr="00214FBB">
              <w:rPr>
                <w:bCs/>
                <w:sz w:val="20"/>
                <w:szCs w:val="20"/>
              </w:rPr>
              <w:t>France</w:t>
            </w:r>
          </w:p>
        </w:tc>
        <w:tc>
          <w:tcPr>
            <w:tcW w:w="406" w:type="pct"/>
            <w:hideMark/>
          </w:tcPr>
          <w:p w14:paraId="3F45010C" w14:textId="77777777" w:rsidR="006C1A60" w:rsidRPr="00214FBB" w:rsidRDefault="006C1A60" w:rsidP="00A46B37">
            <w:pPr>
              <w:spacing w:before="120" w:after="120"/>
              <w:jc w:val="center"/>
              <w:rPr>
                <w:bCs/>
                <w:sz w:val="20"/>
                <w:szCs w:val="20"/>
              </w:rPr>
            </w:pPr>
            <w:r w:rsidRPr="00214FBB">
              <w:rPr>
                <w:bCs/>
                <w:sz w:val="20"/>
                <w:szCs w:val="20"/>
              </w:rPr>
              <w:t>09/2018 (Service introduction)</w:t>
            </w:r>
          </w:p>
        </w:tc>
        <w:tc>
          <w:tcPr>
            <w:tcW w:w="429" w:type="pct"/>
            <w:hideMark/>
          </w:tcPr>
          <w:p w14:paraId="554604FF" w14:textId="77777777" w:rsidR="006C1A60" w:rsidRPr="00214FBB" w:rsidRDefault="006C1A60" w:rsidP="00A46B37">
            <w:pPr>
              <w:spacing w:before="120" w:after="120"/>
              <w:jc w:val="center"/>
              <w:rPr>
                <w:bCs/>
                <w:sz w:val="20"/>
                <w:szCs w:val="20"/>
              </w:rPr>
            </w:pPr>
            <w:r w:rsidRPr="00214FBB">
              <w:rPr>
                <w:bCs/>
                <w:sz w:val="20"/>
                <w:szCs w:val="20"/>
              </w:rPr>
              <w:t>France</w:t>
            </w:r>
          </w:p>
        </w:tc>
        <w:tc>
          <w:tcPr>
            <w:tcW w:w="645" w:type="pct"/>
            <w:noWrap/>
            <w:hideMark/>
          </w:tcPr>
          <w:p w14:paraId="7A3A8A18" w14:textId="77777777" w:rsidR="006C1A60" w:rsidRPr="00214FBB" w:rsidRDefault="006C1A60" w:rsidP="00A46B37">
            <w:pPr>
              <w:spacing w:before="120" w:after="120"/>
              <w:jc w:val="center"/>
              <w:rPr>
                <w:bCs/>
                <w:sz w:val="20"/>
                <w:szCs w:val="20"/>
              </w:rPr>
            </w:pPr>
            <w:proofErr w:type="spellStart"/>
            <w:r w:rsidRPr="00214FBB">
              <w:rPr>
                <w:bCs/>
                <w:sz w:val="20"/>
                <w:szCs w:val="20"/>
              </w:rPr>
              <w:t>RegioRail</w:t>
            </w:r>
            <w:proofErr w:type="spellEnd"/>
            <w:r w:rsidRPr="00214FBB">
              <w:rPr>
                <w:bCs/>
                <w:sz w:val="20"/>
                <w:szCs w:val="20"/>
              </w:rPr>
              <w:t xml:space="preserve"> France SAS</w:t>
            </w:r>
          </w:p>
        </w:tc>
        <w:tc>
          <w:tcPr>
            <w:tcW w:w="292" w:type="pct"/>
            <w:hideMark/>
          </w:tcPr>
          <w:p w14:paraId="32D0A44B" w14:textId="77777777" w:rsidR="006C1A60" w:rsidRPr="00214FBB" w:rsidRDefault="006C1A60" w:rsidP="00A46B37">
            <w:pPr>
              <w:spacing w:before="120" w:after="120"/>
              <w:jc w:val="center"/>
              <w:rPr>
                <w:bCs/>
                <w:sz w:val="20"/>
                <w:szCs w:val="20"/>
              </w:rPr>
            </w:pPr>
            <w:r w:rsidRPr="00214FBB">
              <w:rPr>
                <w:bCs/>
                <w:sz w:val="20"/>
                <w:szCs w:val="20"/>
              </w:rPr>
              <w:t>France</w:t>
            </w:r>
          </w:p>
        </w:tc>
        <w:tc>
          <w:tcPr>
            <w:tcW w:w="379" w:type="pct"/>
            <w:noWrap/>
            <w:hideMark/>
          </w:tcPr>
          <w:p w14:paraId="093BA88B" w14:textId="77777777" w:rsidR="006C1A60" w:rsidRPr="00214FBB" w:rsidRDefault="006C1A60" w:rsidP="00A46B37">
            <w:pPr>
              <w:spacing w:before="120" w:after="120"/>
              <w:jc w:val="center"/>
              <w:rPr>
                <w:bCs/>
                <w:sz w:val="20"/>
                <w:szCs w:val="20"/>
              </w:rPr>
            </w:pPr>
            <w:r w:rsidRPr="00214FBB">
              <w:rPr>
                <w:bCs/>
                <w:sz w:val="20"/>
                <w:szCs w:val="20"/>
              </w:rPr>
              <w:t>60 months</w:t>
            </w:r>
          </w:p>
        </w:tc>
      </w:tr>
      <w:tr w:rsidR="006C1A60" w:rsidRPr="005E3AE9" w14:paraId="0A73C879" w14:textId="77777777" w:rsidTr="006C1A60">
        <w:trPr>
          <w:trHeight w:val="206"/>
        </w:trPr>
        <w:tc>
          <w:tcPr>
            <w:tcW w:w="389" w:type="pct"/>
            <w:noWrap/>
            <w:hideMark/>
          </w:tcPr>
          <w:p w14:paraId="110D0EDE" w14:textId="77777777" w:rsidR="006C1A60" w:rsidRPr="00214FBB" w:rsidRDefault="006C1A60" w:rsidP="00A46B37">
            <w:pPr>
              <w:spacing w:before="120" w:after="120"/>
              <w:jc w:val="center"/>
              <w:rPr>
                <w:bCs/>
                <w:sz w:val="20"/>
                <w:szCs w:val="20"/>
              </w:rPr>
            </w:pPr>
            <w:r w:rsidRPr="00214FBB">
              <w:rPr>
                <w:bCs/>
                <w:sz w:val="20"/>
                <w:szCs w:val="20"/>
              </w:rPr>
              <w:t>Locomotive</w:t>
            </w:r>
          </w:p>
        </w:tc>
        <w:tc>
          <w:tcPr>
            <w:tcW w:w="315" w:type="pct"/>
            <w:noWrap/>
            <w:hideMark/>
          </w:tcPr>
          <w:p w14:paraId="3D001C23" w14:textId="77777777" w:rsidR="006C1A60" w:rsidRPr="00214FBB" w:rsidRDefault="006C1A60" w:rsidP="00A46B37">
            <w:pPr>
              <w:spacing w:before="120" w:after="120"/>
              <w:jc w:val="center"/>
              <w:rPr>
                <w:bCs/>
                <w:sz w:val="20"/>
                <w:szCs w:val="20"/>
              </w:rPr>
            </w:pPr>
            <w:r w:rsidRPr="00214FBB">
              <w:rPr>
                <w:bCs/>
                <w:sz w:val="20"/>
                <w:szCs w:val="20"/>
              </w:rPr>
              <w:t>DE18</w:t>
            </w:r>
          </w:p>
        </w:tc>
        <w:tc>
          <w:tcPr>
            <w:tcW w:w="491" w:type="pct"/>
            <w:hideMark/>
          </w:tcPr>
          <w:p w14:paraId="48443B1D" w14:textId="77777777" w:rsidR="006C1A60" w:rsidRPr="00214FBB" w:rsidRDefault="006C1A60" w:rsidP="00A46B37">
            <w:pPr>
              <w:spacing w:before="120" w:after="120"/>
              <w:jc w:val="center"/>
              <w:rPr>
                <w:bCs/>
                <w:sz w:val="20"/>
                <w:szCs w:val="20"/>
              </w:rPr>
            </w:pPr>
            <w:proofErr w:type="spellStart"/>
            <w:r w:rsidRPr="00214FBB">
              <w:rPr>
                <w:bCs/>
                <w:sz w:val="20"/>
                <w:szCs w:val="20"/>
              </w:rPr>
              <w:t>Vossloh</w:t>
            </w:r>
            <w:proofErr w:type="spellEnd"/>
            <w:r w:rsidRPr="00214FBB">
              <w:rPr>
                <w:bCs/>
                <w:sz w:val="20"/>
                <w:szCs w:val="20"/>
              </w:rPr>
              <w:t xml:space="preserve"> AG</w:t>
            </w:r>
          </w:p>
        </w:tc>
        <w:tc>
          <w:tcPr>
            <w:tcW w:w="492" w:type="pct"/>
            <w:hideMark/>
          </w:tcPr>
          <w:p w14:paraId="7C9C9D8D" w14:textId="77777777" w:rsidR="006C1A60" w:rsidRPr="00214FBB" w:rsidRDefault="006C1A60" w:rsidP="00A46B37">
            <w:pPr>
              <w:spacing w:before="120" w:after="120"/>
              <w:jc w:val="center"/>
              <w:rPr>
                <w:bCs/>
                <w:sz w:val="20"/>
                <w:szCs w:val="20"/>
              </w:rPr>
            </w:pPr>
            <w:r w:rsidRPr="00214FBB">
              <w:rPr>
                <w:bCs/>
                <w:sz w:val="20"/>
                <w:szCs w:val="20"/>
              </w:rPr>
              <w:t>5502350</w:t>
            </w:r>
          </w:p>
        </w:tc>
        <w:tc>
          <w:tcPr>
            <w:tcW w:w="448" w:type="pct"/>
            <w:noWrap/>
            <w:hideMark/>
          </w:tcPr>
          <w:p w14:paraId="1F551825" w14:textId="77777777" w:rsidR="006C1A60" w:rsidRPr="00214FBB" w:rsidRDefault="006C1A60" w:rsidP="00A46B37">
            <w:pPr>
              <w:spacing w:before="120" w:after="120"/>
              <w:jc w:val="center"/>
              <w:rPr>
                <w:bCs/>
                <w:sz w:val="20"/>
                <w:szCs w:val="20"/>
              </w:rPr>
            </w:pPr>
            <w:r w:rsidRPr="00214FBB">
              <w:rPr>
                <w:bCs/>
                <w:sz w:val="20"/>
                <w:szCs w:val="20"/>
              </w:rPr>
              <w:t>92874185020-2</w:t>
            </w:r>
          </w:p>
        </w:tc>
        <w:tc>
          <w:tcPr>
            <w:tcW w:w="341" w:type="pct"/>
            <w:noWrap/>
            <w:hideMark/>
          </w:tcPr>
          <w:p w14:paraId="1E8C08E7" w14:textId="77777777" w:rsidR="006C1A60" w:rsidRPr="00214FBB" w:rsidRDefault="006C1A60" w:rsidP="00A46B37">
            <w:pPr>
              <w:spacing w:before="120" w:after="120"/>
              <w:jc w:val="center"/>
              <w:rPr>
                <w:bCs/>
                <w:sz w:val="20"/>
                <w:szCs w:val="20"/>
              </w:rPr>
            </w:pPr>
            <w:r w:rsidRPr="00214FBB">
              <w:rPr>
                <w:bCs/>
                <w:sz w:val="20"/>
                <w:szCs w:val="20"/>
              </w:rPr>
              <w:t>2350</w:t>
            </w:r>
          </w:p>
        </w:tc>
        <w:tc>
          <w:tcPr>
            <w:tcW w:w="373" w:type="pct"/>
            <w:noWrap/>
            <w:hideMark/>
          </w:tcPr>
          <w:p w14:paraId="7D3E4800" w14:textId="77777777" w:rsidR="006C1A60" w:rsidRPr="00214FBB" w:rsidRDefault="006C1A60" w:rsidP="00A46B37">
            <w:pPr>
              <w:spacing w:before="120" w:after="120"/>
              <w:jc w:val="center"/>
              <w:rPr>
                <w:bCs/>
                <w:sz w:val="20"/>
                <w:szCs w:val="20"/>
              </w:rPr>
            </w:pPr>
            <w:r w:rsidRPr="00214FBB">
              <w:rPr>
                <w:bCs/>
                <w:sz w:val="20"/>
                <w:szCs w:val="20"/>
              </w:rPr>
              <w:t>France</w:t>
            </w:r>
          </w:p>
        </w:tc>
        <w:tc>
          <w:tcPr>
            <w:tcW w:w="406" w:type="pct"/>
            <w:hideMark/>
          </w:tcPr>
          <w:p w14:paraId="595D3025" w14:textId="77777777" w:rsidR="006C1A60" w:rsidRPr="00214FBB" w:rsidRDefault="006C1A60" w:rsidP="00A46B37">
            <w:pPr>
              <w:spacing w:before="120" w:after="120"/>
              <w:jc w:val="center"/>
              <w:rPr>
                <w:bCs/>
                <w:sz w:val="20"/>
                <w:szCs w:val="20"/>
              </w:rPr>
            </w:pPr>
            <w:r w:rsidRPr="00214FBB">
              <w:rPr>
                <w:bCs/>
                <w:sz w:val="20"/>
                <w:szCs w:val="20"/>
              </w:rPr>
              <w:t>09/2018 (Service introduction)</w:t>
            </w:r>
          </w:p>
        </w:tc>
        <w:tc>
          <w:tcPr>
            <w:tcW w:w="429" w:type="pct"/>
            <w:hideMark/>
          </w:tcPr>
          <w:p w14:paraId="670CD6ED" w14:textId="77777777" w:rsidR="006C1A60" w:rsidRPr="00214FBB" w:rsidRDefault="006C1A60" w:rsidP="00A46B37">
            <w:pPr>
              <w:spacing w:before="120" w:after="120"/>
              <w:jc w:val="center"/>
              <w:rPr>
                <w:bCs/>
                <w:sz w:val="20"/>
                <w:szCs w:val="20"/>
              </w:rPr>
            </w:pPr>
            <w:r w:rsidRPr="00214FBB">
              <w:rPr>
                <w:bCs/>
                <w:sz w:val="20"/>
                <w:szCs w:val="20"/>
              </w:rPr>
              <w:t>France</w:t>
            </w:r>
          </w:p>
        </w:tc>
        <w:tc>
          <w:tcPr>
            <w:tcW w:w="645" w:type="pct"/>
            <w:noWrap/>
            <w:hideMark/>
          </w:tcPr>
          <w:p w14:paraId="729E39FB" w14:textId="77777777" w:rsidR="006C1A60" w:rsidRPr="00214FBB" w:rsidRDefault="006C1A60" w:rsidP="00A46B37">
            <w:pPr>
              <w:spacing w:before="120" w:after="120"/>
              <w:jc w:val="center"/>
              <w:rPr>
                <w:bCs/>
                <w:sz w:val="20"/>
                <w:szCs w:val="20"/>
              </w:rPr>
            </w:pPr>
            <w:proofErr w:type="spellStart"/>
            <w:r w:rsidRPr="00214FBB">
              <w:rPr>
                <w:bCs/>
                <w:sz w:val="20"/>
                <w:szCs w:val="20"/>
              </w:rPr>
              <w:t>RegioRail</w:t>
            </w:r>
            <w:proofErr w:type="spellEnd"/>
            <w:r w:rsidRPr="00214FBB">
              <w:rPr>
                <w:bCs/>
                <w:sz w:val="20"/>
                <w:szCs w:val="20"/>
              </w:rPr>
              <w:t xml:space="preserve"> France SAS</w:t>
            </w:r>
          </w:p>
        </w:tc>
        <w:tc>
          <w:tcPr>
            <w:tcW w:w="292" w:type="pct"/>
            <w:hideMark/>
          </w:tcPr>
          <w:p w14:paraId="3B234400" w14:textId="77777777" w:rsidR="006C1A60" w:rsidRPr="00214FBB" w:rsidRDefault="006C1A60" w:rsidP="00A46B37">
            <w:pPr>
              <w:spacing w:before="120" w:after="120"/>
              <w:jc w:val="center"/>
              <w:rPr>
                <w:bCs/>
                <w:sz w:val="20"/>
                <w:szCs w:val="20"/>
              </w:rPr>
            </w:pPr>
            <w:r w:rsidRPr="00214FBB">
              <w:rPr>
                <w:bCs/>
                <w:sz w:val="20"/>
                <w:szCs w:val="20"/>
              </w:rPr>
              <w:t>France</w:t>
            </w:r>
          </w:p>
        </w:tc>
        <w:tc>
          <w:tcPr>
            <w:tcW w:w="379" w:type="pct"/>
            <w:noWrap/>
            <w:hideMark/>
          </w:tcPr>
          <w:p w14:paraId="52F48A8B" w14:textId="77777777" w:rsidR="006C1A60" w:rsidRPr="00214FBB" w:rsidRDefault="006C1A60" w:rsidP="00A46B37">
            <w:pPr>
              <w:spacing w:before="120" w:after="120"/>
              <w:jc w:val="center"/>
              <w:rPr>
                <w:bCs/>
                <w:sz w:val="20"/>
                <w:szCs w:val="20"/>
              </w:rPr>
            </w:pPr>
            <w:r w:rsidRPr="00214FBB">
              <w:rPr>
                <w:bCs/>
                <w:sz w:val="20"/>
                <w:szCs w:val="20"/>
              </w:rPr>
              <w:t>60 months</w:t>
            </w:r>
          </w:p>
        </w:tc>
      </w:tr>
      <w:tr w:rsidR="006C1A60" w:rsidRPr="005E3AE9" w14:paraId="1512F16B" w14:textId="77777777" w:rsidTr="006C1A60">
        <w:trPr>
          <w:trHeight w:val="206"/>
        </w:trPr>
        <w:tc>
          <w:tcPr>
            <w:tcW w:w="389" w:type="pct"/>
            <w:noWrap/>
            <w:hideMark/>
          </w:tcPr>
          <w:p w14:paraId="16DE727F" w14:textId="77777777" w:rsidR="006C1A60" w:rsidRPr="00214FBB" w:rsidRDefault="006C1A60" w:rsidP="00A46B37">
            <w:pPr>
              <w:spacing w:before="120" w:after="120"/>
              <w:jc w:val="center"/>
              <w:rPr>
                <w:bCs/>
                <w:sz w:val="20"/>
                <w:szCs w:val="20"/>
              </w:rPr>
            </w:pPr>
            <w:r w:rsidRPr="00214FBB">
              <w:rPr>
                <w:bCs/>
                <w:sz w:val="20"/>
                <w:szCs w:val="20"/>
              </w:rPr>
              <w:t>Locomotive</w:t>
            </w:r>
          </w:p>
        </w:tc>
        <w:tc>
          <w:tcPr>
            <w:tcW w:w="315" w:type="pct"/>
            <w:noWrap/>
            <w:hideMark/>
          </w:tcPr>
          <w:p w14:paraId="6EDB2FE0" w14:textId="77777777" w:rsidR="006C1A60" w:rsidRPr="00214FBB" w:rsidRDefault="006C1A60" w:rsidP="00A46B37">
            <w:pPr>
              <w:spacing w:before="120" w:after="120"/>
              <w:jc w:val="center"/>
              <w:rPr>
                <w:bCs/>
                <w:sz w:val="20"/>
                <w:szCs w:val="20"/>
              </w:rPr>
            </w:pPr>
            <w:r w:rsidRPr="00214FBB">
              <w:rPr>
                <w:bCs/>
                <w:sz w:val="20"/>
                <w:szCs w:val="20"/>
              </w:rPr>
              <w:t>DE18</w:t>
            </w:r>
          </w:p>
        </w:tc>
        <w:tc>
          <w:tcPr>
            <w:tcW w:w="491" w:type="pct"/>
            <w:hideMark/>
          </w:tcPr>
          <w:p w14:paraId="69C897FD" w14:textId="77777777" w:rsidR="006C1A60" w:rsidRPr="00214FBB" w:rsidRDefault="006C1A60" w:rsidP="00A46B37">
            <w:pPr>
              <w:spacing w:before="120" w:after="120"/>
              <w:jc w:val="center"/>
              <w:rPr>
                <w:bCs/>
                <w:sz w:val="20"/>
                <w:szCs w:val="20"/>
              </w:rPr>
            </w:pPr>
            <w:proofErr w:type="spellStart"/>
            <w:r w:rsidRPr="00214FBB">
              <w:rPr>
                <w:bCs/>
                <w:sz w:val="20"/>
                <w:szCs w:val="20"/>
              </w:rPr>
              <w:t>Vossloh</w:t>
            </w:r>
            <w:proofErr w:type="spellEnd"/>
            <w:r w:rsidRPr="00214FBB">
              <w:rPr>
                <w:bCs/>
                <w:sz w:val="20"/>
                <w:szCs w:val="20"/>
              </w:rPr>
              <w:t xml:space="preserve"> AG</w:t>
            </w:r>
          </w:p>
        </w:tc>
        <w:tc>
          <w:tcPr>
            <w:tcW w:w="492" w:type="pct"/>
            <w:hideMark/>
          </w:tcPr>
          <w:p w14:paraId="4F7BA93D" w14:textId="77777777" w:rsidR="006C1A60" w:rsidRPr="00214FBB" w:rsidRDefault="006C1A60" w:rsidP="00A46B37">
            <w:pPr>
              <w:spacing w:before="120" w:after="120"/>
              <w:jc w:val="center"/>
              <w:rPr>
                <w:bCs/>
                <w:sz w:val="20"/>
                <w:szCs w:val="20"/>
              </w:rPr>
            </w:pPr>
            <w:r w:rsidRPr="00214FBB">
              <w:rPr>
                <w:bCs/>
                <w:sz w:val="20"/>
                <w:szCs w:val="20"/>
              </w:rPr>
              <w:t>5502178</w:t>
            </w:r>
          </w:p>
        </w:tc>
        <w:tc>
          <w:tcPr>
            <w:tcW w:w="448" w:type="pct"/>
            <w:noWrap/>
            <w:hideMark/>
          </w:tcPr>
          <w:p w14:paraId="56186B51" w14:textId="77777777" w:rsidR="006C1A60" w:rsidRPr="00214FBB" w:rsidRDefault="006C1A60" w:rsidP="00A46B37">
            <w:pPr>
              <w:spacing w:before="120" w:after="120"/>
              <w:jc w:val="center"/>
              <w:rPr>
                <w:bCs/>
                <w:sz w:val="20"/>
                <w:szCs w:val="20"/>
              </w:rPr>
            </w:pPr>
            <w:r w:rsidRPr="00214FBB">
              <w:rPr>
                <w:bCs/>
                <w:sz w:val="20"/>
                <w:szCs w:val="20"/>
              </w:rPr>
              <w:t>92874185017-8</w:t>
            </w:r>
          </w:p>
        </w:tc>
        <w:tc>
          <w:tcPr>
            <w:tcW w:w="341" w:type="pct"/>
            <w:noWrap/>
            <w:hideMark/>
          </w:tcPr>
          <w:p w14:paraId="01D9DA52" w14:textId="77777777" w:rsidR="006C1A60" w:rsidRPr="00214FBB" w:rsidRDefault="006C1A60" w:rsidP="00A46B37">
            <w:pPr>
              <w:spacing w:before="120" w:after="120"/>
              <w:jc w:val="center"/>
              <w:rPr>
                <w:bCs/>
                <w:sz w:val="20"/>
                <w:szCs w:val="20"/>
              </w:rPr>
            </w:pPr>
            <w:r w:rsidRPr="00214FBB">
              <w:rPr>
                <w:bCs/>
                <w:sz w:val="20"/>
                <w:szCs w:val="20"/>
              </w:rPr>
              <w:t>2178</w:t>
            </w:r>
          </w:p>
        </w:tc>
        <w:tc>
          <w:tcPr>
            <w:tcW w:w="373" w:type="pct"/>
            <w:noWrap/>
            <w:hideMark/>
          </w:tcPr>
          <w:p w14:paraId="1D9931BD" w14:textId="77777777" w:rsidR="006C1A60" w:rsidRPr="00214FBB" w:rsidRDefault="006C1A60" w:rsidP="00A46B37">
            <w:pPr>
              <w:spacing w:before="120" w:after="120"/>
              <w:jc w:val="center"/>
              <w:rPr>
                <w:bCs/>
                <w:sz w:val="20"/>
                <w:szCs w:val="20"/>
              </w:rPr>
            </w:pPr>
            <w:r w:rsidRPr="00214FBB">
              <w:rPr>
                <w:bCs/>
                <w:sz w:val="20"/>
                <w:szCs w:val="20"/>
              </w:rPr>
              <w:t>France</w:t>
            </w:r>
          </w:p>
        </w:tc>
        <w:tc>
          <w:tcPr>
            <w:tcW w:w="406" w:type="pct"/>
            <w:hideMark/>
          </w:tcPr>
          <w:p w14:paraId="1915F11D" w14:textId="77777777" w:rsidR="006C1A60" w:rsidRPr="00214FBB" w:rsidRDefault="006C1A60" w:rsidP="00A46B37">
            <w:pPr>
              <w:spacing w:before="120" w:after="120"/>
              <w:jc w:val="center"/>
              <w:rPr>
                <w:bCs/>
                <w:sz w:val="20"/>
                <w:szCs w:val="20"/>
              </w:rPr>
            </w:pPr>
            <w:r w:rsidRPr="00214FBB">
              <w:rPr>
                <w:bCs/>
                <w:sz w:val="20"/>
                <w:szCs w:val="20"/>
              </w:rPr>
              <w:t>09/2018 (Service introduction)</w:t>
            </w:r>
          </w:p>
        </w:tc>
        <w:tc>
          <w:tcPr>
            <w:tcW w:w="429" w:type="pct"/>
            <w:hideMark/>
          </w:tcPr>
          <w:p w14:paraId="79CF9AA8" w14:textId="77777777" w:rsidR="006C1A60" w:rsidRPr="00214FBB" w:rsidRDefault="006C1A60" w:rsidP="00A46B37">
            <w:pPr>
              <w:spacing w:before="120" w:after="120"/>
              <w:jc w:val="center"/>
              <w:rPr>
                <w:bCs/>
                <w:sz w:val="20"/>
                <w:szCs w:val="20"/>
              </w:rPr>
            </w:pPr>
            <w:r w:rsidRPr="00214FBB">
              <w:rPr>
                <w:bCs/>
                <w:sz w:val="20"/>
                <w:szCs w:val="20"/>
              </w:rPr>
              <w:t>France</w:t>
            </w:r>
          </w:p>
        </w:tc>
        <w:tc>
          <w:tcPr>
            <w:tcW w:w="645" w:type="pct"/>
            <w:noWrap/>
            <w:hideMark/>
          </w:tcPr>
          <w:p w14:paraId="2C6D16EB" w14:textId="77777777" w:rsidR="006C1A60" w:rsidRPr="00214FBB" w:rsidRDefault="006C1A60" w:rsidP="00A46B37">
            <w:pPr>
              <w:spacing w:before="120" w:after="120"/>
              <w:jc w:val="center"/>
              <w:rPr>
                <w:bCs/>
                <w:sz w:val="20"/>
                <w:szCs w:val="20"/>
              </w:rPr>
            </w:pPr>
            <w:proofErr w:type="spellStart"/>
            <w:r w:rsidRPr="00214FBB">
              <w:rPr>
                <w:bCs/>
                <w:sz w:val="20"/>
                <w:szCs w:val="20"/>
              </w:rPr>
              <w:t>RegioRail</w:t>
            </w:r>
            <w:proofErr w:type="spellEnd"/>
            <w:r w:rsidRPr="00214FBB">
              <w:rPr>
                <w:bCs/>
                <w:sz w:val="20"/>
                <w:szCs w:val="20"/>
              </w:rPr>
              <w:t xml:space="preserve"> France SAS</w:t>
            </w:r>
          </w:p>
        </w:tc>
        <w:tc>
          <w:tcPr>
            <w:tcW w:w="292" w:type="pct"/>
            <w:hideMark/>
          </w:tcPr>
          <w:p w14:paraId="701500D2" w14:textId="77777777" w:rsidR="006C1A60" w:rsidRPr="00214FBB" w:rsidRDefault="006C1A60" w:rsidP="00A46B37">
            <w:pPr>
              <w:spacing w:before="120" w:after="120"/>
              <w:jc w:val="center"/>
              <w:rPr>
                <w:bCs/>
                <w:sz w:val="20"/>
                <w:szCs w:val="20"/>
              </w:rPr>
            </w:pPr>
            <w:r w:rsidRPr="00214FBB">
              <w:rPr>
                <w:bCs/>
                <w:sz w:val="20"/>
                <w:szCs w:val="20"/>
              </w:rPr>
              <w:t>France</w:t>
            </w:r>
          </w:p>
        </w:tc>
        <w:tc>
          <w:tcPr>
            <w:tcW w:w="379" w:type="pct"/>
            <w:noWrap/>
            <w:hideMark/>
          </w:tcPr>
          <w:p w14:paraId="70CD751E" w14:textId="77777777" w:rsidR="006C1A60" w:rsidRPr="00214FBB" w:rsidRDefault="006C1A60" w:rsidP="00A46B37">
            <w:pPr>
              <w:spacing w:before="120" w:after="120"/>
              <w:jc w:val="center"/>
              <w:rPr>
                <w:bCs/>
                <w:sz w:val="20"/>
                <w:szCs w:val="20"/>
              </w:rPr>
            </w:pPr>
            <w:r w:rsidRPr="00214FBB">
              <w:rPr>
                <w:bCs/>
                <w:sz w:val="20"/>
                <w:szCs w:val="20"/>
              </w:rPr>
              <w:t>60 months</w:t>
            </w:r>
          </w:p>
        </w:tc>
      </w:tr>
      <w:tr w:rsidR="006C1A60" w:rsidRPr="005E3AE9" w14:paraId="34433FBB" w14:textId="77777777" w:rsidTr="006C1A60">
        <w:trPr>
          <w:trHeight w:val="206"/>
        </w:trPr>
        <w:tc>
          <w:tcPr>
            <w:tcW w:w="389" w:type="pct"/>
            <w:noWrap/>
            <w:hideMark/>
          </w:tcPr>
          <w:p w14:paraId="12C4508B" w14:textId="77777777" w:rsidR="006C1A60" w:rsidRPr="00214FBB" w:rsidRDefault="006C1A60" w:rsidP="00A46B37">
            <w:pPr>
              <w:spacing w:before="120" w:after="120"/>
              <w:jc w:val="center"/>
              <w:rPr>
                <w:bCs/>
                <w:sz w:val="20"/>
                <w:szCs w:val="20"/>
              </w:rPr>
            </w:pPr>
            <w:r w:rsidRPr="00214FBB">
              <w:rPr>
                <w:bCs/>
                <w:sz w:val="20"/>
                <w:szCs w:val="20"/>
              </w:rPr>
              <w:t>Locomotive</w:t>
            </w:r>
          </w:p>
        </w:tc>
        <w:tc>
          <w:tcPr>
            <w:tcW w:w="315" w:type="pct"/>
            <w:noWrap/>
            <w:hideMark/>
          </w:tcPr>
          <w:p w14:paraId="1052A098" w14:textId="77777777" w:rsidR="006C1A60" w:rsidRPr="00214FBB" w:rsidRDefault="006C1A60" w:rsidP="00A46B37">
            <w:pPr>
              <w:spacing w:before="120" w:after="120"/>
              <w:jc w:val="center"/>
              <w:rPr>
                <w:bCs/>
                <w:sz w:val="20"/>
                <w:szCs w:val="20"/>
              </w:rPr>
            </w:pPr>
            <w:r w:rsidRPr="00214FBB">
              <w:rPr>
                <w:bCs/>
                <w:sz w:val="20"/>
                <w:szCs w:val="20"/>
              </w:rPr>
              <w:t>Class 77</w:t>
            </w:r>
          </w:p>
        </w:tc>
        <w:tc>
          <w:tcPr>
            <w:tcW w:w="491" w:type="pct"/>
            <w:hideMark/>
          </w:tcPr>
          <w:p w14:paraId="4CE78E42" w14:textId="77777777" w:rsidR="006C1A60" w:rsidRPr="00214FBB" w:rsidRDefault="006C1A60" w:rsidP="00A46B37">
            <w:pPr>
              <w:spacing w:before="120" w:after="120"/>
              <w:jc w:val="center"/>
              <w:rPr>
                <w:bCs/>
                <w:sz w:val="20"/>
                <w:szCs w:val="20"/>
              </w:rPr>
            </w:pPr>
            <w:r w:rsidRPr="00214FBB">
              <w:rPr>
                <w:bCs/>
                <w:sz w:val="20"/>
                <w:szCs w:val="20"/>
              </w:rPr>
              <w:t>Electro-Motive Diesel</w:t>
            </w:r>
          </w:p>
        </w:tc>
        <w:tc>
          <w:tcPr>
            <w:tcW w:w="492" w:type="pct"/>
            <w:hideMark/>
          </w:tcPr>
          <w:p w14:paraId="6A4945CD" w14:textId="77777777" w:rsidR="006C1A60" w:rsidRPr="00214FBB" w:rsidRDefault="006C1A60" w:rsidP="00A46B37">
            <w:pPr>
              <w:spacing w:before="120" w:after="120"/>
              <w:jc w:val="center"/>
              <w:rPr>
                <w:bCs/>
                <w:sz w:val="20"/>
                <w:szCs w:val="20"/>
              </w:rPr>
            </w:pPr>
            <w:r w:rsidRPr="00214FBB">
              <w:rPr>
                <w:bCs/>
                <w:sz w:val="20"/>
                <w:szCs w:val="20"/>
              </w:rPr>
              <w:t>20088076-001</w:t>
            </w:r>
          </w:p>
        </w:tc>
        <w:tc>
          <w:tcPr>
            <w:tcW w:w="448" w:type="pct"/>
            <w:noWrap/>
            <w:hideMark/>
          </w:tcPr>
          <w:p w14:paraId="1807C2C9" w14:textId="77777777" w:rsidR="006C1A60" w:rsidRPr="00214FBB" w:rsidRDefault="006C1A60" w:rsidP="00A46B37">
            <w:pPr>
              <w:spacing w:before="120" w:after="120"/>
              <w:jc w:val="center"/>
              <w:rPr>
                <w:bCs/>
                <w:sz w:val="20"/>
                <w:szCs w:val="20"/>
              </w:rPr>
            </w:pPr>
            <w:r w:rsidRPr="00214FBB">
              <w:rPr>
                <w:bCs/>
                <w:sz w:val="20"/>
                <w:szCs w:val="20"/>
              </w:rPr>
              <w:t>92801266461-3</w:t>
            </w:r>
          </w:p>
        </w:tc>
        <w:tc>
          <w:tcPr>
            <w:tcW w:w="341" w:type="pct"/>
            <w:noWrap/>
            <w:hideMark/>
          </w:tcPr>
          <w:p w14:paraId="7CC84F6A" w14:textId="77777777" w:rsidR="006C1A60" w:rsidRPr="00214FBB" w:rsidRDefault="006C1A60" w:rsidP="00A46B37">
            <w:pPr>
              <w:spacing w:before="120" w:after="120"/>
              <w:jc w:val="center"/>
              <w:rPr>
                <w:bCs/>
                <w:sz w:val="20"/>
                <w:szCs w:val="20"/>
              </w:rPr>
            </w:pPr>
            <w:r w:rsidRPr="00CF5849">
              <w:rPr>
                <w:bCs/>
                <w:sz w:val="20"/>
                <w:szCs w:val="20"/>
              </w:rPr>
              <w:t>29001</w:t>
            </w:r>
          </w:p>
        </w:tc>
        <w:tc>
          <w:tcPr>
            <w:tcW w:w="373" w:type="pct"/>
            <w:noWrap/>
            <w:hideMark/>
          </w:tcPr>
          <w:p w14:paraId="2B9B90C4" w14:textId="77777777" w:rsidR="006C1A60" w:rsidRPr="00214FBB" w:rsidRDefault="006C1A60" w:rsidP="00A46B37">
            <w:pPr>
              <w:spacing w:before="120" w:after="120"/>
              <w:jc w:val="center"/>
              <w:rPr>
                <w:bCs/>
                <w:sz w:val="20"/>
                <w:szCs w:val="20"/>
              </w:rPr>
            </w:pPr>
            <w:r w:rsidRPr="00214FBB">
              <w:rPr>
                <w:bCs/>
                <w:sz w:val="20"/>
                <w:szCs w:val="20"/>
              </w:rPr>
              <w:t>France</w:t>
            </w:r>
          </w:p>
        </w:tc>
        <w:tc>
          <w:tcPr>
            <w:tcW w:w="406" w:type="pct"/>
            <w:hideMark/>
          </w:tcPr>
          <w:p w14:paraId="0A0D8167" w14:textId="77777777" w:rsidR="006C1A60" w:rsidRPr="00214FBB" w:rsidRDefault="006C1A60" w:rsidP="00A46B37">
            <w:pPr>
              <w:spacing w:before="120" w:after="120"/>
              <w:jc w:val="center"/>
              <w:rPr>
                <w:bCs/>
                <w:sz w:val="20"/>
                <w:szCs w:val="20"/>
              </w:rPr>
            </w:pPr>
            <w:r w:rsidRPr="00214FBB">
              <w:rPr>
                <w:bCs/>
                <w:sz w:val="20"/>
                <w:szCs w:val="20"/>
              </w:rPr>
              <w:t>2010</w:t>
            </w:r>
          </w:p>
        </w:tc>
        <w:tc>
          <w:tcPr>
            <w:tcW w:w="429" w:type="pct"/>
            <w:hideMark/>
          </w:tcPr>
          <w:p w14:paraId="432A09DC" w14:textId="77777777" w:rsidR="006C1A60" w:rsidRPr="00214FBB" w:rsidRDefault="006C1A60" w:rsidP="00A46B37">
            <w:pPr>
              <w:spacing w:before="120" w:after="120"/>
              <w:jc w:val="center"/>
              <w:rPr>
                <w:bCs/>
                <w:sz w:val="20"/>
                <w:szCs w:val="20"/>
              </w:rPr>
            </w:pPr>
            <w:r w:rsidRPr="00214FBB">
              <w:rPr>
                <w:bCs/>
                <w:sz w:val="20"/>
                <w:szCs w:val="20"/>
              </w:rPr>
              <w:t>France</w:t>
            </w:r>
          </w:p>
        </w:tc>
        <w:tc>
          <w:tcPr>
            <w:tcW w:w="645" w:type="pct"/>
            <w:noWrap/>
            <w:hideMark/>
          </w:tcPr>
          <w:p w14:paraId="3EC914AA" w14:textId="77777777" w:rsidR="006C1A60" w:rsidRPr="00214FBB" w:rsidRDefault="006C1A60" w:rsidP="00A46B37">
            <w:pPr>
              <w:spacing w:before="120" w:after="120"/>
              <w:jc w:val="center"/>
              <w:rPr>
                <w:bCs/>
                <w:sz w:val="20"/>
                <w:szCs w:val="20"/>
              </w:rPr>
            </w:pPr>
            <w:proofErr w:type="spellStart"/>
            <w:r w:rsidRPr="00214FBB">
              <w:rPr>
                <w:bCs/>
                <w:sz w:val="20"/>
                <w:szCs w:val="20"/>
              </w:rPr>
              <w:t>RegioRail</w:t>
            </w:r>
            <w:proofErr w:type="spellEnd"/>
            <w:r w:rsidRPr="00214FBB">
              <w:rPr>
                <w:bCs/>
                <w:sz w:val="20"/>
                <w:szCs w:val="20"/>
              </w:rPr>
              <w:t xml:space="preserve"> France SAS</w:t>
            </w:r>
          </w:p>
        </w:tc>
        <w:tc>
          <w:tcPr>
            <w:tcW w:w="292" w:type="pct"/>
            <w:hideMark/>
          </w:tcPr>
          <w:p w14:paraId="432A8C22" w14:textId="77777777" w:rsidR="006C1A60" w:rsidRPr="00214FBB" w:rsidRDefault="006C1A60" w:rsidP="00A46B37">
            <w:pPr>
              <w:spacing w:before="120" w:after="120"/>
              <w:jc w:val="center"/>
              <w:rPr>
                <w:bCs/>
                <w:sz w:val="20"/>
                <w:szCs w:val="20"/>
              </w:rPr>
            </w:pPr>
            <w:r w:rsidRPr="00214FBB">
              <w:rPr>
                <w:bCs/>
                <w:sz w:val="20"/>
                <w:szCs w:val="20"/>
              </w:rPr>
              <w:t>France</w:t>
            </w:r>
          </w:p>
        </w:tc>
        <w:tc>
          <w:tcPr>
            <w:tcW w:w="379" w:type="pct"/>
            <w:noWrap/>
            <w:hideMark/>
          </w:tcPr>
          <w:p w14:paraId="524ECE0A" w14:textId="77777777" w:rsidR="006C1A60" w:rsidRPr="00A732E7" w:rsidRDefault="006C1A60" w:rsidP="00A46B37">
            <w:pPr>
              <w:spacing w:before="120" w:after="120"/>
              <w:jc w:val="center"/>
              <w:rPr>
                <w:bCs/>
                <w:sz w:val="20"/>
                <w:szCs w:val="20"/>
              </w:rPr>
            </w:pPr>
            <w:r w:rsidRPr="00A732E7">
              <w:rPr>
                <w:bCs/>
                <w:sz w:val="20"/>
                <w:szCs w:val="20"/>
              </w:rPr>
              <w:t>30 June 2027</w:t>
            </w:r>
          </w:p>
        </w:tc>
      </w:tr>
      <w:tr w:rsidR="006C1A60" w:rsidRPr="005E3AE9" w14:paraId="2A72C429" w14:textId="77777777" w:rsidTr="006C1A60">
        <w:trPr>
          <w:trHeight w:val="206"/>
        </w:trPr>
        <w:tc>
          <w:tcPr>
            <w:tcW w:w="389" w:type="pct"/>
            <w:noWrap/>
            <w:hideMark/>
          </w:tcPr>
          <w:p w14:paraId="12F0CA91" w14:textId="77777777" w:rsidR="006C1A60" w:rsidRPr="00214FBB" w:rsidRDefault="006C1A60" w:rsidP="00A46B37">
            <w:pPr>
              <w:spacing w:before="120" w:after="120"/>
              <w:jc w:val="center"/>
              <w:rPr>
                <w:bCs/>
                <w:sz w:val="20"/>
                <w:szCs w:val="20"/>
              </w:rPr>
            </w:pPr>
            <w:r w:rsidRPr="00214FBB">
              <w:rPr>
                <w:bCs/>
                <w:sz w:val="20"/>
                <w:szCs w:val="20"/>
              </w:rPr>
              <w:t>Locomotive</w:t>
            </w:r>
          </w:p>
        </w:tc>
        <w:tc>
          <w:tcPr>
            <w:tcW w:w="315" w:type="pct"/>
            <w:noWrap/>
            <w:hideMark/>
          </w:tcPr>
          <w:p w14:paraId="3A97EA27" w14:textId="77777777" w:rsidR="006C1A60" w:rsidRPr="00214FBB" w:rsidRDefault="006C1A60" w:rsidP="00A46B37">
            <w:pPr>
              <w:spacing w:before="120" w:after="120"/>
              <w:jc w:val="center"/>
              <w:rPr>
                <w:bCs/>
                <w:sz w:val="20"/>
                <w:szCs w:val="20"/>
              </w:rPr>
            </w:pPr>
            <w:r w:rsidRPr="00214FBB">
              <w:rPr>
                <w:bCs/>
                <w:sz w:val="20"/>
                <w:szCs w:val="20"/>
              </w:rPr>
              <w:t>Class 77</w:t>
            </w:r>
          </w:p>
        </w:tc>
        <w:tc>
          <w:tcPr>
            <w:tcW w:w="491" w:type="pct"/>
            <w:hideMark/>
          </w:tcPr>
          <w:p w14:paraId="70FEACF6" w14:textId="77777777" w:rsidR="006C1A60" w:rsidRPr="00214FBB" w:rsidRDefault="006C1A60" w:rsidP="00A46B37">
            <w:pPr>
              <w:spacing w:before="120" w:after="120"/>
              <w:jc w:val="center"/>
              <w:rPr>
                <w:bCs/>
                <w:sz w:val="20"/>
                <w:szCs w:val="20"/>
              </w:rPr>
            </w:pPr>
            <w:r w:rsidRPr="00214FBB">
              <w:rPr>
                <w:bCs/>
                <w:sz w:val="20"/>
                <w:szCs w:val="20"/>
              </w:rPr>
              <w:t>Electro-Motive Diesel</w:t>
            </w:r>
          </w:p>
        </w:tc>
        <w:tc>
          <w:tcPr>
            <w:tcW w:w="492" w:type="pct"/>
            <w:hideMark/>
          </w:tcPr>
          <w:p w14:paraId="753E4E8D" w14:textId="77777777" w:rsidR="006C1A60" w:rsidRPr="00214FBB" w:rsidRDefault="006C1A60" w:rsidP="00A46B37">
            <w:pPr>
              <w:spacing w:before="120" w:after="120"/>
              <w:jc w:val="center"/>
              <w:rPr>
                <w:bCs/>
                <w:sz w:val="20"/>
                <w:szCs w:val="20"/>
              </w:rPr>
            </w:pPr>
            <w:r w:rsidRPr="00214FBB">
              <w:rPr>
                <w:bCs/>
                <w:sz w:val="20"/>
                <w:szCs w:val="20"/>
              </w:rPr>
              <w:t>20088076-004</w:t>
            </w:r>
          </w:p>
        </w:tc>
        <w:tc>
          <w:tcPr>
            <w:tcW w:w="448" w:type="pct"/>
            <w:noWrap/>
            <w:hideMark/>
          </w:tcPr>
          <w:p w14:paraId="72587AB8" w14:textId="77777777" w:rsidR="006C1A60" w:rsidRPr="00214FBB" w:rsidRDefault="006C1A60" w:rsidP="00A46B37">
            <w:pPr>
              <w:spacing w:before="120" w:after="120"/>
              <w:jc w:val="center"/>
              <w:rPr>
                <w:bCs/>
                <w:sz w:val="20"/>
                <w:szCs w:val="20"/>
              </w:rPr>
            </w:pPr>
            <w:r w:rsidRPr="00214FBB">
              <w:rPr>
                <w:bCs/>
                <w:sz w:val="20"/>
                <w:szCs w:val="20"/>
              </w:rPr>
              <w:t>92801266464-7</w:t>
            </w:r>
          </w:p>
        </w:tc>
        <w:tc>
          <w:tcPr>
            <w:tcW w:w="341" w:type="pct"/>
            <w:noWrap/>
            <w:hideMark/>
          </w:tcPr>
          <w:p w14:paraId="4768DCA7" w14:textId="77777777" w:rsidR="006C1A60" w:rsidRPr="00214FBB" w:rsidRDefault="006C1A60" w:rsidP="00A46B37">
            <w:pPr>
              <w:spacing w:before="120" w:after="120"/>
              <w:jc w:val="center"/>
              <w:rPr>
                <w:bCs/>
                <w:sz w:val="20"/>
                <w:szCs w:val="20"/>
              </w:rPr>
            </w:pPr>
            <w:r w:rsidRPr="00CF5849">
              <w:rPr>
                <w:bCs/>
                <w:sz w:val="20"/>
                <w:szCs w:val="20"/>
              </w:rPr>
              <w:t>29002</w:t>
            </w:r>
          </w:p>
        </w:tc>
        <w:tc>
          <w:tcPr>
            <w:tcW w:w="373" w:type="pct"/>
            <w:noWrap/>
            <w:hideMark/>
          </w:tcPr>
          <w:p w14:paraId="1CE5DD98" w14:textId="77777777" w:rsidR="006C1A60" w:rsidRPr="00214FBB" w:rsidRDefault="006C1A60" w:rsidP="00A46B37">
            <w:pPr>
              <w:spacing w:before="120" w:after="120"/>
              <w:jc w:val="center"/>
              <w:rPr>
                <w:bCs/>
                <w:sz w:val="20"/>
                <w:szCs w:val="20"/>
              </w:rPr>
            </w:pPr>
            <w:r w:rsidRPr="00214FBB">
              <w:rPr>
                <w:bCs/>
                <w:sz w:val="20"/>
                <w:szCs w:val="20"/>
              </w:rPr>
              <w:t>France</w:t>
            </w:r>
          </w:p>
        </w:tc>
        <w:tc>
          <w:tcPr>
            <w:tcW w:w="406" w:type="pct"/>
            <w:hideMark/>
          </w:tcPr>
          <w:p w14:paraId="3972CB6A" w14:textId="77777777" w:rsidR="006C1A60" w:rsidRPr="00214FBB" w:rsidRDefault="006C1A60" w:rsidP="00A46B37">
            <w:pPr>
              <w:spacing w:before="120" w:after="120"/>
              <w:jc w:val="center"/>
              <w:rPr>
                <w:bCs/>
                <w:sz w:val="20"/>
                <w:szCs w:val="20"/>
              </w:rPr>
            </w:pPr>
            <w:r w:rsidRPr="00214FBB">
              <w:rPr>
                <w:bCs/>
                <w:sz w:val="20"/>
                <w:szCs w:val="20"/>
              </w:rPr>
              <w:t>2010</w:t>
            </w:r>
          </w:p>
        </w:tc>
        <w:tc>
          <w:tcPr>
            <w:tcW w:w="429" w:type="pct"/>
            <w:hideMark/>
          </w:tcPr>
          <w:p w14:paraId="03F26805" w14:textId="77777777" w:rsidR="006C1A60" w:rsidRPr="00214FBB" w:rsidRDefault="006C1A60" w:rsidP="00A46B37">
            <w:pPr>
              <w:spacing w:before="120" w:after="120"/>
              <w:jc w:val="center"/>
              <w:rPr>
                <w:bCs/>
                <w:sz w:val="20"/>
                <w:szCs w:val="20"/>
              </w:rPr>
            </w:pPr>
            <w:r w:rsidRPr="00214FBB">
              <w:rPr>
                <w:bCs/>
                <w:sz w:val="20"/>
                <w:szCs w:val="20"/>
              </w:rPr>
              <w:t>France</w:t>
            </w:r>
          </w:p>
        </w:tc>
        <w:tc>
          <w:tcPr>
            <w:tcW w:w="645" w:type="pct"/>
            <w:noWrap/>
            <w:hideMark/>
          </w:tcPr>
          <w:p w14:paraId="058D3860" w14:textId="77777777" w:rsidR="006C1A60" w:rsidRPr="00214FBB" w:rsidRDefault="006C1A60" w:rsidP="00A46B37">
            <w:pPr>
              <w:spacing w:before="120" w:after="120"/>
              <w:jc w:val="center"/>
              <w:rPr>
                <w:bCs/>
                <w:sz w:val="20"/>
                <w:szCs w:val="20"/>
              </w:rPr>
            </w:pPr>
            <w:proofErr w:type="spellStart"/>
            <w:r w:rsidRPr="00214FBB">
              <w:rPr>
                <w:bCs/>
                <w:sz w:val="20"/>
                <w:szCs w:val="20"/>
              </w:rPr>
              <w:t>RegioRail</w:t>
            </w:r>
            <w:proofErr w:type="spellEnd"/>
            <w:r w:rsidRPr="00214FBB">
              <w:rPr>
                <w:bCs/>
                <w:sz w:val="20"/>
                <w:szCs w:val="20"/>
              </w:rPr>
              <w:t xml:space="preserve"> France SAS</w:t>
            </w:r>
          </w:p>
        </w:tc>
        <w:tc>
          <w:tcPr>
            <w:tcW w:w="292" w:type="pct"/>
            <w:hideMark/>
          </w:tcPr>
          <w:p w14:paraId="15B862F7" w14:textId="77777777" w:rsidR="006C1A60" w:rsidRPr="00214FBB" w:rsidRDefault="006C1A60" w:rsidP="00A46B37">
            <w:pPr>
              <w:spacing w:before="120" w:after="120"/>
              <w:jc w:val="center"/>
              <w:rPr>
                <w:bCs/>
                <w:sz w:val="20"/>
                <w:szCs w:val="20"/>
              </w:rPr>
            </w:pPr>
            <w:r w:rsidRPr="00214FBB">
              <w:rPr>
                <w:bCs/>
                <w:sz w:val="20"/>
                <w:szCs w:val="20"/>
              </w:rPr>
              <w:t>France</w:t>
            </w:r>
          </w:p>
        </w:tc>
        <w:tc>
          <w:tcPr>
            <w:tcW w:w="379" w:type="pct"/>
            <w:noWrap/>
            <w:hideMark/>
          </w:tcPr>
          <w:p w14:paraId="5DB95806" w14:textId="77777777" w:rsidR="006C1A60" w:rsidRPr="00214FBB" w:rsidRDefault="006C1A60" w:rsidP="00A46B37">
            <w:pPr>
              <w:spacing w:before="120" w:after="120"/>
              <w:jc w:val="center"/>
              <w:rPr>
                <w:bCs/>
                <w:sz w:val="20"/>
                <w:szCs w:val="20"/>
              </w:rPr>
            </w:pPr>
            <w:r w:rsidRPr="00A732E7">
              <w:rPr>
                <w:bCs/>
                <w:sz w:val="20"/>
                <w:szCs w:val="20"/>
              </w:rPr>
              <w:t>30 June 2027</w:t>
            </w:r>
          </w:p>
        </w:tc>
      </w:tr>
    </w:tbl>
    <w:p w14:paraId="1774BE94" w14:textId="77777777" w:rsidR="00714FAB" w:rsidRDefault="00214FBB" w:rsidP="005E3AE9">
      <w:pPr>
        <w:spacing w:before="120" w:after="120"/>
        <w:jc w:val="center"/>
        <w:rPr>
          <w:b/>
          <w:sz w:val="20"/>
          <w:szCs w:val="20"/>
        </w:rPr>
        <w:sectPr w:rsidR="00714FAB" w:rsidSect="00714FAB">
          <w:pgSz w:w="16838" w:h="11906" w:orient="landscape" w:code="9"/>
          <w:pgMar w:top="1138" w:right="1584" w:bottom="1138" w:left="1022" w:header="850" w:footer="461" w:gutter="0"/>
          <w:cols w:space="708"/>
          <w:docGrid w:linePitch="360"/>
        </w:sectPr>
      </w:pPr>
      <w:r w:rsidRPr="005E3AE9">
        <w:rPr>
          <w:b/>
          <w:sz w:val="20"/>
          <w:szCs w:val="20"/>
        </w:rPr>
        <w:t xml:space="preserve"> </w:t>
      </w:r>
    </w:p>
    <w:p w14:paraId="505AC46E" w14:textId="77777777" w:rsidR="009855C2" w:rsidRDefault="009855C2" w:rsidP="00F7793B">
      <w:pPr>
        <w:pStyle w:val="AOSchHead"/>
      </w:pPr>
      <w:bookmarkStart w:id="111" w:name="_Toc86271209"/>
    </w:p>
    <w:p w14:paraId="452E9C3B" w14:textId="77777777" w:rsidR="009855C2" w:rsidRDefault="009855C2" w:rsidP="00C32993">
      <w:pPr>
        <w:pStyle w:val="AOSchTitle"/>
      </w:pPr>
      <w:bookmarkStart w:id="112" w:name="_Toc197537333"/>
      <w:r>
        <w:t>Form of Pledge Agreement</w:t>
      </w:r>
      <w:bookmarkEnd w:id="106"/>
      <w:bookmarkEnd w:id="107"/>
      <w:bookmarkEnd w:id="111"/>
      <w:bookmarkEnd w:id="112"/>
    </w:p>
    <w:p w14:paraId="282C6F55" w14:textId="77777777" w:rsidR="009855C2" w:rsidRDefault="009855C2" w:rsidP="007121C6">
      <w:pPr>
        <w:pStyle w:val="AOSchPartHead"/>
      </w:pPr>
    </w:p>
    <w:p w14:paraId="4BB7D8EF" w14:textId="77777777" w:rsidR="009855C2" w:rsidRDefault="009855C2" w:rsidP="007121C6">
      <w:pPr>
        <w:pStyle w:val="AOSchPartTitle"/>
      </w:pPr>
      <w:bookmarkStart w:id="113" w:name="_Toc197537334"/>
      <w:r>
        <w:t>Form of Pledge Agreement (French)</w:t>
      </w:r>
      <w:bookmarkEnd w:id="113"/>
    </w:p>
    <w:p w14:paraId="670A267C" w14:textId="77777777" w:rsidR="009855C2" w:rsidRDefault="009855C2">
      <w:pPr>
        <w:rPr>
          <w:rFonts w:eastAsia="SimSun"/>
          <w:b/>
        </w:rPr>
      </w:pPr>
    </w:p>
    <w:p w14:paraId="0B733ED6" w14:textId="77777777" w:rsidR="009855C2" w:rsidRPr="00FB309C" w:rsidRDefault="009855C2" w:rsidP="009855C2">
      <w:pPr>
        <w:pStyle w:val="AODocTxt"/>
        <w:rPr>
          <w:b/>
          <w:lang w:val="fr-FR"/>
        </w:rPr>
      </w:pPr>
      <w:r w:rsidRPr="00FB309C">
        <w:rPr>
          <w:b/>
          <w:lang w:val="fr-FR"/>
        </w:rPr>
        <w:t>CONTRAT DE GAGE</w:t>
      </w:r>
    </w:p>
    <w:p w14:paraId="5F3E5EC6" w14:textId="77777777" w:rsidR="009855C2" w:rsidRDefault="009855C2" w:rsidP="00E02C1F">
      <w:pPr>
        <w:spacing w:before="240" w:line="260" w:lineRule="atLeast"/>
        <w:rPr>
          <w:rFonts w:eastAsia="SimSun"/>
          <w:lang w:val="fr-FR"/>
        </w:rPr>
      </w:pPr>
      <w:r>
        <w:rPr>
          <w:rFonts w:eastAsia="SimSun"/>
          <w:b/>
          <w:lang w:val="fr-FR"/>
        </w:rPr>
        <w:t xml:space="preserve">LE PRÉSENT CONTRAT DE GAGE </w:t>
      </w:r>
      <w:r>
        <w:rPr>
          <w:rFonts w:eastAsia="SimSun"/>
          <w:lang w:val="fr-FR"/>
        </w:rPr>
        <w:t>est conclu entre</w:t>
      </w:r>
      <w:r>
        <w:rPr>
          <w:rFonts w:eastAsia="SimSun"/>
          <w:b/>
          <w:lang w:val="fr-FR"/>
        </w:rPr>
        <w:t xml:space="preserve"> </w:t>
      </w:r>
      <w:r>
        <w:rPr>
          <w:rFonts w:eastAsia="SimSun"/>
          <w:lang w:val="fr-FR"/>
        </w:rPr>
        <w:t>:</w:t>
      </w:r>
    </w:p>
    <w:p w14:paraId="76C6B342" w14:textId="77777777" w:rsidR="009855C2" w:rsidRPr="006F7FC4" w:rsidRDefault="009855C2" w:rsidP="006F7FC4">
      <w:pPr>
        <w:pStyle w:val="AO1"/>
        <w:numPr>
          <w:ilvl w:val="0"/>
          <w:numId w:val="50"/>
        </w:numPr>
        <w:rPr>
          <w:lang w:val="fr-FR"/>
        </w:rPr>
      </w:pPr>
      <w:r w:rsidRPr="006F7FC4">
        <w:rPr>
          <w:b/>
          <w:lang w:val="fr-FR"/>
        </w:rPr>
        <w:t>BEACON RAIL FINANCE S.À R.L.</w:t>
      </w:r>
      <w:r w:rsidRPr="006F7FC4">
        <w:rPr>
          <w:lang w:val="fr-FR"/>
        </w:rPr>
        <w:t xml:space="preserve">, société à </w:t>
      </w:r>
      <w:r w:rsidRPr="006F7FC4">
        <w:rPr>
          <w:i/>
          <w:lang w:val="fr-FR"/>
        </w:rPr>
        <w:t>responsabilité limitée</w:t>
      </w:r>
      <w:r w:rsidRPr="006F7FC4">
        <w:rPr>
          <w:lang w:val="fr-FR"/>
        </w:rPr>
        <w:t xml:space="preserve"> de droit luxembourgeois, dont le siège social est situé 20, rue Eugène </w:t>
      </w:r>
      <w:proofErr w:type="spellStart"/>
      <w:r w:rsidRPr="006F7FC4">
        <w:rPr>
          <w:lang w:val="fr-FR"/>
        </w:rPr>
        <w:t>Ruppert</w:t>
      </w:r>
      <w:proofErr w:type="spellEnd"/>
      <w:r w:rsidRPr="006F7FC4">
        <w:rPr>
          <w:lang w:val="fr-FR"/>
        </w:rPr>
        <w:t xml:space="preserve">, L-2453, Luxembourg, immatriculée au Registre de Commerce et des Sociétés du Luxembourg sous le numéro d’identification B119934) en qualité de constituant (le </w:t>
      </w:r>
      <w:r w:rsidRPr="006F7FC4">
        <w:rPr>
          <w:b/>
          <w:lang w:val="fr-FR"/>
        </w:rPr>
        <w:t>Constituant</w:t>
      </w:r>
      <w:r w:rsidRPr="006F7FC4">
        <w:rPr>
          <w:lang w:val="fr-FR"/>
        </w:rPr>
        <w:t>) ;</w:t>
      </w:r>
    </w:p>
    <w:p w14:paraId="3FD7E94E" w14:textId="24E057D6" w:rsidR="009855C2" w:rsidRDefault="009855C2" w:rsidP="009855C2">
      <w:pPr>
        <w:pStyle w:val="AO1"/>
        <w:rPr>
          <w:lang w:val="fr-FR"/>
        </w:rPr>
      </w:pPr>
      <w:r>
        <w:rPr>
          <w:b/>
          <w:lang w:val="fr-FR"/>
        </w:rPr>
        <w:t>ING BANK N.V.</w:t>
      </w:r>
      <w:r>
        <w:rPr>
          <w:lang w:val="fr-FR"/>
        </w:rPr>
        <w:t xml:space="preserve">, une société anonyme </w:t>
      </w:r>
      <w:r w:rsidR="00C569CB">
        <w:rPr>
          <w:lang w:val="fr-FR"/>
        </w:rPr>
        <w:t>(</w:t>
      </w:r>
      <w:proofErr w:type="spellStart"/>
      <w:r w:rsidR="00C569CB" w:rsidRPr="00C569CB">
        <w:rPr>
          <w:i/>
          <w:iCs/>
          <w:lang w:val="fr-FR"/>
        </w:rPr>
        <w:t>naamloze</w:t>
      </w:r>
      <w:proofErr w:type="spellEnd"/>
      <w:r w:rsidR="00C569CB" w:rsidRPr="00C569CB">
        <w:rPr>
          <w:i/>
          <w:iCs/>
          <w:lang w:val="fr-FR"/>
        </w:rPr>
        <w:t xml:space="preserve"> </w:t>
      </w:r>
      <w:proofErr w:type="spellStart"/>
      <w:r w:rsidR="00C569CB" w:rsidRPr="00C569CB">
        <w:rPr>
          <w:i/>
          <w:iCs/>
          <w:lang w:val="fr-FR"/>
        </w:rPr>
        <w:t>vennootschap</w:t>
      </w:r>
      <w:proofErr w:type="spellEnd"/>
      <w:r w:rsidR="00C569CB" w:rsidRPr="00C569CB">
        <w:rPr>
          <w:lang w:val="fr-FR"/>
        </w:rPr>
        <w:t xml:space="preserve">) </w:t>
      </w:r>
      <w:r>
        <w:rPr>
          <w:lang w:val="fr-FR"/>
        </w:rPr>
        <w:t xml:space="preserve">de droit néerlandais, dont le siège social est situé au </w:t>
      </w:r>
      <w:proofErr w:type="spellStart"/>
      <w:r w:rsidR="00C569CB" w:rsidRPr="00C569CB">
        <w:rPr>
          <w:lang w:val="fr-FR"/>
        </w:rPr>
        <w:t>Bijlmerdreef</w:t>
      </w:r>
      <w:proofErr w:type="spellEnd"/>
      <w:r w:rsidR="00C569CB" w:rsidRPr="00C569CB">
        <w:rPr>
          <w:lang w:val="fr-FR"/>
        </w:rPr>
        <w:t xml:space="preserve"> 106, 1102 CT Amsterdam</w:t>
      </w:r>
      <w:r>
        <w:rPr>
          <w:lang w:val="fr-FR"/>
        </w:rPr>
        <w:t>, Pays-Bas, enregistrée auprès de la Chambre de Commerce Néerlandaise sous le numéro d’identification 33031431 en qualité de détendeur de la Dette Parallèle (</w:t>
      </w:r>
      <w:r>
        <w:rPr>
          <w:i/>
          <w:lang w:val="fr-FR"/>
        </w:rPr>
        <w:t>Security Trustee Claim</w:t>
      </w:r>
      <w:r>
        <w:rPr>
          <w:lang w:val="fr-FR"/>
        </w:rPr>
        <w:t xml:space="preserve">, telle que définie à la clause 10.5 (Dette parallèle) du Contrat </w:t>
      </w:r>
      <w:proofErr w:type="spellStart"/>
      <w:r>
        <w:rPr>
          <w:lang w:val="fr-FR"/>
        </w:rPr>
        <w:t>Intercréanciers</w:t>
      </w:r>
      <w:proofErr w:type="spellEnd"/>
      <w:r>
        <w:rPr>
          <w:lang w:val="fr-FR"/>
        </w:rPr>
        <w:t xml:space="preserve"> (tel que défini ci-dessous)), agissant en son nom propre et pour son propre compte (l’</w:t>
      </w:r>
      <w:r>
        <w:rPr>
          <w:b/>
          <w:lang w:val="fr-FR"/>
        </w:rPr>
        <w:t>Agent des Sûretés</w:t>
      </w:r>
      <w:r>
        <w:rPr>
          <w:lang w:val="fr-FR"/>
        </w:rPr>
        <w:t>).</w:t>
      </w:r>
    </w:p>
    <w:p w14:paraId="591E38C4" w14:textId="77777777" w:rsidR="009855C2" w:rsidRDefault="009855C2" w:rsidP="00E02C1F">
      <w:pPr>
        <w:pStyle w:val="AOGenNum1"/>
        <w:numPr>
          <w:ilvl w:val="0"/>
          <w:numId w:val="20"/>
        </w:numPr>
        <w:rPr>
          <w:lang w:val="fr-FR"/>
        </w:rPr>
      </w:pPr>
      <w:r>
        <w:rPr>
          <w:lang w:val="fr-FR"/>
        </w:rPr>
        <w:t xml:space="preserve">Gage sur meubles corporels sans depossession </w:t>
      </w:r>
    </w:p>
    <w:p w14:paraId="77749276" w14:textId="77777777" w:rsidR="009855C2" w:rsidRDefault="009855C2" w:rsidP="00E02C1F">
      <w:pPr>
        <w:pStyle w:val="AOGenNum1List"/>
        <w:numPr>
          <w:ilvl w:val="2"/>
          <w:numId w:val="20"/>
        </w:numPr>
        <w:rPr>
          <w:lang w:val="fr-FR"/>
        </w:rPr>
      </w:pPr>
      <w:r>
        <w:rPr>
          <w:lang w:val="fr-FR"/>
        </w:rPr>
        <w:t>Le présent contrat de gage de meubles corporels sans dépossession (le</w:t>
      </w:r>
      <w:r>
        <w:rPr>
          <w:i/>
          <w:lang w:val="fr-FR"/>
        </w:rPr>
        <w:t xml:space="preserve"> </w:t>
      </w:r>
      <w:r>
        <w:rPr>
          <w:b/>
          <w:lang w:val="fr-FR"/>
        </w:rPr>
        <w:t>Contrat de Gage</w:t>
      </w:r>
      <w:r>
        <w:rPr>
          <w:lang w:val="fr-FR"/>
        </w:rPr>
        <w:t>) est soumis :</w:t>
      </w:r>
    </w:p>
    <w:p w14:paraId="4E23C236" w14:textId="77777777" w:rsidR="009855C2" w:rsidRDefault="009855C2" w:rsidP="009855C2">
      <w:pPr>
        <w:pStyle w:val="AOGenNum1List3"/>
        <w:rPr>
          <w:lang w:val="fr-FR"/>
        </w:rPr>
      </w:pPr>
      <w:r>
        <w:rPr>
          <w:lang w:val="fr-FR"/>
        </w:rPr>
        <w:t xml:space="preserve">aux articles 2333 et suivants du Code Civil; et </w:t>
      </w:r>
    </w:p>
    <w:p w14:paraId="4CDE6982" w14:textId="77777777" w:rsidR="009855C2" w:rsidRDefault="009855C2" w:rsidP="009855C2">
      <w:pPr>
        <w:pStyle w:val="AOGenNum1List3"/>
        <w:rPr>
          <w:lang w:val="fr-FR"/>
        </w:rPr>
      </w:pPr>
      <w:r>
        <w:rPr>
          <w:lang w:val="fr-FR"/>
        </w:rPr>
        <w:t xml:space="preserve">aux stipulations du contrat-cadre de gage de meubles corporels sans dépossession conclu le 30 juin 2023 entre, notamment, le Constituant et l’Agent des Sûretés (le </w:t>
      </w:r>
      <w:r>
        <w:rPr>
          <w:b/>
          <w:lang w:val="fr-FR"/>
        </w:rPr>
        <w:t>Contrat-cadre</w:t>
      </w:r>
      <w:r>
        <w:rPr>
          <w:lang w:val="fr-FR"/>
        </w:rPr>
        <w:t>).</w:t>
      </w:r>
    </w:p>
    <w:p w14:paraId="0B827C8B" w14:textId="77777777" w:rsidR="009855C2" w:rsidRDefault="009855C2" w:rsidP="00E02C1F">
      <w:pPr>
        <w:pStyle w:val="AOGenNum1List"/>
        <w:numPr>
          <w:ilvl w:val="2"/>
          <w:numId w:val="20"/>
        </w:numPr>
        <w:rPr>
          <w:lang w:val="fr-FR"/>
        </w:rPr>
      </w:pPr>
      <w:r>
        <w:rPr>
          <w:lang w:val="fr-FR"/>
        </w:rPr>
        <w:t>Les termes commençant par une majuscule utilisés dans ce Contrat de Gage auront la même signification que celle qui leur est donnée dans le Contrat-cadre, sauf s'ils sont définis différemment dans ce Contrat de Gage.</w:t>
      </w:r>
    </w:p>
    <w:p w14:paraId="27F08B95" w14:textId="77777777" w:rsidR="009855C2" w:rsidRDefault="009855C2" w:rsidP="00E02C1F">
      <w:pPr>
        <w:pStyle w:val="AOGenNum1List"/>
        <w:numPr>
          <w:ilvl w:val="2"/>
          <w:numId w:val="20"/>
        </w:numPr>
        <w:rPr>
          <w:lang w:val="fr-FR"/>
        </w:rPr>
      </w:pPr>
      <w:r>
        <w:rPr>
          <w:lang w:val="fr-FR"/>
        </w:rPr>
        <w:t>Sous réserve des stipulations du Contrat-cadre et en garantie de paiement et du remboursement des Obligations Garanties, le Constituant met en gage les Biens mentionnés à la Clause 2 (Désignation des Biens Gagés) ci-dessous au profit de l’Agent des Sûretés.</w:t>
      </w:r>
    </w:p>
    <w:p w14:paraId="5227979D" w14:textId="716A9698" w:rsidR="009855C2" w:rsidRDefault="009855C2" w:rsidP="00E02C1F">
      <w:pPr>
        <w:pStyle w:val="AOGenNum1List"/>
        <w:numPr>
          <w:ilvl w:val="2"/>
          <w:numId w:val="20"/>
        </w:numPr>
        <w:rPr>
          <w:lang w:val="fr-FR"/>
        </w:rPr>
      </w:pPr>
      <w:r>
        <w:rPr>
          <w:lang w:val="fr-FR"/>
        </w:rPr>
        <w:t>Le Constituant confirme à l’Agent des Sûretés que les Biens mentionnés à la Clause 2 (Désignation des Biens Gagés) ci-dessous sont les Biens existants à la date du présent Contrat de Gage.</w:t>
      </w:r>
    </w:p>
    <w:p w14:paraId="30F23E2A" w14:textId="0E68DB13" w:rsidR="00204A7F" w:rsidRPr="00A70DA8" w:rsidRDefault="00957F1B" w:rsidP="00204A7F">
      <w:pPr>
        <w:pStyle w:val="AOGenNum1List"/>
        <w:numPr>
          <w:ilvl w:val="2"/>
          <w:numId w:val="20"/>
        </w:numPr>
        <w:rPr>
          <w:lang w:val="fr-FR"/>
        </w:rPr>
      </w:pPr>
      <w:r>
        <w:rPr>
          <w:lang w:val="fr-FR"/>
        </w:rPr>
        <w:t>[</w:t>
      </w:r>
      <w:r w:rsidR="00204A7F" w:rsidRPr="00A70DA8">
        <w:rPr>
          <w:lang w:val="fr-FR"/>
        </w:rPr>
        <w:t xml:space="preserve">Les parties conviennent par les présentes que </w:t>
      </w:r>
      <w:r w:rsidR="00204A7F" w:rsidRPr="00A70DA8">
        <w:rPr>
          <w:lang w:val="fr"/>
        </w:rPr>
        <w:t>le Gage constitué par le Contrat sera inscrit sur le registre spécial du greffe du Tribunal de commerce compétent pour un montant en principal maximum de</w:t>
      </w:r>
      <w:r w:rsidR="00204A7F" w:rsidRPr="00A70DA8">
        <w:rPr>
          <w:lang w:val="fr-FR"/>
        </w:rPr>
        <w:t xml:space="preserve"> </w:t>
      </w:r>
      <w:r w:rsidR="00D1675D" w:rsidRPr="00BF3C98">
        <w:rPr>
          <w:lang w:val="fr-FR"/>
        </w:rPr>
        <w:t>2</w:t>
      </w:r>
      <w:r w:rsidR="00D1675D">
        <w:rPr>
          <w:lang w:val="fr-FR"/>
        </w:rPr>
        <w:t>.</w:t>
      </w:r>
      <w:r w:rsidR="00D1675D" w:rsidRPr="00BF3C98">
        <w:rPr>
          <w:lang w:val="fr-FR"/>
        </w:rPr>
        <w:t>000</w:t>
      </w:r>
      <w:r w:rsidR="00D1675D">
        <w:rPr>
          <w:lang w:val="fr-FR"/>
        </w:rPr>
        <w:t>.</w:t>
      </w:r>
      <w:r w:rsidR="00D1675D" w:rsidRPr="00BF3C98">
        <w:rPr>
          <w:lang w:val="fr-FR"/>
        </w:rPr>
        <w:t>000</w:t>
      </w:r>
      <w:r w:rsidR="00D1675D">
        <w:rPr>
          <w:lang w:val="fr-FR"/>
        </w:rPr>
        <w:t>.</w:t>
      </w:r>
      <w:r w:rsidR="00D1675D" w:rsidRPr="00BF3C98">
        <w:rPr>
          <w:lang w:val="fr-FR"/>
        </w:rPr>
        <w:t>000</w:t>
      </w:r>
      <w:r w:rsidR="00D1675D">
        <w:rPr>
          <w:lang w:val="fr-FR"/>
        </w:rPr>
        <w:t>,</w:t>
      </w:r>
      <w:r w:rsidR="00D1675D" w:rsidRPr="00BF3C98">
        <w:rPr>
          <w:lang w:val="fr-FR"/>
        </w:rPr>
        <w:t xml:space="preserve">00 </w:t>
      </w:r>
      <w:r w:rsidR="00D1675D">
        <w:rPr>
          <w:lang w:val="fr-FR"/>
        </w:rPr>
        <w:t xml:space="preserve">€ </w:t>
      </w:r>
      <w:r w:rsidR="00D1675D" w:rsidRPr="00BF3C98">
        <w:rPr>
          <w:lang w:val="fr-FR"/>
        </w:rPr>
        <w:t>(</w:t>
      </w:r>
      <w:r w:rsidR="00D1675D">
        <w:rPr>
          <w:lang w:val="fr-FR"/>
        </w:rPr>
        <w:t>deux milliards d’</w:t>
      </w:r>
      <w:r w:rsidR="00D1675D" w:rsidRPr="00BF3C98">
        <w:rPr>
          <w:lang w:val="fr-FR"/>
        </w:rPr>
        <w:t>euros)</w:t>
      </w:r>
      <w:r w:rsidR="00204A7F" w:rsidRPr="00A70DA8">
        <w:rPr>
          <w:lang w:val="fr-FR"/>
        </w:rPr>
        <w:t xml:space="preserve"> plus tout intérêt (y compris les intérêts de retard), frais, commissions, indemnités et tout autre montant dû au titre des Documents de Financement. Ce montant pourra être modifié, le cas échéant, par l’Agent des Sûretés à concurrence du montant des Obligations Garanties</w:t>
      </w:r>
      <w:r>
        <w:rPr>
          <w:lang w:val="fr-FR"/>
        </w:rPr>
        <w:t>]</w:t>
      </w:r>
      <w:r w:rsidR="00204A7F" w:rsidRPr="00A70DA8">
        <w:rPr>
          <w:lang w:val="fr-FR"/>
        </w:rPr>
        <w:t>.</w:t>
      </w:r>
    </w:p>
    <w:p w14:paraId="53F03C9F" w14:textId="77777777" w:rsidR="009855C2" w:rsidRDefault="009855C2" w:rsidP="00E02C1F">
      <w:pPr>
        <w:pStyle w:val="AOGenNum1"/>
        <w:numPr>
          <w:ilvl w:val="0"/>
          <w:numId w:val="20"/>
        </w:numPr>
        <w:rPr>
          <w:lang w:val="fr-FR"/>
        </w:rPr>
      </w:pPr>
      <w:r>
        <w:rPr>
          <w:lang w:val="fr-FR"/>
        </w:rPr>
        <w:lastRenderedPageBreak/>
        <w:t>Designation DES Biens GAGEs</w:t>
      </w:r>
    </w:p>
    <w:p w14:paraId="425290C1" w14:textId="77777777" w:rsidR="009855C2" w:rsidRDefault="009855C2" w:rsidP="00E02C1F">
      <w:pPr>
        <w:spacing w:before="240" w:line="260" w:lineRule="atLeast"/>
        <w:ind w:left="720"/>
        <w:jc w:val="both"/>
        <w:rPr>
          <w:rFonts w:eastAsia="SimSun"/>
          <w:lang w:val="fr-FR"/>
        </w:rPr>
      </w:pPr>
      <w:r>
        <w:rPr>
          <w:rFonts w:eastAsia="SimSun"/>
          <w:lang w:val="fr-FR"/>
        </w:rPr>
        <w:t>Les Biens Gagés au titre du présent Contrat de Gage sont répertoriés dans l’Annexe (Biens Gagés) du présent Contrat de Gage.</w:t>
      </w:r>
    </w:p>
    <w:p w14:paraId="748812A7" w14:textId="77777777" w:rsidR="009855C2" w:rsidRDefault="009855C2" w:rsidP="00E02C1F">
      <w:pPr>
        <w:pStyle w:val="AOGenNum1"/>
        <w:numPr>
          <w:ilvl w:val="0"/>
          <w:numId w:val="20"/>
        </w:numPr>
        <w:rPr>
          <w:rFonts w:ascii="error" w:eastAsia="SimSun" w:hAnsi="error"/>
          <w:kern w:val="28"/>
        </w:rPr>
      </w:pPr>
      <w:r>
        <w:t>Incorporation</w:t>
      </w:r>
      <w:r>
        <w:rPr>
          <w:rFonts w:ascii="error" w:eastAsia="SimSun" w:hAnsi="error"/>
          <w:kern w:val="28"/>
        </w:rPr>
        <w:t xml:space="preserve"> des Termes</w:t>
      </w:r>
    </w:p>
    <w:p w14:paraId="23408901" w14:textId="77777777" w:rsidR="009855C2" w:rsidRDefault="009855C2" w:rsidP="00E02C1F">
      <w:pPr>
        <w:pStyle w:val="AOGenNum1List"/>
        <w:numPr>
          <w:ilvl w:val="0"/>
          <w:numId w:val="0"/>
        </w:numPr>
        <w:tabs>
          <w:tab w:val="left" w:pos="720"/>
        </w:tabs>
        <w:ind w:left="720"/>
        <w:rPr>
          <w:lang w:val="fr-FR"/>
        </w:rPr>
      </w:pPr>
      <w:r>
        <w:rPr>
          <w:lang w:val="fr-FR"/>
        </w:rPr>
        <w:t>Le présent Contrat de Gage est un « Contrat de Gage » au titre du Contrat-cadre et les termes et conditions pertinents du Contrat-Cadre s'appliquent au présent Contrat de Gage.</w:t>
      </w:r>
    </w:p>
    <w:p w14:paraId="7DD4BA69" w14:textId="77777777" w:rsidR="009855C2" w:rsidRDefault="009855C2" w:rsidP="00E02C1F">
      <w:pPr>
        <w:pStyle w:val="AOGenNum1"/>
        <w:numPr>
          <w:ilvl w:val="0"/>
          <w:numId w:val="20"/>
        </w:numPr>
        <w:rPr>
          <w:lang w:val="fr-FR"/>
        </w:rPr>
      </w:pPr>
      <w:r>
        <w:rPr>
          <w:lang w:val="fr-FR"/>
        </w:rPr>
        <w:t>Droit Applicable et Juridiction competente</w:t>
      </w:r>
    </w:p>
    <w:p w14:paraId="6500402F" w14:textId="77777777" w:rsidR="009855C2" w:rsidRDefault="009855C2" w:rsidP="00E02C1F">
      <w:pPr>
        <w:pStyle w:val="AOGenNum1List"/>
        <w:numPr>
          <w:ilvl w:val="0"/>
          <w:numId w:val="0"/>
        </w:numPr>
        <w:tabs>
          <w:tab w:val="left" w:pos="720"/>
        </w:tabs>
        <w:ind w:left="720"/>
        <w:rPr>
          <w:lang w:val="fr-FR"/>
        </w:rPr>
      </w:pPr>
      <w:r>
        <w:rPr>
          <w:lang w:val="fr-FR"/>
        </w:rPr>
        <w:t>Le présent Contrat de Gage est soumis droit français.</w:t>
      </w:r>
    </w:p>
    <w:p w14:paraId="55AB3698" w14:textId="1A1025C2" w:rsidR="009855C2" w:rsidRDefault="009855C2" w:rsidP="00E02C1F">
      <w:pPr>
        <w:pStyle w:val="AOGenNum1List"/>
        <w:numPr>
          <w:ilvl w:val="2"/>
          <w:numId w:val="20"/>
        </w:numPr>
        <w:rPr>
          <w:lang w:val="fr-FR"/>
        </w:rPr>
      </w:pPr>
      <w:r>
        <w:rPr>
          <w:lang w:val="fr-FR"/>
        </w:rPr>
        <w:t>Le Tribunal de commerce de Paris</w:t>
      </w:r>
      <w:r w:rsidR="004113FD">
        <w:rPr>
          <w:lang w:val="fr-FR"/>
        </w:rPr>
        <w:t>, ou, le cas échéant, le Tribunal des Activités Economiques de Paris</w:t>
      </w:r>
      <w:r>
        <w:rPr>
          <w:lang w:val="fr-FR"/>
        </w:rPr>
        <w:t xml:space="preserve"> a compétence exclusive pour connaître de tout litige en relation avec ce Contrat de Gage ou tout document ou acte y afférent.</w:t>
      </w:r>
    </w:p>
    <w:p w14:paraId="245A5829" w14:textId="77777777" w:rsidR="009855C2" w:rsidRDefault="009855C2" w:rsidP="00E02C1F">
      <w:pPr>
        <w:pStyle w:val="AOGenNum1"/>
        <w:numPr>
          <w:ilvl w:val="0"/>
          <w:numId w:val="20"/>
        </w:numPr>
      </w:pPr>
      <w:r>
        <w:t>ELECTION DE DOMICILE</w:t>
      </w:r>
    </w:p>
    <w:p w14:paraId="38F4E8CC" w14:textId="09A0C735" w:rsidR="009855C2" w:rsidRDefault="009855C2" w:rsidP="00E02C1F">
      <w:pPr>
        <w:pStyle w:val="AODocTxtL1"/>
        <w:rPr>
          <w:lang w:val="fr-FR"/>
        </w:rPr>
      </w:pPr>
      <w:r>
        <w:rPr>
          <w:lang w:val="fr-FR"/>
        </w:rPr>
        <w:t>Le Constituant élit irrévocablement domicile à [</w:t>
      </w:r>
      <w:r>
        <w:rPr>
          <w:lang w:val="fr-FR"/>
        </w:rPr>
        <w:sym w:font="Wingdings" w:char="F06C"/>
      </w:r>
      <w:r>
        <w:rPr>
          <w:lang w:val="fr-FR"/>
        </w:rPr>
        <w:t>], France pour les besoins de toute signification d'acte dans le cadre de toute procédure initiée devant le Tribunal de commerce de Paris</w:t>
      </w:r>
      <w:r w:rsidR="004113FD">
        <w:rPr>
          <w:lang w:val="fr-FR"/>
        </w:rPr>
        <w:t>, ou, le cas échéant, le Tribunal des Activités Economiques de Paris</w:t>
      </w:r>
      <w:r>
        <w:rPr>
          <w:lang w:val="fr-FR"/>
        </w:rPr>
        <w:t>.</w:t>
      </w:r>
    </w:p>
    <w:p w14:paraId="2693B406" w14:textId="77777777" w:rsidR="009855C2" w:rsidRDefault="009855C2" w:rsidP="00E02C1F">
      <w:pPr>
        <w:pStyle w:val="AODocTxtL1"/>
        <w:rPr>
          <w:lang w:val="fr-FR"/>
        </w:rPr>
      </w:pPr>
    </w:p>
    <w:p w14:paraId="0B6E22D3" w14:textId="77777777" w:rsidR="009855C2" w:rsidRPr="00FE021C" w:rsidRDefault="009855C2" w:rsidP="00E02C1F">
      <w:pPr>
        <w:pStyle w:val="AONormal"/>
        <w:jc w:val="center"/>
        <w:rPr>
          <w:lang w:val="fr-FR"/>
        </w:rPr>
      </w:pPr>
      <w:r w:rsidRPr="00FE021C">
        <w:rPr>
          <w:lang w:val="fr-FR"/>
        </w:rPr>
        <w:t>______________________</w:t>
      </w:r>
    </w:p>
    <w:p w14:paraId="1B3AA78F" w14:textId="77777777" w:rsidR="009855C2" w:rsidRPr="00FE021C" w:rsidRDefault="009855C2" w:rsidP="00E02C1F">
      <w:pPr>
        <w:pStyle w:val="AONormal"/>
        <w:jc w:val="center"/>
        <w:rPr>
          <w:b/>
          <w:lang w:val="fr-FR"/>
        </w:rPr>
      </w:pPr>
      <w:r w:rsidRPr="00FE021C">
        <w:rPr>
          <w:b/>
          <w:lang w:val="fr-FR"/>
        </w:rPr>
        <w:t>ANNEXE</w:t>
      </w:r>
      <w:r w:rsidRPr="00FE021C">
        <w:rPr>
          <w:b/>
          <w:lang w:val="fr-FR"/>
        </w:rPr>
        <w:br/>
        <w:t>BIENS GAGES</w:t>
      </w:r>
    </w:p>
    <w:p w14:paraId="343AE78D" w14:textId="77777777" w:rsidR="009855C2" w:rsidRPr="00FE021C" w:rsidRDefault="009855C2" w:rsidP="00E02C1F">
      <w:pPr>
        <w:pStyle w:val="AONormal"/>
        <w:jc w:val="center"/>
        <w:rPr>
          <w:b/>
          <w:lang w:val="fr-FR"/>
        </w:rPr>
      </w:pPr>
      <w:r w:rsidRPr="00FE021C">
        <w:rPr>
          <w:b/>
          <w:lang w:val="fr-FR"/>
        </w:rPr>
        <w:t>[</w:t>
      </w:r>
      <w:r>
        <w:rPr>
          <w:b/>
        </w:rPr>
        <w:sym w:font="Wingdings" w:char="F06C"/>
      </w:r>
      <w:r w:rsidRPr="00FE021C">
        <w:rPr>
          <w:b/>
          <w:lang w:val="fr-FR"/>
        </w:rPr>
        <w:t>]</w:t>
      </w:r>
    </w:p>
    <w:p w14:paraId="52D1D474" w14:textId="77777777" w:rsidR="009855C2" w:rsidRPr="00FE021C" w:rsidRDefault="009855C2" w:rsidP="00E02C1F">
      <w:pPr>
        <w:pStyle w:val="AONormal"/>
        <w:jc w:val="center"/>
        <w:rPr>
          <w:lang w:val="fr-FR"/>
        </w:rPr>
      </w:pPr>
      <w:r w:rsidRPr="00FE021C">
        <w:rPr>
          <w:lang w:val="fr-FR"/>
        </w:rPr>
        <w:t>______________________</w:t>
      </w:r>
    </w:p>
    <w:p w14:paraId="56D043E0" w14:textId="77777777" w:rsidR="009855C2" w:rsidRPr="00FE021C" w:rsidRDefault="009855C2" w:rsidP="00E02C1F">
      <w:pPr>
        <w:pStyle w:val="AONormal"/>
        <w:jc w:val="center"/>
        <w:rPr>
          <w:b/>
          <w:lang w:val="fr-FR"/>
        </w:rPr>
      </w:pPr>
    </w:p>
    <w:p w14:paraId="0EC8CB22" w14:textId="77777777" w:rsidR="009855C2" w:rsidRPr="00FE021C" w:rsidRDefault="009855C2" w:rsidP="00E02C1F">
      <w:pPr>
        <w:spacing w:before="240" w:line="260" w:lineRule="atLeast"/>
        <w:jc w:val="both"/>
        <w:rPr>
          <w:rFonts w:eastAsia="SimSun"/>
          <w:lang w:val="fr-FR"/>
        </w:rPr>
      </w:pPr>
    </w:p>
    <w:p w14:paraId="48259A43" w14:textId="77777777" w:rsidR="009855C2" w:rsidRPr="00E02C1F" w:rsidRDefault="009855C2" w:rsidP="00E02C1F">
      <w:pPr>
        <w:spacing w:before="240" w:line="260" w:lineRule="atLeast"/>
        <w:jc w:val="both"/>
        <w:rPr>
          <w:rFonts w:eastAsia="SimSun"/>
          <w:lang w:val="fr-FR"/>
        </w:rPr>
      </w:pPr>
      <w:r>
        <w:rPr>
          <w:rFonts w:eastAsia="SimSun"/>
          <w:lang w:val="fr-FR"/>
        </w:rPr>
        <w:t>Fait</w:t>
      </w:r>
      <w:r w:rsidRPr="00E02C1F">
        <w:rPr>
          <w:rFonts w:eastAsia="SimSun"/>
          <w:lang w:val="fr-FR"/>
        </w:rPr>
        <w:t xml:space="preserve"> à [</w:t>
      </w:r>
      <w:r w:rsidRPr="00E02C1F">
        <w:rPr>
          <w:rFonts w:eastAsia="SimSun"/>
          <w:i/>
          <w:lang w:val="fr-FR"/>
        </w:rPr>
        <w:t>lieu de signature</w:t>
      </w:r>
      <w:r w:rsidRPr="00E02C1F">
        <w:rPr>
          <w:rFonts w:eastAsia="SimSun"/>
          <w:lang w:val="fr-FR"/>
        </w:rPr>
        <w:t>].</w:t>
      </w:r>
    </w:p>
    <w:p w14:paraId="659BDE0B" w14:textId="77777777" w:rsidR="009855C2" w:rsidRPr="00E02C1F" w:rsidRDefault="009855C2" w:rsidP="00E02C1F">
      <w:pPr>
        <w:spacing w:before="240" w:line="260" w:lineRule="atLeast"/>
        <w:jc w:val="both"/>
        <w:rPr>
          <w:rFonts w:eastAsia="SimSun"/>
          <w:lang w:val="fr-FR"/>
        </w:rPr>
      </w:pPr>
      <w:r w:rsidRPr="00E02C1F">
        <w:rPr>
          <w:rFonts w:eastAsia="SimSun"/>
          <w:lang w:val="fr-FR"/>
        </w:rPr>
        <w:t>le [</w:t>
      </w:r>
      <w:r w:rsidRPr="00E02C1F">
        <w:rPr>
          <w:rFonts w:eastAsia="SimSun"/>
          <w:i/>
          <w:lang w:val="fr-FR"/>
        </w:rPr>
        <w:t>date de signature</w:t>
      </w:r>
      <w:r w:rsidRPr="00E02C1F">
        <w:rPr>
          <w:rFonts w:eastAsia="SimSun"/>
          <w:lang w:val="fr-FR"/>
        </w:rPr>
        <w:t>].</w:t>
      </w:r>
    </w:p>
    <w:p w14:paraId="27A246CE" w14:textId="77777777" w:rsidR="009855C2" w:rsidRPr="00E02C1F" w:rsidRDefault="009855C2" w:rsidP="00E02C1F">
      <w:pPr>
        <w:spacing w:before="240" w:line="260" w:lineRule="atLeast"/>
        <w:jc w:val="both"/>
        <w:rPr>
          <w:rFonts w:eastAsia="SimSun"/>
          <w:lang w:val="fr-FR"/>
        </w:rPr>
      </w:pPr>
      <w:r w:rsidRPr="00E02C1F">
        <w:rPr>
          <w:rFonts w:eastAsia="SimSun"/>
          <w:lang w:val="fr-FR"/>
        </w:rPr>
        <w:t xml:space="preserve">En </w:t>
      </w:r>
      <w:r>
        <w:rPr>
          <w:rFonts w:eastAsia="SimSun"/>
          <w:lang w:val="fr-FR"/>
        </w:rPr>
        <w:t xml:space="preserve">deux </w:t>
      </w:r>
      <w:r w:rsidRPr="00E02C1F">
        <w:rPr>
          <w:rFonts w:eastAsia="SimSun"/>
          <w:lang w:val="fr-FR"/>
        </w:rPr>
        <w:t xml:space="preserve">(2) </w:t>
      </w:r>
      <w:r>
        <w:rPr>
          <w:rFonts w:eastAsia="SimSun"/>
          <w:lang w:val="fr-FR"/>
        </w:rPr>
        <w:t>versions originales</w:t>
      </w:r>
    </w:p>
    <w:p w14:paraId="17831B83" w14:textId="77777777" w:rsidR="009855C2" w:rsidRPr="00E02C1F" w:rsidRDefault="009855C2" w:rsidP="00E02C1F">
      <w:pPr>
        <w:spacing w:before="240" w:line="260" w:lineRule="atLeast"/>
        <w:jc w:val="both"/>
        <w:rPr>
          <w:rFonts w:eastAsia="SimSun"/>
          <w:lang w:val="fr-FR"/>
        </w:rPr>
      </w:pPr>
    </w:p>
    <w:p w14:paraId="1BC33FCB" w14:textId="77777777" w:rsidR="009855C2" w:rsidRPr="00E02C1F" w:rsidRDefault="009855C2" w:rsidP="00E02C1F">
      <w:pPr>
        <w:spacing w:before="240" w:line="260" w:lineRule="atLeast"/>
        <w:jc w:val="both"/>
        <w:rPr>
          <w:rFonts w:eastAsia="SimSun"/>
          <w:b/>
          <w:lang w:val="fr-FR"/>
        </w:rPr>
      </w:pPr>
      <w:r w:rsidRPr="00E02C1F">
        <w:rPr>
          <w:rFonts w:eastAsia="SimSun"/>
          <w:b/>
          <w:lang w:val="fr-FR"/>
        </w:rPr>
        <w:t>Le Constituan</w:t>
      </w:r>
      <w:r>
        <w:rPr>
          <w:rFonts w:eastAsia="SimSun"/>
          <w:b/>
          <w:lang w:val="fr-FR"/>
        </w:rPr>
        <w:t>t</w:t>
      </w:r>
    </w:p>
    <w:p w14:paraId="2C730200" w14:textId="77777777" w:rsidR="009855C2" w:rsidRPr="00FB309C" w:rsidRDefault="009855C2" w:rsidP="00E02C1F">
      <w:pPr>
        <w:spacing w:before="240" w:line="260" w:lineRule="atLeast"/>
        <w:jc w:val="both"/>
        <w:rPr>
          <w:rFonts w:eastAsia="SimSun"/>
          <w:lang w:val="fr-FR"/>
        </w:rPr>
      </w:pPr>
      <w:r w:rsidRPr="00FB309C">
        <w:rPr>
          <w:b/>
          <w:lang w:val="fr-FR"/>
        </w:rPr>
        <w:t>BEACON RAIL FINANCE S.À R.L.</w:t>
      </w:r>
    </w:p>
    <w:p w14:paraId="532076C4" w14:textId="77777777" w:rsidR="009855C2" w:rsidRPr="00E02C1F" w:rsidRDefault="009855C2" w:rsidP="00E02C1F">
      <w:pPr>
        <w:spacing w:before="240" w:line="260" w:lineRule="atLeast"/>
        <w:jc w:val="both"/>
        <w:rPr>
          <w:rFonts w:eastAsia="SimSun"/>
          <w:lang w:val="fr-FR"/>
        </w:rPr>
      </w:pPr>
      <w:r w:rsidRPr="00E02C1F">
        <w:rPr>
          <w:rFonts w:eastAsia="SimSun"/>
          <w:lang w:val="fr-FR"/>
        </w:rPr>
        <w:t>Par: [</w:t>
      </w:r>
      <w:r w:rsidRPr="00E02C1F">
        <w:rPr>
          <w:rFonts w:eastAsia="SimSun"/>
          <w:i/>
          <w:lang w:val="fr-FR"/>
        </w:rPr>
        <w:t>nom du signataire autorisé</w:t>
      </w:r>
      <w:r w:rsidRPr="00E02C1F">
        <w:rPr>
          <w:rFonts w:eastAsia="SimSun"/>
          <w:lang w:val="fr-FR"/>
        </w:rPr>
        <w:t>]</w:t>
      </w:r>
    </w:p>
    <w:p w14:paraId="1F7922F5" w14:textId="77777777" w:rsidR="009855C2" w:rsidRPr="00E02C1F" w:rsidRDefault="009855C2" w:rsidP="00E02C1F">
      <w:pPr>
        <w:pStyle w:val="AONormal"/>
        <w:rPr>
          <w:lang w:val="fr-FR"/>
        </w:rPr>
      </w:pPr>
      <w:r w:rsidRPr="00E02C1F">
        <w:rPr>
          <w:lang w:val="fr-FR"/>
        </w:rPr>
        <w:t xml:space="preserve">Titre: signataire autorisé </w:t>
      </w:r>
    </w:p>
    <w:p w14:paraId="053EDE1C" w14:textId="77777777" w:rsidR="009855C2" w:rsidRPr="00E02C1F" w:rsidRDefault="009855C2" w:rsidP="00E02C1F">
      <w:pPr>
        <w:spacing w:before="240" w:line="260" w:lineRule="atLeast"/>
        <w:jc w:val="both"/>
        <w:rPr>
          <w:rFonts w:eastAsia="SimSun"/>
          <w:lang w:val="fr-FR"/>
        </w:rPr>
      </w:pPr>
    </w:p>
    <w:p w14:paraId="57DB8820" w14:textId="77777777" w:rsidR="009855C2" w:rsidRPr="00E02C1F" w:rsidRDefault="009855C2" w:rsidP="00E02C1F">
      <w:pPr>
        <w:spacing w:before="240" w:line="260" w:lineRule="atLeast"/>
        <w:jc w:val="both"/>
        <w:rPr>
          <w:rFonts w:eastAsia="SimSun"/>
          <w:b/>
          <w:lang w:val="fr-FR"/>
        </w:rPr>
      </w:pPr>
      <w:r w:rsidRPr="00E02C1F">
        <w:rPr>
          <w:rFonts w:eastAsia="SimSun"/>
          <w:b/>
          <w:lang w:val="fr-FR"/>
        </w:rPr>
        <w:t>L’Agent des S</w:t>
      </w:r>
      <w:r>
        <w:rPr>
          <w:rFonts w:eastAsia="SimSun"/>
          <w:b/>
          <w:lang w:val="fr-FR"/>
        </w:rPr>
        <w:t>ûretés</w:t>
      </w:r>
    </w:p>
    <w:p w14:paraId="1C02170F" w14:textId="77777777" w:rsidR="009855C2" w:rsidRPr="00FE021C" w:rsidRDefault="009855C2" w:rsidP="00E02C1F">
      <w:pPr>
        <w:spacing w:before="240" w:line="260" w:lineRule="atLeast"/>
        <w:jc w:val="both"/>
        <w:rPr>
          <w:rFonts w:eastAsia="SimSun"/>
          <w:b/>
          <w:lang w:val="fr-FR"/>
        </w:rPr>
      </w:pPr>
      <w:r w:rsidRPr="00FE021C">
        <w:rPr>
          <w:rFonts w:eastAsia="SimSun"/>
          <w:b/>
          <w:lang w:val="fr-FR"/>
        </w:rPr>
        <w:t>ING BANK N.V.</w:t>
      </w:r>
    </w:p>
    <w:p w14:paraId="173B4F5A" w14:textId="77777777" w:rsidR="009855C2" w:rsidRPr="00E02C1F" w:rsidRDefault="009855C2" w:rsidP="00E02C1F">
      <w:pPr>
        <w:spacing w:before="240" w:line="260" w:lineRule="atLeast"/>
        <w:jc w:val="both"/>
        <w:rPr>
          <w:rFonts w:eastAsia="SimSun"/>
          <w:lang w:val="fr-FR"/>
        </w:rPr>
      </w:pPr>
      <w:r w:rsidRPr="00E02C1F">
        <w:rPr>
          <w:rFonts w:eastAsia="SimSun"/>
          <w:lang w:val="fr-FR"/>
        </w:rPr>
        <w:lastRenderedPageBreak/>
        <w:t>Par: [</w:t>
      </w:r>
      <w:r w:rsidRPr="00E02C1F">
        <w:rPr>
          <w:rFonts w:eastAsia="SimSun"/>
          <w:i/>
          <w:lang w:val="fr-FR"/>
        </w:rPr>
        <w:t>nom du signataire autorisé</w:t>
      </w:r>
      <w:r w:rsidRPr="00E02C1F">
        <w:rPr>
          <w:rFonts w:eastAsia="SimSun"/>
          <w:lang w:val="fr-FR"/>
        </w:rPr>
        <w:t>]</w:t>
      </w:r>
    </w:p>
    <w:p w14:paraId="5E294432" w14:textId="35A3969A" w:rsidR="009855C2" w:rsidRPr="00E02C1F" w:rsidRDefault="009855C2" w:rsidP="00204A7F">
      <w:pPr>
        <w:pStyle w:val="AONormal"/>
        <w:rPr>
          <w:rFonts w:eastAsia="SimSun"/>
          <w:b/>
          <w:lang w:val="fr-FR"/>
        </w:rPr>
      </w:pPr>
      <w:r w:rsidRPr="00E02C1F">
        <w:rPr>
          <w:lang w:val="fr-FR"/>
        </w:rPr>
        <w:t xml:space="preserve">Titre: signataire autorisé </w:t>
      </w:r>
      <w:r w:rsidRPr="00E02C1F">
        <w:rPr>
          <w:rFonts w:eastAsia="SimSun"/>
          <w:b/>
          <w:lang w:val="fr-FR"/>
        </w:rPr>
        <w:br w:type="page"/>
      </w:r>
    </w:p>
    <w:p w14:paraId="702A1CA2" w14:textId="77777777" w:rsidR="009855C2" w:rsidRPr="00E02C1F" w:rsidRDefault="009855C2" w:rsidP="007121C6">
      <w:pPr>
        <w:pStyle w:val="AOSchPartHead"/>
        <w:rPr>
          <w:lang w:val="fr-FR"/>
        </w:rPr>
      </w:pPr>
    </w:p>
    <w:p w14:paraId="1A997754" w14:textId="77777777" w:rsidR="009855C2" w:rsidRDefault="009855C2" w:rsidP="007121C6">
      <w:pPr>
        <w:pStyle w:val="AOSchPartTitle"/>
      </w:pPr>
      <w:bookmarkStart w:id="114" w:name="_Toc197537335"/>
      <w:r>
        <w:t>Form of Pledge Agreement (English)</w:t>
      </w:r>
      <w:bookmarkEnd w:id="114"/>
    </w:p>
    <w:p w14:paraId="0C838A64" w14:textId="77777777" w:rsidR="009855C2" w:rsidRPr="007121C6" w:rsidRDefault="009855C2" w:rsidP="009855C2">
      <w:pPr>
        <w:pStyle w:val="AODocTxt"/>
      </w:pPr>
      <w:r>
        <w:t>[</w:t>
      </w:r>
      <w:r w:rsidRPr="00FB309C">
        <w:rPr>
          <w:b/>
          <w:i/>
        </w:rPr>
        <w:t>ENGLISH TRANSLATION FOR INFORMATION PURPOSES ONLY</w:t>
      </w:r>
      <w:r>
        <w:t>]</w:t>
      </w:r>
    </w:p>
    <w:p w14:paraId="2D60CCA3" w14:textId="77777777" w:rsidR="009855C2" w:rsidRPr="009D0BE8" w:rsidRDefault="009855C2" w:rsidP="009D0BE8">
      <w:pPr>
        <w:spacing w:before="240" w:line="260" w:lineRule="atLeast"/>
        <w:rPr>
          <w:rFonts w:eastAsia="SimSun"/>
        </w:rPr>
      </w:pPr>
      <w:r w:rsidRPr="009D0BE8">
        <w:rPr>
          <w:rFonts w:eastAsia="SimSun"/>
          <w:b/>
        </w:rPr>
        <w:t>THIS PLEDGE AGREEMENT</w:t>
      </w:r>
      <w:r w:rsidRPr="009D0BE8">
        <w:rPr>
          <w:rFonts w:eastAsia="SimSun"/>
        </w:rPr>
        <w:t xml:space="preserve"> is made </w:t>
      </w:r>
      <w:r w:rsidRPr="009D0BE8">
        <w:rPr>
          <w:rFonts w:eastAsia="SimSun"/>
          <w:b/>
        </w:rPr>
        <w:t>BETWEEN</w:t>
      </w:r>
      <w:r w:rsidRPr="009D0BE8">
        <w:rPr>
          <w:rFonts w:eastAsia="SimSun"/>
        </w:rPr>
        <w:t>:</w:t>
      </w:r>
    </w:p>
    <w:p w14:paraId="7597466E" w14:textId="77777777" w:rsidR="009855C2" w:rsidRDefault="009855C2" w:rsidP="002A1431">
      <w:pPr>
        <w:pStyle w:val="AO1"/>
        <w:numPr>
          <w:ilvl w:val="0"/>
          <w:numId w:val="19"/>
        </w:numPr>
      </w:pPr>
      <w:r>
        <w:rPr>
          <w:b/>
        </w:rPr>
        <w:t xml:space="preserve">BEACON RAIL FINANCE </w:t>
      </w:r>
      <w:r w:rsidRPr="006F6FA7">
        <w:rPr>
          <w:b/>
        </w:rPr>
        <w:t>S.À R.L</w:t>
      </w:r>
      <w:r>
        <w:rPr>
          <w:b/>
        </w:rPr>
        <w:t>.</w:t>
      </w:r>
      <w:r>
        <w:t xml:space="preserve">, </w:t>
      </w:r>
      <w:r w:rsidRPr="005724BC">
        <w:t>a</w:t>
      </w:r>
      <w:r>
        <w:t xml:space="preserve"> private limited liability company</w:t>
      </w:r>
      <w:r w:rsidRPr="005724BC">
        <w:t xml:space="preserve"> </w:t>
      </w:r>
      <w:r>
        <w:t>(</w:t>
      </w:r>
      <w:r w:rsidRPr="009E5194">
        <w:rPr>
          <w:i/>
        </w:rPr>
        <w:t xml:space="preserve">société </w:t>
      </w:r>
      <w:r>
        <w:rPr>
          <w:i/>
        </w:rPr>
        <w:t xml:space="preserve">à </w:t>
      </w:r>
      <w:proofErr w:type="spellStart"/>
      <w:r>
        <w:rPr>
          <w:i/>
        </w:rPr>
        <w:t>responsabilité</w:t>
      </w:r>
      <w:proofErr w:type="spellEnd"/>
      <w:r>
        <w:rPr>
          <w:i/>
        </w:rPr>
        <w:t xml:space="preserve"> </w:t>
      </w:r>
      <w:proofErr w:type="spellStart"/>
      <w:r>
        <w:rPr>
          <w:i/>
        </w:rPr>
        <w:t>limitée</w:t>
      </w:r>
      <w:proofErr w:type="spellEnd"/>
      <w:r>
        <w:rPr>
          <w:iCs/>
        </w:rPr>
        <w:t>)</w:t>
      </w:r>
      <w:r>
        <w:rPr>
          <w:i/>
        </w:rPr>
        <w:t xml:space="preserve"> </w:t>
      </w:r>
      <w:r w:rsidRPr="005724BC">
        <w:t xml:space="preserve">incorporated under the laws of </w:t>
      </w:r>
      <w:r>
        <w:t>the Grand Duchy of Luxembourg</w:t>
      </w:r>
      <w:r w:rsidRPr="005724BC">
        <w:t xml:space="preserve">, with its registered office at </w:t>
      </w:r>
      <w:r>
        <w:t xml:space="preserve">20, rue </w:t>
      </w:r>
      <w:r w:rsidRPr="00A7097E">
        <w:t>Eugène</w:t>
      </w:r>
      <w:r>
        <w:t xml:space="preserve"> Ruppert, L-2453, Luxembourg</w:t>
      </w:r>
      <w:r w:rsidRPr="005724BC">
        <w:t xml:space="preserve">, registered </w:t>
      </w:r>
      <w:r>
        <w:t>with the Luxembourg Trade and Companies Register (</w:t>
      </w:r>
      <w:r w:rsidRPr="00140844">
        <w:rPr>
          <w:i/>
          <w:iCs/>
        </w:rPr>
        <w:t>Registre de Commerce et des Sociétés</w:t>
      </w:r>
      <w:r>
        <w:rPr>
          <w:i/>
          <w:iCs/>
        </w:rPr>
        <w:t xml:space="preserve"> du</w:t>
      </w:r>
      <w:r w:rsidRPr="00140844">
        <w:rPr>
          <w:i/>
          <w:iCs/>
        </w:rPr>
        <w:t xml:space="preserve"> Luxembourg</w:t>
      </w:r>
      <w:r>
        <w:rPr>
          <w:iCs/>
        </w:rPr>
        <w:t xml:space="preserve">) </w:t>
      </w:r>
      <w:r w:rsidRPr="00140844">
        <w:rPr>
          <w:iCs/>
        </w:rPr>
        <w:t>under</w:t>
      </w:r>
      <w:r w:rsidRPr="005724BC">
        <w:t xml:space="preserve"> number</w:t>
      </w:r>
      <w:r>
        <w:t xml:space="preserve"> (</w:t>
      </w:r>
      <w:proofErr w:type="spellStart"/>
      <w:r w:rsidRPr="009E5194">
        <w:rPr>
          <w:i/>
        </w:rPr>
        <w:t>numéro</w:t>
      </w:r>
      <w:proofErr w:type="spellEnd"/>
      <w:r w:rsidRPr="009E5194">
        <w:rPr>
          <w:i/>
        </w:rPr>
        <w:t xml:space="preserve"> </w:t>
      </w:r>
      <w:proofErr w:type="spellStart"/>
      <w:r w:rsidRPr="009E5194">
        <w:rPr>
          <w:i/>
        </w:rPr>
        <w:t>d’identification</w:t>
      </w:r>
      <w:proofErr w:type="spellEnd"/>
      <w:r>
        <w:t>)</w:t>
      </w:r>
      <w:r w:rsidRPr="005724BC">
        <w:t xml:space="preserve"> </w:t>
      </w:r>
      <w:r>
        <w:t xml:space="preserve">B119934) </w:t>
      </w:r>
      <w:r w:rsidRPr="005724BC">
        <w:t xml:space="preserve">as security provider (the </w:t>
      </w:r>
      <w:r w:rsidRPr="005724BC">
        <w:rPr>
          <w:b/>
        </w:rPr>
        <w:t>Security Provider</w:t>
      </w:r>
      <w:r w:rsidRPr="005724BC">
        <w:t>)</w:t>
      </w:r>
      <w:r w:rsidRPr="009D0BE8">
        <w:t>;</w:t>
      </w:r>
    </w:p>
    <w:p w14:paraId="4775D329" w14:textId="37C06B03" w:rsidR="009855C2" w:rsidRDefault="009855C2" w:rsidP="00BB339E">
      <w:pPr>
        <w:pStyle w:val="AO1"/>
      </w:pPr>
      <w:r>
        <w:rPr>
          <w:b/>
        </w:rPr>
        <w:t>ING BANK N.V.</w:t>
      </w:r>
      <w:r w:rsidRPr="005724BC">
        <w:t xml:space="preserve">, </w:t>
      </w:r>
      <w:r w:rsidR="00AF4B5C" w:rsidRPr="00AF4B5C">
        <w:t>a public limited liability company (</w:t>
      </w:r>
      <w:proofErr w:type="spellStart"/>
      <w:r w:rsidR="00AF4B5C" w:rsidRPr="00AF4B5C">
        <w:rPr>
          <w:i/>
          <w:iCs/>
        </w:rPr>
        <w:t>naamloze</w:t>
      </w:r>
      <w:proofErr w:type="spellEnd"/>
      <w:r w:rsidR="00AF4B5C" w:rsidRPr="00AF4B5C">
        <w:rPr>
          <w:i/>
          <w:iCs/>
        </w:rPr>
        <w:t xml:space="preserve"> </w:t>
      </w:r>
      <w:proofErr w:type="spellStart"/>
      <w:r w:rsidR="00AF4B5C" w:rsidRPr="00AF4B5C">
        <w:rPr>
          <w:i/>
          <w:iCs/>
        </w:rPr>
        <w:t>vennootschap</w:t>
      </w:r>
      <w:proofErr w:type="spellEnd"/>
      <w:r w:rsidR="00AF4B5C" w:rsidRPr="00AF4B5C">
        <w:t xml:space="preserve">) incorporated under the laws of the Netherlands having its registered office at </w:t>
      </w:r>
      <w:proofErr w:type="spellStart"/>
      <w:r w:rsidR="00AF4B5C" w:rsidRPr="00AF4B5C">
        <w:t>Bijlmerdreef</w:t>
      </w:r>
      <w:proofErr w:type="spellEnd"/>
      <w:r w:rsidR="00AF4B5C" w:rsidRPr="00AF4B5C">
        <w:t xml:space="preserve"> 106, 1102 CT Amsterdam, the Netherlands, registered with the Dutch Chamber of Commerce under number 33031431</w:t>
      </w:r>
      <w:r w:rsidR="00AF4B5C">
        <w:t>,</w:t>
      </w:r>
      <w:r>
        <w:t xml:space="preserve"> </w:t>
      </w:r>
      <w:r w:rsidRPr="006E2E53">
        <w:t xml:space="preserve">as </w:t>
      </w:r>
      <w:r>
        <w:t xml:space="preserve">holder of the Security Trustee Claim (as defined in clause 9.4 (Parallel debt) of </w:t>
      </w:r>
      <w:r w:rsidRPr="006E2E53">
        <w:t xml:space="preserve">the </w:t>
      </w:r>
      <w:r>
        <w:t>Security Trust and Intercreditor Deed</w:t>
      </w:r>
      <w:r w:rsidRPr="006E2E53">
        <w:t xml:space="preserve"> (as defined below)</w:t>
      </w:r>
      <w:r>
        <w:t>)</w:t>
      </w:r>
      <w:r w:rsidRPr="006E2E53">
        <w:t xml:space="preserve">, acting in its own name and for its own account </w:t>
      </w:r>
      <w:r w:rsidRPr="005724BC">
        <w:t>(the</w:t>
      </w:r>
      <w:r>
        <w:t> </w:t>
      </w:r>
      <w:r w:rsidRPr="005724BC">
        <w:rPr>
          <w:b/>
        </w:rPr>
        <w:t xml:space="preserve">Security </w:t>
      </w:r>
      <w:r>
        <w:rPr>
          <w:b/>
        </w:rPr>
        <w:t>Trustee</w:t>
      </w:r>
      <w:r>
        <w:t xml:space="preserve">); </w:t>
      </w:r>
    </w:p>
    <w:p w14:paraId="0E32A6A3" w14:textId="77777777" w:rsidR="009855C2" w:rsidRPr="009D0BE8" w:rsidRDefault="009855C2" w:rsidP="00424FAE">
      <w:pPr>
        <w:pStyle w:val="AOGenNum1"/>
        <w:numPr>
          <w:ilvl w:val="0"/>
          <w:numId w:val="52"/>
        </w:numPr>
      </w:pPr>
      <w:bookmarkStart w:id="115" w:name="_cp_change_135"/>
      <w:bookmarkStart w:id="116" w:name="_Toc296441388"/>
      <w:bookmarkStart w:id="117" w:name="_Toc296530278"/>
      <w:bookmarkStart w:id="118" w:name="_Toc306285301"/>
      <w:bookmarkEnd w:id="115"/>
      <w:r>
        <w:t>Pledge over equipment withOUT dispossession a</w:t>
      </w:r>
      <w:r w:rsidRPr="009D0BE8">
        <w:t>greement</w:t>
      </w:r>
      <w:bookmarkEnd w:id="116"/>
      <w:bookmarkEnd w:id="117"/>
      <w:bookmarkEnd w:id="118"/>
    </w:p>
    <w:p w14:paraId="482F6D6B" w14:textId="77777777" w:rsidR="009855C2" w:rsidRPr="009D0BE8" w:rsidRDefault="009855C2" w:rsidP="00041623">
      <w:pPr>
        <w:pStyle w:val="AOGenNum1List"/>
      </w:pPr>
      <w:r w:rsidRPr="009D0BE8">
        <w:t xml:space="preserve">This </w:t>
      </w:r>
      <w:r>
        <w:t>pledge over equipment</w:t>
      </w:r>
      <w:r w:rsidRPr="009D0BE8">
        <w:t xml:space="preserve"> </w:t>
      </w:r>
      <w:r>
        <w:t xml:space="preserve">without dispossession agreement </w:t>
      </w:r>
      <w:r w:rsidRPr="009D0BE8">
        <w:t>(</w:t>
      </w:r>
      <w:proofErr w:type="spellStart"/>
      <w:r w:rsidRPr="009D0BE8">
        <w:rPr>
          <w:i/>
        </w:rPr>
        <w:t>contrat</w:t>
      </w:r>
      <w:proofErr w:type="spellEnd"/>
      <w:r w:rsidRPr="009D0BE8">
        <w:rPr>
          <w:i/>
        </w:rPr>
        <w:t xml:space="preserve"> de </w:t>
      </w:r>
      <w:r>
        <w:rPr>
          <w:i/>
        </w:rPr>
        <w:t>gage</w:t>
      </w:r>
      <w:r w:rsidRPr="009D0BE8">
        <w:rPr>
          <w:i/>
        </w:rPr>
        <w:t xml:space="preserve"> de </w:t>
      </w:r>
      <w:proofErr w:type="spellStart"/>
      <w:r>
        <w:rPr>
          <w:i/>
        </w:rPr>
        <w:t>meubles</w:t>
      </w:r>
      <w:proofErr w:type="spellEnd"/>
      <w:r>
        <w:rPr>
          <w:i/>
        </w:rPr>
        <w:t xml:space="preserve"> </w:t>
      </w:r>
      <w:proofErr w:type="spellStart"/>
      <w:r>
        <w:rPr>
          <w:i/>
        </w:rPr>
        <w:t>corporels</w:t>
      </w:r>
      <w:proofErr w:type="spellEnd"/>
      <w:r>
        <w:rPr>
          <w:i/>
        </w:rPr>
        <w:t xml:space="preserve"> sans </w:t>
      </w:r>
      <w:proofErr w:type="spellStart"/>
      <w:r>
        <w:rPr>
          <w:i/>
        </w:rPr>
        <w:t>dépossession</w:t>
      </w:r>
      <w:proofErr w:type="spellEnd"/>
      <w:r w:rsidRPr="009D0BE8">
        <w:t>)</w:t>
      </w:r>
      <w:r>
        <w:t xml:space="preserve"> (the </w:t>
      </w:r>
      <w:r>
        <w:rPr>
          <w:b/>
        </w:rPr>
        <w:t>Pledge Agreement</w:t>
      </w:r>
      <w:r>
        <w:t>)</w:t>
      </w:r>
      <w:r w:rsidRPr="009D0BE8">
        <w:t xml:space="preserve"> is subject to:</w:t>
      </w:r>
    </w:p>
    <w:p w14:paraId="5E85702B" w14:textId="77777777" w:rsidR="009855C2" w:rsidRPr="009D0BE8" w:rsidRDefault="009855C2" w:rsidP="009855C2">
      <w:pPr>
        <w:pStyle w:val="AOGenNum1List3"/>
      </w:pPr>
      <w:r w:rsidRPr="00041623">
        <w:t xml:space="preserve">articles 2333 </w:t>
      </w:r>
      <w:r w:rsidRPr="00AC0367">
        <w:rPr>
          <w:i/>
        </w:rPr>
        <w:t xml:space="preserve">et </w:t>
      </w:r>
      <w:proofErr w:type="spellStart"/>
      <w:r w:rsidRPr="00AC0367">
        <w:rPr>
          <w:i/>
        </w:rPr>
        <w:t>seq</w:t>
      </w:r>
      <w:proofErr w:type="spellEnd"/>
      <w:r w:rsidRPr="00041623">
        <w:t xml:space="preserve"> of the Civil Code</w:t>
      </w:r>
      <w:r w:rsidRPr="009D0BE8">
        <w:t xml:space="preserve">; and </w:t>
      </w:r>
    </w:p>
    <w:p w14:paraId="402D1AB5" w14:textId="16989B7A" w:rsidR="009855C2" w:rsidRPr="00273364" w:rsidRDefault="009855C2" w:rsidP="009855C2">
      <w:pPr>
        <w:pStyle w:val="AOGenNum1List3"/>
      </w:pPr>
      <w:r w:rsidRPr="00273364">
        <w:t>the terms of the pledge over equipment with</w:t>
      </w:r>
      <w:r>
        <w:t xml:space="preserve">out </w:t>
      </w:r>
      <w:r w:rsidRPr="00273364">
        <w:t xml:space="preserve">dispossession master agreement dated </w:t>
      </w:r>
      <w:r>
        <w:t>30 June 2023</w:t>
      </w:r>
      <w:r w:rsidRPr="00273364">
        <w:rPr>
          <w:lang w:eastAsia="zh-HK"/>
        </w:rPr>
        <w:t xml:space="preserve"> </w:t>
      </w:r>
      <w:r w:rsidR="00CA51B8">
        <w:rPr>
          <w:lang w:eastAsia="zh-HK"/>
        </w:rPr>
        <w:t xml:space="preserve">as amended on 10 April 2024 </w:t>
      </w:r>
      <w:r w:rsidRPr="00273364">
        <w:rPr>
          <w:lang w:eastAsia="zh-HK"/>
        </w:rPr>
        <w:t xml:space="preserve">made </w:t>
      </w:r>
      <w:r w:rsidRPr="00273364">
        <w:t xml:space="preserve">between, among others, the Security Provider and the Security Trustee (the </w:t>
      </w:r>
      <w:r w:rsidRPr="00273364">
        <w:rPr>
          <w:b/>
        </w:rPr>
        <w:t>Master Agreement</w:t>
      </w:r>
      <w:r w:rsidRPr="00273364">
        <w:t>).</w:t>
      </w:r>
    </w:p>
    <w:p w14:paraId="1D66599D" w14:textId="77777777" w:rsidR="009855C2" w:rsidRPr="009D0BE8" w:rsidRDefault="009855C2" w:rsidP="00041623">
      <w:pPr>
        <w:pStyle w:val="AOGenNum1List"/>
      </w:pPr>
      <w:r w:rsidRPr="009D0BE8">
        <w:t>Capitalised terms defined in the Master Agreement have, unless expressly defined in this Pledge Agreement, the same meaning in this Pledge Agreement.</w:t>
      </w:r>
    </w:p>
    <w:p w14:paraId="7A8896ED" w14:textId="77777777" w:rsidR="009855C2" w:rsidRPr="009D0BE8" w:rsidRDefault="009855C2" w:rsidP="00041623">
      <w:pPr>
        <w:pStyle w:val="AOGenNum1List"/>
      </w:pPr>
      <w:r w:rsidRPr="009D0BE8">
        <w:t xml:space="preserve">Subject to the terms of the Master Agreement and as security for the payment and discharge in full of the Secured Liabilities, the Security Provider pledges the </w:t>
      </w:r>
      <w:r>
        <w:t>Equipment</w:t>
      </w:r>
      <w:r w:rsidRPr="009D0BE8">
        <w:t xml:space="preserve"> referred to in Clause </w:t>
      </w:r>
      <w:r>
        <w:t>2</w:t>
      </w:r>
      <w:r w:rsidRPr="009D0BE8">
        <w:t xml:space="preserve"> (Designation of the Pledged </w:t>
      </w:r>
      <w:r>
        <w:t>Equipment</w:t>
      </w:r>
      <w:r w:rsidRPr="009D0BE8">
        <w:t xml:space="preserve">) below to the </w:t>
      </w:r>
      <w:r>
        <w:t>Security Trustee</w:t>
      </w:r>
      <w:r w:rsidRPr="009D0BE8">
        <w:t>.</w:t>
      </w:r>
    </w:p>
    <w:p w14:paraId="6512F975" w14:textId="7F1E421F" w:rsidR="009855C2" w:rsidRDefault="009855C2" w:rsidP="00041623">
      <w:pPr>
        <w:pStyle w:val="AOGenNum1List"/>
      </w:pPr>
      <w:r w:rsidRPr="009D0BE8">
        <w:t xml:space="preserve">The Security Provider confirms to the </w:t>
      </w:r>
      <w:r>
        <w:t>Security Trustee</w:t>
      </w:r>
      <w:r w:rsidRPr="009D0BE8">
        <w:t xml:space="preserve"> that the </w:t>
      </w:r>
      <w:r>
        <w:t>Equipment</w:t>
      </w:r>
      <w:r w:rsidRPr="009D0BE8">
        <w:t xml:space="preserve"> referred to in Clause </w:t>
      </w:r>
      <w:r>
        <w:t>2</w:t>
      </w:r>
      <w:r w:rsidRPr="009D0BE8">
        <w:t xml:space="preserve"> (</w:t>
      </w:r>
      <w:r>
        <w:t>Designation of the Pledged Equipment</w:t>
      </w:r>
      <w:r w:rsidRPr="009D0BE8">
        <w:t>) b</w:t>
      </w:r>
      <w:r>
        <w:t>elow is</w:t>
      </w:r>
      <w:r w:rsidRPr="009D0BE8">
        <w:t xml:space="preserve"> the </w:t>
      </w:r>
      <w:r>
        <w:t xml:space="preserve">Equipment </w:t>
      </w:r>
      <w:r w:rsidRPr="009D0BE8">
        <w:t>existing on the date of this Pledge Agreement.</w:t>
      </w:r>
    </w:p>
    <w:p w14:paraId="133D3C80" w14:textId="7EB92E21" w:rsidR="00204A7F" w:rsidRPr="005179A5" w:rsidRDefault="00386A0E" w:rsidP="00204A7F">
      <w:pPr>
        <w:pStyle w:val="AOGenNum1List"/>
      </w:pPr>
      <w:r>
        <w:t>[</w:t>
      </w:r>
      <w:r w:rsidR="00204A7F" w:rsidRPr="005179A5">
        <w:t>The</w:t>
      </w:r>
      <w:r w:rsidR="00204A7F">
        <w:t xml:space="preserve"> Parties hereby agree that the P</w:t>
      </w:r>
      <w:r w:rsidR="00204A7F" w:rsidRPr="005179A5">
        <w:t>l</w:t>
      </w:r>
      <w:r w:rsidR="00204A7F">
        <w:t xml:space="preserve">edge </w:t>
      </w:r>
      <w:r w:rsidR="00204A7F" w:rsidRPr="005179A5">
        <w:t xml:space="preserve">shall be </w:t>
      </w:r>
      <w:r w:rsidR="00204A7F">
        <w:t>entered in the commercial register (</w:t>
      </w:r>
      <w:proofErr w:type="spellStart"/>
      <w:r w:rsidR="00204A7F">
        <w:rPr>
          <w:i/>
        </w:rPr>
        <w:t>greffe</w:t>
      </w:r>
      <w:proofErr w:type="spellEnd"/>
      <w:r w:rsidR="00204A7F">
        <w:t xml:space="preserve">) of the competent Commercial court </w:t>
      </w:r>
      <w:r w:rsidR="00204A7F" w:rsidRPr="005179A5">
        <w:t>for a maximum princi</w:t>
      </w:r>
      <w:r w:rsidR="00204A7F" w:rsidRPr="00F627BE">
        <w:t xml:space="preserve">pal amount of </w:t>
      </w:r>
      <w:r w:rsidR="00D1675D">
        <w:t>€2,000,000,000.00 (two billion euros)</w:t>
      </w:r>
      <w:r w:rsidR="00D1675D" w:rsidRPr="00F627BE">
        <w:t xml:space="preserve"> </w:t>
      </w:r>
      <w:r w:rsidR="00204A7F">
        <w:t>plus any</w:t>
      </w:r>
      <w:r w:rsidR="00204A7F" w:rsidRPr="005179A5">
        <w:t xml:space="preserve"> interest (including</w:t>
      </w:r>
      <w:r w:rsidR="00204A7F">
        <w:t xml:space="preserve"> any</w:t>
      </w:r>
      <w:r w:rsidR="00204A7F" w:rsidRPr="005179A5">
        <w:t xml:space="preserve"> default interest), costs, fees, indemnities and any other amount due under the </w:t>
      </w:r>
      <w:r w:rsidR="00204A7F">
        <w:t>Finance Documents</w:t>
      </w:r>
      <w:r w:rsidR="00204A7F" w:rsidRPr="005179A5">
        <w:t xml:space="preserve">. This amount may be modified, if necessary, by the Security </w:t>
      </w:r>
      <w:r w:rsidR="00204A7F">
        <w:t>Trustee up to the amount of the Secured Liabilities</w:t>
      </w:r>
      <w:r>
        <w:t>]</w:t>
      </w:r>
      <w:r w:rsidR="00204A7F">
        <w:t xml:space="preserve">. </w:t>
      </w:r>
    </w:p>
    <w:p w14:paraId="23F8E4FB" w14:textId="77777777" w:rsidR="009855C2" w:rsidRPr="009D0BE8" w:rsidRDefault="009855C2" w:rsidP="00041623">
      <w:pPr>
        <w:pStyle w:val="AOGenNum1"/>
      </w:pPr>
      <w:bookmarkStart w:id="119" w:name="_Ref10590474"/>
      <w:r>
        <w:t>Designation of the Pledged Equipment</w:t>
      </w:r>
      <w:bookmarkEnd w:id="119"/>
    </w:p>
    <w:p w14:paraId="1E75451B" w14:textId="77777777" w:rsidR="009855C2" w:rsidRDefault="009855C2" w:rsidP="00880E52">
      <w:pPr>
        <w:numPr>
          <w:ilvl w:val="1"/>
          <w:numId w:val="0"/>
        </w:numPr>
        <w:spacing w:before="240" w:line="260" w:lineRule="atLeast"/>
        <w:ind w:left="720"/>
        <w:jc w:val="both"/>
        <w:rPr>
          <w:rFonts w:eastAsia="SimSun"/>
        </w:rPr>
      </w:pPr>
      <w:r w:rsidRPr="009D0BE8">
        <w:rPr>
          <w:rFonts w:eastAsia="SimSun"/>
        </w:rPr>
        <w:t xml:space="preserve">The </w:t>
      </w:r>
      <w:r>
        <w:rPr>
          <w:rFonts w:eastAsia="SimSun"/>
        </w:rPr>
        <w:t>Equipment</w:t>
      </w:r>
      <w:r w:rsidRPr="009D0BE8">
        <w:rPr>
          <w:rFonts w:eastAsia="SimSun"/>
        </w:rPr>
        <w:t xml:space="preserve"> which </w:t>
      </w:r>
      <w:r>
        <w:rPr>
          <w:rFonts w:eastAsia="SimSun"/>
        </w:rPr>
        <w:t>is</w:t>
      </w:r>
      <w:r w:rsidRPr="009D0BE8">
        <w:rPr>
          <w:rFonts w:eastAsia="SimSun"/>
        </w:rPr>
        <w:t xml:space="preserve"> pledged under this Pledge Agreement </w:t>
      </w:r>
      <w:r>
        <w:rPr>
          <w:rFonts w:eastAsia="SimSun"/>
        </w:rPr>
        <w:t xml:space="preserve">is </w:t>
      </w:r>
      <w:r w:rsidRPr="009D0BE8">
        <w:rPr>
          <w:rFonts w:eastAsia="SimSun"/>
        </w:rPr>
        <w:t xml:space="preserve">listed </w:t>
      </w:r>
      <w:bookmarkStart w:id="120" w:name="_Toc306285303"/>
      <w:r>
        <w:rPr>
          <w:rFonts w:eastAsia="SimSun"/>
        </w:rPr>
        <w:t>in the Schedule (Pledged Equipment) to this Pledge Agreement.</w:t>
      </w:r>
    </w:p>
    <w:p w14:paraId="13E8E112" w14:textId="77777777" w:rsidR="009855C2" w:rsidRDefault="009855C2" w:rsidP="00DE516A">
      <w:pPr>
        <w:pStyle w:val="AOGenNum1"/>
        <w:rPr>
          <w:rFonts w:ascii="error" w:eastAsia="SimSun" w:hAnsi="error"/>
          <w:kern w:val="28"/>
        </w:rPr>
      </w:pPr>
      <w:r w:rsidRPr="00DE516A">
        <w:lastRenderedPageBreak/>
        <w:t>Incorporation</w:t>
      </w:r>
      <w:r>
        <w:rPr>
          <w:rFonts w:ascii="error" w:eastAsia="SimSun" w:hAnsi="error"/>
          <w:kern w:val="28"/>
        </w:rPr>
        <w:t xml:space="preserve"> of terms </w:t>
      </w:r>
    </w:p>
    <w:p w14:paraId="680F3538" w14:textId="77777777" w:rsidR="009855C2" w:rsidRPr="003776C6" w:rsidRDefault="009855C2" w:rsidP="00E52E58">
      <w:pPr>
        <w:pStyle w:val="AOGenNum1List"/>
        <w:numPr>
          <w:ilvl w:val="0"/>
          <w:numId w:val="0"/>
        </w:numPr>
        <w:ind w:left="720"/>
      </w:pPr>
      <w:r>
        <w:t>This Pledge Agreement is a ‘Pledge Agreement’ under the Master Agreement and the relevant terms and conditions of the Master Agreement apply to this Pledge Agreement.</w:t>
      </w:r>
    </w:p>
    <w:p w14:paraId="2A79A2B3" w14:textId="77777777" w:rsidR="009855C2" w:rsidRPr="009D0BE8" w:rsidRDefault="009855C2" w:rsidP="003776C6">
      <w:pPr>
        <w:pStyle w:val="AOGenNum1"/>
      </w:pPr>
      <w:bookmarkStart w:id="121" w:name="_Toc296441391"/>
      <w:bookmarkStart w:id="122" w:name="_Toc296530281"/>
      <w:bookmarkStart w:id="123" w:name="_Toc306285304"/>
      <w:bookmarkEnd w:id="120"/>
      <w:r w:rsidRPr="009D0BE8">
        <w:t>Governing Law and submission to jurisdiction</w:t>
      </w:r>
      <w:bookmarkEnd w:id="121"/>
      <w:bookmarkEnd w:id="122"/>
      <w:bookmarkEnd w:id="123"/>
    </w:p>
    <w:p w14:paraId="17638273" w14:textId="77777777" w:rsidR="009855C2" w:rsidRPr="009D0BE8" w:rsidRDefault="009855C2" w:rsidP="009855C2">
      <w:pPr>
        <w:pStyle w:val="AOGenNum1List"/>
      </w:pPr>
      <w:r w:rsidRPr="009D0BE8">
        <w:t>This Pledge Agreement is governed by French law.</w:t>
      </w:r>
    </w:p>
    <w:p w14:paraId="5F902BF3" w14:textId="3E87CAC3" w:rsidR="009855C2" w:rsidRDefault="009855C2" w:rsidP="009855C2">
      <w:pPr>
        <w:pStyle w:val="AOGenNum1List"/>
      </w:pPr>
      <w:r w:rsidRPr="009D0BE8">
        <w:t xml:space="preserve">The </w:t>
      </w:r>
      <w:r w:rsidR="004113FD" w:rsidRPr="000E57F3">
        <w:t>Commercial Court of Paris (</w:t>
      </w:r>
      <w:r w:rsidR="004113FD" w:rsidRPr="002B72C6">
        <w:rPr>
          <w:i/>
        </w:rPr>
        <w:t>Tribunal de commerce de Paris</w:t>
      </w:r>
      <w:r w:rsidR="004113FD">
        <w:rPr>
          <w:iCs/>
        </w:rPr>
        <w:t xml:space="preserve">, or, as applicable, </w:t>
      </w:r>
      <w:r w:rsidR="004113FD">
        <w:rPr>
          <w:i/>
        </w:rPr>
        <w:t xml:space="preserve">Tribunal des </w:t>
      </w:r>
      <w:proofErr w:type="spellStart"/>
      <w:r w:rsidR="004113FD">
        <w:rPr>
          <w:i/>
        </w:rPr>
        <w:t>Activités</w:t>
      </w:r>
      <w:proofErr w:type="spellEnd"/>
      <w:r w:rsidR="004113FD">
        <w:rPr>
          <w:i/>
        </w:rPr>
        <w:t xml:space="preserve"> </w:t>
      </w:r>
      <w:proofErr w:type="spellStart"/>
      <w:r w:rsidR="004113FD">
        <w:rPr>
          <w:i/>
        </w:rPr>
        <w:t>Economiques</w:t>
      </w:r>
      <w:proofErr w:type="spellEnd"/>
      <w:r w:rsidR="004113FD">
        <w:rPr>
          <w:i/>
        </w:rPr>
        <w:t xml:space="preserve"> de Paris</w:t>
      </w:r>
      <w:r w:rsidR="004113FD" w:rsidRPr="000E57F3">
        <w:t>)</w:t>
      </w:r>
      <w:r w:rsidRPr="009D0BE8">
        <w:t xml:space="preserve"> has exclusive jurisdiction to settle any dispute in connection with this Pledge Agreement or any documents or instruments delivered pursuant to it. </w:t>
      </w:r>
    </w:p>
    <w:p w14:paraId="38F2EFA1" w14:textId="77777777" w:rsidR="009855C2" w:rsidRPr="008E7D14" w:rsidRDefault="009855C2" w:rsidP="008E7D14">
      <w:pPr>
        <w:pStyle w:val="AOGenNum1"/>
      </w:pPr>
      <w:r>
        <w:t>Election of domicile</w:t>
      </w:r>
    </w:p>
    <w:p w14:paraId="5ADFD1F9" w14:textId="48C3B2E6" w:rsidR="009855C2" w:rsidRPr="009D0BE8" w:rsidRDefault="009855C2" w:rsidP="009855C2">
      <w:pPr>
        <w:pStyle w:val="AODocTxtL1"/>
      </w:pPr>
      <w:r w:rsidRPr="009D0BE8">
        <w:t>The Security Provider irrevocably elects domicile at [</w:t>
      </w:r>
      <w:r w:rsidRPr="009D0BE8">
        <w:sym w:font="Wingdings" w:char="F06C"/>
      </w:r>
      <w:r w:rsidRPr="009D0BE8">
        <w:t xml:space="preserve">], France for the service of process in any proceedings before the </w:t>
      </w:r>
      <w:r w:rsidR="004113FD" w:rsidRPr="000E57F3">
        <w:t>Commercial Court of Paris (</w:t>
      </w:r>
      <w:r w:rsidR="004113FD" w:rsidRPr="002B72C6">
        <w:rPr>
          <w:i/>
        </w:rPr>
        <w:t>Tribunal de commerce de Paris</w:t>
      </w:r>
      <w:r w:rsidR="004113FD">
        <w:rPr>
          <w:iCs/>
        </w:rPr>
        <w:t xml:space="preserve">, or, as applicable, </w:t>
      </w:r>
      <w:r w:rsidR="004113FD">
        <w:rPr>
          <w:i/>
        </w:rPr>
        <w:t xml:space="preserve">Tribunal des </w:t>
      </w:r>
      <w:proofErr w:type="spellStart"/>
      <w:r w:rsidR="004113FD">
        <w:rPr>
          <w:i/>
        </w:rPr>
        <w:t>Activités</w:t>
      </w:r>
      <w:proofErr w:type="spellEnd"/>
      <w:r w:rsidR="004113FD">
        <w:rPr>
          <w:i/>
        </w:rPr>
        <w:t xml:space="preserve"> </w:t>
      </w:r>
      <w:proofErr w:type="spellStart"/>
      <w:r w:rsidR="004113FD">
        <w:rPr>
          <w:i/>
        </w:rPr>
        <w:t>Economiques</w:t>
      </w:r>
      <w:proofErr w:type="spellEnd"/>
      <w:r w:rsidR="004113FD">
        <w:rPr>
          <w:i/>
        </w:rPr>
        <w:t xml:space="preserve"> de Paris</w:t>
      </w:r>
      <w:r w:rsidR="004113FD" w:rsidRPr="000E57F3">
        <w:t>)</w:t>
      </w:r>
      <w:r w:rsidRPr="009D0BE8">
        <w:t>.</w:t>
      </w:r>
    </w:p>
    <w:p w14:paraId="5787192B" w14:textId="77777777" w:rsidR="009855C2" w:rsidRDefault="009855C2" w:rsidP="009D0BE8">
      <w:pPr>
        <w:spacing w:before="240" w:line="260" w:lineRule="atLeast"/>
        <w:jc w:val="both"/>
        <w:rPr>
          <w:rFonts w:eastAsia="SimSun"/>
        </w:rPr>
      </w:pPr>
    </w:p>
    <w:p w14:paraId="74DD6D0C" w14:textId="77777777" w:rsidR="009855C2" w:rsidRPr="00880E52" w:rsidRDefault="009855C2" w:rsidP="00880E52">
      <w:pPr>
        <w:pStyle w:val="AONormal"/>
        <w:jc w:val="center"/>
      </w:pPr>
      <w:r>
        <w:t>______________________</w:t>
      </w:r>
    </w:p>
    <w:p w14:paraId="6DAD4ACF" w14:textId="77777777" w:rsidR="009855C2" w:rsidRDefault="009855C2" w:rsidP="00880E52">
      <w:pPr>
        <w:pStyle w:val="AONormal"/>
        <w:jc w:val="center"/>
        <w:rPr>
          <w:b/>
        </w:rPr>
      </w:pPr>
      <w:r>
        <w:rPr>
          <w:b/>
        </w:rPr>
        <w:t>SCHEDULE</w:t>
      </w:r>
      <w:r>
        <w:rPr>
          <w:b/>
        </w:rPr>
        <w:br/>
        <w:t>PLEDGED EQUIPMENT</w:t>
      </w:r>
    </w:p>
    <w:p w14:paraId="2C1BE54E" w14:textId="77777777" w:rsidR="009855C2" w:rsidRDefault="009855C2" w:rsidP="00880E52">
      <w:pPr>
        <w:pStyle w:val="AONormal"/>
        <w:jc w:val="center"/>
        <w:rPr>
          <w:b/>
        </w:rPr>
      </w:pPr>
      <w:r>
        <w:rPr>
          <w:b/>
        </w:rPr>
        <w:t>[</w:t>
      </w:r>
      <w:r>
        <w:rPr>
          <w:b/>
        </w:rPr>
        <w:sym w:font="Wingdings" w:char="F06C"/>
      </w:r>
      <w:r>
        <w:rPr>
          <w:b/>
        </w:rPr>
        <w:t>]</w:t>
      </w:r>
    </w:p>
    <w:p w14:paraId="4538AFC9" w14:textId="77777777" w:rsidR="009855C2" w:rsidRPr="00880E52" w:rsidRDefault="009855C2" w:rsidP="00880E52">
      <w:pPr>
        <w:pStyle w:val="AONormal"/>
        <w:jc w:val="center"/>
      </w:pPr>
      <w:r>
        <w:t>______________________</w:t>
      </w:r>
    </w:p>
    <w:p w14:paraId="2ABC92AE" w14:textId="77777777" w:rsidR="009855C2" w:rsidRPr="00880E52" w:rsidRDefault="009855C2" w:rsidP="00880E52">
      <w:pPr>
        <w:pStyle w:val="AONormal"/>
        <w:jc w:val="center"/>
        <w:rPr>
          <w:b/>
        </w:rPr>
      </w:pPr>
    </w:p>
    <w:p w14:paraId="1F53DCD4" w14:textId="77777777" w:rsidR="009855C2" w:rsidRDefault="009855C2" w:rsidP="009D0BE8">
      <w:pPr>
        <w:spacing w:before="240" w:line="260" w:lineRule="atLeast"/>
        <w:jc w:val="both"/>
        <w:rPr>
          <w:rFonts w:eastAsia="SimSun"/>
        </w:rPr>
      </w:pPr>
    </w:p>
    <w:p w14:paraId="6F4B6CA8" w14:textId="77777777" w:rsidR="009855C2" w:rsidRDefault="009855C2" w:rsidP="009D0BE8">
      <w:pPr>
        <w:spacing w:before="240" w:line="260" w:lineRule="atLeast"/>
        <w:jc w:val="both"/>
        <w:rPr>
          <w:rFonts w:eastAsia="SimSun"/>
        </w:rPr>
      </w:pPr>
    </w:p>
    <w:p w14:paraId="3B945959" w14:textId="77777777" w:rsidR="009855C2" w:rsidRPr="009D0BE8" w:rsidRDefault="009855C2" w:rsidP="009D0BE8">
      <w:pPr>
        <w:spacing w:before="240" w:line="260" w:lineRule="atLeast"/>
        <w:jc w:val="both"/>
        <w:rPr>
          <w:rFonts w:eastAsia="SimSun"/>
        </w:rPr>
      </w:pPr>
      <w:r w:rsidRPr="009D0BE8">
        <w:rPr>
          <w:rFonts w:eastAsia="SimSun"/>
        </w:rPr>
        <w:t>Executed in [</w:t>
      </w:r>
      <w:r w:rsidRPr="009D0BE8">
        <w:rPr>
          <w:rFonts w:eastAsia="SimSun"/>
          <w:i/>
        </w:rPr>
        <w:t>place of execution</w:t>
      </w:r>
      <w:r w:rsidRPr="009D0BE8">
        <w:rPr>
          <w:rFonts w:eastAsia="SimSun"/>
        </w:rPr>
        <w:t>].</w:t>
      </w:r>
    </w:p>
    <w:p w14:paraId="45348FF6" w14:textId="77777777" w:rsidR="009855C2" w:rsidRPr="009D0BE8" w:rsidRDefault="009855C2" w:rsidP="009D0BE8">
      <w:pPr>
        <w:spacing w:before="240" w:line="260" w:lineRule="atLeast"/>
        <w:jc w:val="both"/>
        <w:rPr>
          <w:rFonts w:eastAsia="SimSun"/>
        </w:rPr>
      </w:pPr>
      <w:r w:rsidRPr="009D0BE8">
        <w:rPr>
          <w:rFonts w:eastAsia="SimSun"/>
        </w:rPr>
        <w:t>On [</w:t>
      </w:r>
      <w:r w:rsidRPr="009D0BE8">
        <w:rPr>
          <w:rFonts w:eastAsia="SimSun"/>
          <w:i/>
        </w:rPr>
        <w:t>date of execution</w:t>
      </w:r>
      <w:r w:rsidRPr="009D0BE8">
        <w:rPr>
          <w:rFonts w:eastAsia="SimSun"/>
        </w:rPr>
        <w:t>].</w:t>
      </w:r>
    </w:p>
    <w:p w14:paraId="0C83A809" w14:textId="77777777" w:rsidR="009855C2" w:rsidRPr="009D0BE8" w:rsidRDefault="009855C2" w:rsidP="009D0BE8">
      <w:pPr>
        <w:spacing w:before="240" w:line="260" w:lineRule="atLeast"/>
        <w:jc w:val="both"/>
        <w:rPr>
          <w:rFonts w:eastAsia="SimSun"/>
        </w:rPr>
      </w:pPr>
      <w:r w:rsidRPr="009D0BE8">
        <w:rPr>
          <w:rFonts w:eastAsia="SimSun"/>
        </w:rPr>
        <w:t xml:space="preserve">In </w:t>
      </w:r>
      <w:r>
        <w:rPr>
          <w:rFonts w:eastAsia="SimSun"/>
        </w:rPr>
        <w:t>two (2)</w:t>
      </w:r>
      <w:r w:rsidRPr="009D0BE8">
        <w:rPr>
          <w:rFonts w:eastAsia="SimSun"/>
        </w:rPr>
        <w:t xml:space="preserve"> original copies.</w:t>
      </w:r>
    </w:p>
    <w:p w14:paraId="31D228AD" w14:textId="77777777" w:rsidR="009855C2" w:rsidRPr="009D0BE8" w:rsidRDefault="009855C2" w:rsidP="009D0BE8">
      <w:pPr>
        <w:spacing w:before="240" w:line="260" w:lineRule="atLeast"/>
        <w:jc w:val="both"/>
        <w:rPr>
          <w:rFonts w:eastAsia="SimSun"/>
        </w:rPr>
      </w:pPr>
    </w:p>
    <w:p w14:paraId="666F52A8" w14:textId="77777777" w:rsidR="009855C2" w:rsidRPr="009D0BE8" w:rsidRDefault="009855C2" w:rsidP="009D0BE8">
      <w:pPr>
        <w:spacing w:before="240" w:line="260" w:lineRule="atLeast"/>
        <w:jc w:val="both"/>
        <w:rPr>
          <w:rFonts w:eastAsia="SimSun"/>
          <w:b/>
        </w:rPr>
      </w:pPr>
      <w:r w:rsidRPr="009D0BE8">
        <w:rPr>
          <w:rFonts w:eastAsia="SimSun"/>
          <w:b/>
        </w:rPr>
        <w:t>Security Provider</w:t>
      </w:r>
    </w:p>
    <w:p w14:paraId="57C2E0C1" w14:textId="77777777" w:rsidR="009855C2" w:rsidRPr="009D6E57" w:rsidRDefault="009855C2" w:rsidP="009D0BE8">
      <w:pPr>
        <w:spacing w:before="240" w:line="260" w:lineRule="atLeast"/>
        <w:jc w:val="both"/>
        <w:rPr>
          <w:rFonts w:eastAsia="SimSun"/>
          <w:lang w:val="en-US"/>
        </w:rPr>
      </w:pPr>
      <w:r w:rsidRPr="009D6E57">
        <w:rPr>
          <w:b/>
          <w:lang w:val="en-US"/>
        </w:rPr>
        <w:t>BEACON RAIL FINANCE S.À R.L.</w:t>
      </w:r>
    </w:p>
    <w:p w14:paraId="6A353144" w14:textId="77777777" w:rsidR="009855C2" w:rsidRDefault="009855C2" w:rsidP="009D0BE8">
      <w:pPr>
        <w:spacing w:before="240" w:line="260" w:lineRule="atLeast"/>
        <w:jc w:val="both"/>
        <w:rPr>
          <w:rFonts w:eastAsia="SimSun"/>
        </w:rPr>
      </w:pPr>
      <w:r w:rsidRPr="009D0BE8">
        <w:rPr>
          <w:rFonts w:eastAsia="SimSun"/>
        </w:rPr>
        <w:t>By: [</w:t>
      </w:r>
      <w:r w:rsidRPr="009D0BE8">
        <w:rPr>
          <w:rFonts w:eastAsia="SimSun"/>
          <w:i/>
        </w:rPr>
        <w:t>name of authorised signatory</w:t>
      </w:r>
      <w:r w:rsidRPr="009D0BE8">
        <w:rPr>
          <w:rFonts w:eastAsia="SimSun"/>
        </w:rPr>
        <w:t>]</w:t>
      </w:r>
    </w:p>
    <w:p w14:paraId="15AFDFCA" w14:textId="77777777" w:rsidR="009855C2" w:rsidRPr="00904417" w:rsidRDefault="009855C2" w:rsidP="00904417">
      <w:pPr>
        <w:pStyle w:val="AONormal"/>
      </w:pPr>
      <w:r>
        <w:t xml:space="preserve">Title: Authorised signatory </w:t>
      </w:r>
    </w:p>
    <w:p w14:paraId="1728F2F2" w14:textId="77777777" w:rsidR="009855C2" w:rsidRPr="009D0BE8" w:rsidRDefault="009855C2" w:rsidP="009D0BE8">
      <w:pPr>
        <w:spacing w:before="240" w:line="260" w:lineRule="atLeast"/>
        <w:jc w:val="both"/>
        <w:rPr>
          <w:rFonts w:eastAsia="SimSun"/>
        </w:rPr>
      </w:pPr>
    </w:p>
    <w:p w14:paraId="18FCE7FC" w14:textId="77777777" w:rsidR="009855C2" w:rsidRPr="009D0BE8" w:rsidRDefault="009855C2" w:rsidP="009D0BE8">
      <w:pPr>
        <w:spacing w:before="240" w:line="260" w:lineRule="atLeast"/>
        <w:jc w:val="both"/>
        <w:rPr>
          <w:rFonts w:eastAsia="SimSun"/>
        </w:rPr>
      </w:pPr>
    </w:p>
    <w:p w14:paraId="395C7F9F" w14:textId="77777777" w:rsidR="009855C2" w:rsidRPr="009D0BE8" w:rsidRDefault="009855C2" w:rsidP="009D0BE8">
      <w:pPr>
        <w:spacing w:before="240" w:line="260" w:lineRule="atLeast"/>
        <w:jc w:val="both"/>
        <w:rPr>
          <w:rFonts w:eastAsia="SimSun"/>
          <w:b/>
        </w:rPr>
      </w:pPr>
      <w:r w:rsidRPr="009D0BE8">
        <w:rPr>
          <w:rFonts w:eastAsia="SimSun"/>
          <w:b/>
        </w:rPr>
        <w:t xml:space="preserve">Security </w:t>
      </w:r>
      <w:r>
        <w:rPr>
          <w:rFonts w:eastAsia="SimSun"/>
          <w:b/>
        </w:rPr>
        <w:t>Trustee</w:t>
      </w:r>
      <w:r w:rsidRPr="009D0BE8">
        <w:rPr>
          <w:rFonts w:eastAsia="SimSun"/>
          <w:b/>
        </w:rPr>
        <w:t xml:space="preserve"> </w:t>
      </w:r>
    </w:p>
    <w:p w14:paraId="2C98BEC5" w14:textId="77777777" w:rsidR="009855C2" w:rsidRDefault="009855C2" w:rsidP="009D0BE8">
      <w:pPr>
        <w:spacing w:before="240" w:line="260" w:lineRule="atLeast"/>
        <w:jc w:val="both"/>
        <w:rPr>
          <w:rFonts w:eastAsia="SimSun"/>
          <w:b/>
        </w:rPr>
      </w:pPr>
      <w:r w:rsidRPr="00D2600C">
        <w:rPr>
          <w:rFonts w:eastAsia="SimSun"/>
          <w:b/>
        </w:rPr>
        <w:t>ING BANK N.V.</w:t>
      </w:r>
    </w:p>
    <w:p w14:paraId="7ADB5465" w14:textId="77777777" w:rsidR="009855C2" w:rsidRDefault="009855C2" w:rsidP="009D0BE8">
      <w:pPr>
        <w:spacing w:before="240" w:line="260" w:lineRule="atLeast"/>
        <w:jc w:val="both"/>
        <w:rPr>
          <w:rFonts w:eastAsia="SimSun"/>
        </w:rPr>
      </w:pPr>
      <w:r w:rsidRPr="009D0BE8">
        <w:rPr>
          <w:rFonts w:eastAsia="SimSun"/>
        </w:rPr>
        <w:t>By: [</w:t>
      </w:r>
      <w:r w:rsidRPr="009D0BE8">
        <w:rPr>
          <w:rFonts w:eastAsia="SimSun"/>
          <w:i/>
        </w:rPr>
        <w:t>name of authorised signatory</w:t>
      </w:r>
      <w:r w:rsidRPr="009D0BE8">
        <w:rPr>
          <w:rFonts w:eastAsia="SimSun"/>
        </w:rPr>
        <w:t>]</w:t>
      </w:r>
    </w:p>
    <w:p w14:paraId="2BBF387A" w14:textId="284CDB0D" w:rsidR="009855C2" w:rsidRPr="009D0BE8" w:rsidRDefault="009855C2" w:rsidP="00F23BAA">
      <w:pPr>
        <w:pStyle w:val="AONormal"/>
        <w:rPr>
          <w:rFonts w:eastAsia="SimSun"/>
        </w:rPr>
      </w:pPr>
      <w:r>
        <w:lastRenderedPageBreak/>
        <w:t xml:space="preserve">Title: Authorised signatory </w:t>
      </w:r>
    </w:p>
    <w:p w14:paraId="61E661BB" w14:textId="77777777" w:rsidR="009855C2" w:rsidRPr="004C42AB" w:rsidRDefault="009855C2" w:rsidP="0085069A">
      <w:pPr>
        <w:pStyle w:val="AOSignatory"/>
      </w:pPr>
      <w:bookmarkStart w:id="124" w:name="_Toc381942616"/>
      <w:bookmarkStart w:id="125" w:name="_Toc11241987"/>
      <w:bookmarkStart w:id="126" w:name="_Toc86271211"/>
      <w:bookmarkStart w:id="127" w:name="_Toc197537336"/>
      <w:r>
        <w:lastRenderedPageBreak/>
        <w:t>S</w:t>
      </w:r>
      <w:r w:rsidRPr="004C42AB">
        <w:t>ignatories</w:t>
      </w:r>
      <w:bookmarkEnd w:id="124"/>
      <w:bookmarkEnd w:id="125"/>
      <w:bookmarkEnd w:id="126"/>
      <w:bookmarkEnd w:id="127"/>
    </w:p>
    <w:p w14:paraId="7130CA92" w14:textId="2CD72535" w:rsidR="009855C2" w:rsidRPr="002005B3" w:rsidRDefault="009855C2" w:rsidP="002005B3">
      <w:pPr>
        <w:spacing w:before="240" w:line="260" w:lineRule="atLeast"/>
        <w:jc w:val="both"/>
        <w:rPr>
          <w:rFonts w:eastAsia="SimSun"/>
        </w:rPr>
      </w:pPr>
      <w:r w:rsidRPr="00976AD9">
        <w:rPr>
          <w:rFonts w:eastAsia="SimSun"/>
          <w:b/>
        </w:rPr>
        <w:t>SIGNED</w:t>
      </w:r>
      <w:r>
        <w:rPr>
          <w:rFonts w:eastAsia="SimSun"/>
        </w:rPr>
        <w:t xml:space="preserve"> electronically on 30 June 2023 (as amended and restated</w:t>
      </w:r>
      <w:r w:rsidR="000D52F4">
        <w:rPr>
          <w:rFonts w:eastAsia="SimSun"/>
        </w:rPr>
        <w:t xml:space="preserve"> on </w:t>
      </w:r>
      <w:r w:rsidR="00CA51B8">
        <w:rPr>
          <w:rFonts w:eastAsia="SimSun"/>
        </w:rPr>
        <w:t>[</w:t>
      </w:r>
      <w:r w:rsidR="00CA51B8">
        <w:rPr>
          <w:rFonts w:eastAsia="SimSun"/>
        </w:rPr>
        <w:sym w:font="Wingdings" w:char="F06C"/>
      </w:r>
      <w:r w:rsidR="00CA51B8">
        <w:rPr>
          <w:rFonts w:eastAsia="SimSun"/>
        </w:rPr>
        <w:t>] 2025</w:t>
      </w:r>
      <w:r w:rsidR="000D52F4">
        <w:rPr>
          <w:rFonts w:eastAsia="SimSun"/>
        </w:rPr>
        <w:t>)</w:t>
      </w:r>
      <w:r>
        <w:rPr>
          <w:rFonts w:eastAsia="SimSun"/>
        </w:rPr>
        <w:t>.</w:t>
      </w:r>
    </w:p>
    <w:sectPr w:rsidR="009855C2" w:rsidRPr="002005B3" w:rsidSect="00714FAB">
      <w:type w:val="continuous"/>
      <w:pgSz w:w="11906" w:h="16838" w:code="9"/>
      <w:pgMar w:top="1584" w:right="1138" w:bottom="1022" w:left="1138" w:header="850"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D8013" w14:textId="77777777" w:rsidR="009855C2" w:rsidRDefault="009855C2" w:rsidP="009855C2">
      <w:r>
        <w:separator/>
      </w:r>
    </w:p>
  </w:endnote>
  <w:endnote w:type="continuationSeparator" w:id="0">
    <w:p w14:paraId="5F50C8D9" w14:textId="77777777" w:rsidR="009855C2" w:rsidRDefault="009855C2" w:rsidP="0098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rro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206"/>
      <w:gridCol w:w="3211"/>
      <w:gridCol w:w="3213"/>
    </w:tblGrid>
    <w:tr w:rsidR="009855C2" w:rsidRPr="006A5AB6" w14:paraId="4C0B825A" w14:textId="77777777">
      <w:tc>
        <w:tcPr>
          <w:tcW w:w="5000" w:type="pct"/>
          <w:gridSpan w:val="3"/>
          <w:tcMar>
            <w:top w:w="170" w:type="dxa"/>
          </w:tcMar>
        </w:tcPr>
        <w:p w14:paraId="2D55B4F2" w14:textId="77777777" w:rsidR="009855C2" w:rsidRPr="006A5AB6" w:rsidRDefault="009855C2">
          <w:pPr>
            <w:pStyle w:val="AONormal8LBold"/>
          </w:pPr>
          <w:bookmarkStart w:id="4" w:name="bmkFooterFirstPrimaryDoc"/>
        </w:p>
      </w:tc>
    </w:tr>
    <w:tr w:rsidR="009855C2" w:rsidRPr="006A5AB6" w14:paraId="3C977F16" w14:textId="77777777">
      <w:tc>
        <w:tcPr>
          <w:tcW w:w="1665" w:type="pct"/>
        </w:tcPr>
        <w:p w14:paraId="709499BF" w14:textId="6B19CE9F" w:rsidR="009855C2" w:rsidRPr="006A5AB6" w:rsidRDefault="00BC7470">
          <w:pPr>
            <w:pStyle w:val="AONormal8L"/>
          </w:pPr>
          <w:r>
            <w:fldChar w:fldCharType="begin"/>
          </w:r>
          <w:r>
            <w:instrText xml:space="preserve"> DOCPROPERTY cpCombinedRef </w:instrText>
          </w:r>
          <w:r>
            <w:fldChar w:fldCharType="separate"/>
          </w:r>
          <w:r w:rsidR="00853D3E">
            <w:t>0119761-0000001 UKO1: 2020402509.8</w:t>
          </w:r>
          <w:r>
            <w:fldChar w:fldCharType="end"/>
          </w:r>
        </w:p>
      </w:tc>
      <w:tc>
        <w:tcPr>
          <w:tcW w:w="1667" w:type="pct"/>
        </w:tcPr>
        <w:p w14:paraId="0FDB398A" w14:textId="77777777" w:rsidR="009855C2" w:rsidRPr="006A5AB6" w:rsidRDefault="009855C2">
          <w:pPr>
            <w:pStyle w:val="AONormal8C"/>
          </w:pPr>
        </w:p>
      </w:tc>
      <w:tc>
        <w:tcPr>
          <w:tcW w:w="1667" w:type="pct"/>
        </w:tcPr>
        <w:p w14:paraId="683B0E11" w14:textId="77777777" w:rsidR="009855C2" w:rsidRPr="006A5AB6" w:rsidRDefault="009855C2">
          <w:pPr>
            <w:pStyle w:val="AONormal8R"/>
          </w:pPr>
        </w:p>
      </w:tc>
    </w:tr>
    <w:bookmarkEnd w:id="4"/>
  </w:tbl>
  <w:p w14:paraId="1AF351D3" w14:textId="77777777" w:rsidR="009855C2" w:rsidRDefault="009855C2">
    <w:pPr>
      <w:pStyle w:val="AONormal8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2466"/>
      <w:gridCol w:w="4728"/>
      <w:gridCol w:w="2436"/>
    </w:tblGrid>
    <w:tr w:rsidR="009855C2" w:rsidRPr="006A5AB6" w14:paraId="326A1211" w14:textId="77777777">
      <w:tc>
        <w:tcPr>
          <w:tcW w:w="0" w:type="auto"/>
          <w:gridSpan w:val="3"/>
        </w:tcPr>
        <w:tbl>
          <w:tblPr>
            <w:tblW w:w="5000" w:type="pct"/>
            <w:tblLook w:val="04A0" w:firstRow="1" w:lastRow="0" w:firstColumn="1" w:lastColumn="0" w:noHBand="0" w:noVBand="1"/>
          </w:tblPr>
          <w:tblGrid>
            <w:gridCol w:w="9414"/>
          </w:tblGrid>
          <w:tr w:rsidR="00CA51B8" w14:paraId="7A1C6A8B" w14:textId="77777777" w:rsidTr="00D74D28">
            <w:tc>
              <w:tcPr>
                <w:tcW w:w="0" w:type="auto"/>
              </w:tcPr>
              <w:p w14:paraId="2EC787FD" w14:textId="77777777" w:rsidR="00CA51B8" w:rsidRPr="00B81602" w:rsidRDefault="00CA51B8" w:rsidP="00CA51B8">
                <w:pPr>
                  <w:pStyle w:val="AONormal8C"/>
                </w:pPr>
                <w:bookmarkStart w:id="5" w:name="bmkFPAOLogo"/>
                <w:bookmarkEnd w:id="5"/>
                <w:r>
                  <w:rPr>
                    <w:noProof/>
                  </w:rPr>
                  <w:drawing>
                    <wp:inline distT="0" distB="0" distL="0" distR="0" wp14:anchorId="2F306071" wp14:editId="6DF091F6">
                      <wp:extent cx="2161036" cy="167640"/>
                      <wp:effectExtent l="0" t="0" r="0" b="3810"/>
                      <wp:docPr id="1980427356" name="Picture 1"/>
                      <wp:cNvGraphicFramePr/>
                      <a:graphic xmlns:a="http://schemas.openxmlformats.org/drawingml/2006/main">
                        <a:graphicData uri="http://schemas.openxmlformats.org/drawingml/2006/picture">
                          <pic:pic xmlns:pic="http://schemas.openxmlformats.org/drawingml/2006/picture">
                            <pic:nvPicPr>
                              <pic:cNvPr id="15038675" name=""/>
                              <pic:cNvPicPr/>
                            </pic:nvPicPr>
                            <pic:blipFill>
                              <a:blip r:embed="rId1">
                                <a:extLst>
                                  <a:ext uri="{28A0092B-C50C-407E-A947-70E740481C1C}">
                                    <a14:useLocalDpi xmlns:a14="http://schemas.microsoft.com/office/drawing/2010/main" val="0"/>
                                  </a:ext>
                                </a:extLst>
                              </a:blip>
                              <a:stretch>
                                <a:fillRect/>
                              </a:stretch>
                            </pic:blipFill>
                            <pic:spPr>
                              <a:xfrm>
                                <a:off x="0" y="0"/>
                                <a:ext cx="2161036" cy="167640"/>
                              </a:xfrm>
                              <a:prstGeom prst="rect">
                                <a:avLst/>
                              </a:prstGeom>
                            </pic:spPr>
                          </pic:pic>
                        </a:graphicData>
                      </a:graphic>
                    </wp:inline>
                  </w:drawing>
                </w:r>
              </w:p>
              <w:p w14:paraId="37B8B905" w14:textId="77777777" w:rsidR="00CA51B8" w:rsidRDefault="00CA51B8" w:rsidP="00CA51B8">
                <w:pPr>
                  <w:pStyle w:val="AONormal8C"/>
                </w:pPr>
              </w:p>
              <w:p w14:paraId="449ED2ED" w14:textId="77777777" w:rsidR="00CA51B8" w:rsidRPr="00B81602" w:rsidRDefault="00CA51B8" w:rsidP="00CA51B8">
                <w:pPr>
                  <w:pStyle w:val="AONormal8LBold"/>
                  <w:jc w:val="center"/>
                </w:pPr>
                <w:bookmarkStart w:id="6" w:name="bmkFPOfficeTitle"/>
                <w:r>
                  <w:t>Allen Overy Shearman Sterling LLP</w:t>
                </w:r>
                <w:bookmarkEnd w:id="6"/>
              </w:p>
              <w:p w14:paraId="1C0EAD56" w14:textId="77777777" w:rsidR="00CA51B8" w:rsidRDefault="00CA51B8" w:rsidP="00CA51B8">
                <w:pPr>
                  <w:pStyle w:val="AONormal8LBold"/>
                </w:pPr>
              </w:p>
            </w:tc>
          </w:tr>
        </w:tbl>
        <w:p w14:paraId="487E5AB1" w14:textId="77777777" w:rsidR="009855C2" w:rsidRPr="006A5AB6" w:rsidRDefault="009855C2">
          <w:pPr>
            <w:pStyle w:val="AONormal8C"/>
          </w:pPr>
        </w:p>
      </w:tc>
    </w:tr>
    <w:tr w:rsidR="009855C2" w:rsidRPr="006A5AB6" w14:paraId="2618C2B9" w14:textId="77777777">
      <w:tc>
        <w:tcPr>
          <w:tcW w:w="1280" w:type="pct"/>
        </w:tcPr>
        <w:p w14:paraId="2A43E0E2" w14:textId="77777777" w:rsidR="009855C2" w:rsidRPr="006A5AB6" w:rsidRDefault="009855C2">
          <w:pPr>
            <w:pStyle w:val="AONormal8L"/>
          </w:pPr>
        </w:p>
      </w:tc>
      <w:tc>
        <w:tcPr>
          <w:tcW w:w="2455" w:type="pct"/>
        </w:tcPr>
        <w:p w14:paraId="0916F541" w14:textId="40A58F72" w:rsidR="009855C2" w:rsidRPr="006A5AB6" w:rsidRDefault="00BC7470">
          <w:pPr>
            <w:pStyle w:val="AONormal8C"/>
          </w:pPr>
          <w:r>
            <w:fldChar w:fldCharType="begin"/>
          </w:r>
          <w:r>
            <w:instrText xml:space="preserve"> DOCPROPERTY  cpCombinedRef </w:instrText>
          </w:r>
          <w:r>
            <w:fldChar w:fldCharType="separate"/>
          </w:r>
          <w:r w:rsidR="00853D3E">
            <w:t>0119761-0000001 UKO1: 2020402509.8</w:t>
          </w:r>
          <w:r>
            <w:fldChar w:fldCharType="end"/>
          </w:r>
        </w:p>
      </w:tc>
      <w:tc>
        <w:tcPr>
          <w:tcW w:w="1265" w:type="pct"/>
        </w:tcPr>
        <w:p w14:paraId="50CB661A" w14:textId="77777777" w:rsidR="009855C2" w:rsidRPr="006A5AB6" w:rsidRDefault="009855C2">
          <w:pPr>
            <w:pStyle w:val="AONormal8R"/>
          </w:pPr>
        </w:p>
      </w:tc>
    </w:tr>
  </w:tbl>
  <w:p w14:paraId="1EF2ED6E" w14:textId="77777777" w:rsidR="009855C2" w:rsidRDefault="009855C2">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4A49" w14:textId="77777777" w:rsidR="009855C2" w:rsidRDefault="009855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206"/>
      <w:gridCol w:w="3211"/>
      <w:gridCol w:w="3213"/>
    </w:tblGrid>
    <w:tr w:rsidR="009855C2" w:rsidRPr="006A5AB6" w14:paraId="16DD4E34" w14:textId="77777777" w:rsidTr="003E4860">
      <w:tc>
        <w:tcPr>
          <w:tcW w:w="5000" w:type="pct"/>
          <w:gridSpan w:val="3"/>
          <w:tcMar>
            <w:top w:w="170" w:type="dxa"/>
          </w:tcMar>
        </w:tcPr>
        <w:p w14:paraId="7831502A" w14:textId="77777777" w:rsidR="009855C2" w:rsidRPr="006A5AB6" w:rsidRDefault="009855C2" w:rsidP="003E4860">
          <w:pPr>
            <w:pStyle w:val="AONormal8LBold"/>
          </w:pPr>
        </w:p>
      </w:tc>
    </w:tr>
    <w:tr w:rsidR="009855C2" w:rsidRPr="006A5AB6" w14:paraId="77340A2C" w14:textId="77777777" w:rsidTr="003E4860">
      <w:tc>
        <w:tcPr>
          <w:tcW w:w="1665" w:type="pct"/>
        </w:tcPr>
        <w:p w14:paraId="430DDD82" w14:textId="2A7CED45" w:rsidR="009855C2" w:rsidRPr="006A5AB6" w:rsidRDefault="00BC7470" w:rsidP="003E4860">
          <w:pPr>
            <w:pStyle w:val="AONormal8L"/>
          </w:pPr>
          <w:r>
            <w:fldChar w:fldCharType="begin"/>
          </w:r>
          <w:r>
            <w:instrText xml:space="preserve"> DOCPROPERTY cpCombinedRef </w:instrText>
          </w:r>
          <w:r>
            <w:fldChar w:fldCharType="separate"/>
          </w:r>
          <w:r w:rsidR="00853D3E">
            <w:t>0119761-0000001 UKO1: 2020402509.8</w:t>
          </w:r>
          <w:r>
            <w:fldChar w:fldCharType="end"/>
          </w:r>
        </w:p>
      </w:tc>
      <w:tc>
        <w:tcPr>
          <w:tcW w:w="1667" w:type="pct"/>
        </w:tcPr>
        <w:p w14:paraId="05F79C0C" w14:textId="77777777" w:rsidR="009855C2" w:rsidRPr="006A5AB6" w:rsidRDefault="009855C2" w:rsidP="003E4860">
          <w:pPr>
            <w:pStyle w:val="AONormal8C"/>
          </w:pPr>
          <w:r w:rsidRPr="006A5AB6">
            <w:fldChar w:fldCharType="begin"/>
          </w:r>
          <w:r w:rsidRPr="006A5AB6">
            <w:instrText xml:space="preserve"> PAGE  \* Arabic  \* MERGEFORMAT </w:instrText>
          </w:r>
          <w:r w:rsidRPr="006A5AB6">
            <w:fldChar w:fldCharType="separate"/>
          </w:r>
          <w:r>
            <w:rPr>
              <w:noProof/>
            </w:rPr>
            <w:t>15</w:t>
          </w:r>
          <w:r w:rsidRPr="006A5AB6">
            <w:fldChar w:fldCharType="end"/>
          </w:r>
        </w:p>
      </w:tc>
      <w:tc>
        <w:tcPr>
          <w:tcW w:w="1667" w:type="pct"/>
        </w:tcPr>
        <w:p w14:paraId="072A2758" w14:textId="77777777" w:rsidR="009855C2" w:rsidRPr="006A5AB6" w:rsidRDefault="009855C2" w:rsidP="003E4860">
          <w:pPr>
            <w:pStyle w:val="AONormal8R"/>
          </w:pPr>
        </w:p>
      </w:tc>
    </w:tr>
  </w:tbl>
  <w:p w14:paraId="22772476" w14:textId="77777777" w:rsidR="009855C2" w:rsidRDefault="009855C2" w:rsidP="008D7302">
    <w:pPr>
      <w:pStyle w:val="AONormal8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208"/>
      <w:gridCol w:w="3211"/>
      <w:gridCol w:w="3211"/>
    </w:tblGrid>
    <w:tr w:rsidR="009855C2" w:rsidRPr="0015470B" w14:paraId="33FF9FCD" w14:textId="77777777" w:rsidTr="005D5CB3">
      <w:tc>
        <w:tcPr>
          <w:tcW w:w="5000" w:type="pct"/>
          <w:gridSpan w:val="3"/>
          <w:tcMar>
            <w:top w:w="170" w:type="dxa"/>
          </w:tcMar>
        </w:tcPr>
        <w:p w14:paraId="3E934D0C" w14:textId="2A17D7EC" w:rsidR="009855C2" w:rsidRPr="0015470B" w:rsidRDefault="00BC7470" w:rsidP="005D5CB3">
          <w:pPr>
            <w:pStyle w:val="AONormal8LBold"/>
          </w:pPr>
          <w:r>
            <w:fldChar w:fldCharType="begin"/>
          </w:r>
          <w:r>
            <w:instrText xml:space="preserve"> DOCPROPERTY  cpFooterText </w:instrText>
          </w:r>
          <w:r>
            <w:fldChar w:fldCharType="separate"/>
          </w:r>
          <w:r w:rsidR="00853D3E">
            <w:t xml:space="preserve"> </w:t>
          </w:r>
          <w:r>
            <w:fldChar w:fldCharType="end"/>
          </w:r>
        </w:p>
      </w:tc>
    </w:tr>
    <w:tr w:rsidR="009855C2" w:rsidRPr="0015470B" w14:paraId="69FC6728" w14:textId="77777777" w:rsidTr="005D5CB3">
      <w:tc>
        <w:tcPr>
          <w:tcW w:w="1666" w:type="pct"/>
        </w:tcPr>
        <w:p w14:paraId="70A23829" w14:textId="15A73647" w:rsidR="009855C2" w:rsidRPr="0015470B" w:rsidRDefault="00BC7470" w:rsidP="005D5CB3">
          <w:pPr>
            <w:pStyle w:val="AONormal8L"/>
          </w:pPr>
          <w:r>
            <w:fldChar w:fldCharType="begin"/>
          </w:r>
          <w:r>
            <w:instrText xml:space="preserve"> DOCPROPERTY  cpCombinedRef </w:instrText>
          </w:r>
          <w:r>
            <w:fldChar w:fldCharType="separate"/>
          </w:r>
          <w:r w:rsidR="00853D3E">
            <w:t>0119761-0000001 UKO1: 2020402509.8</w:t>
          </w:r>
          <w:r>
            <w:fldChar w:fldCharType="end"/>
          </w:r>
        </w:p>
      </w:tc>
      <w:tc>
        <w:tcPr>
          <w:tcW w:w="1667" w:type="pct"/>
        </w:tcPr>
        <w:p w14:paraId="1A51820B" w14:textId="77777777" w:rsidR="009855C2" w:rsidRPr="0015470B" w:rsidRDefault="009855C2" w:rsidP="005D5CB3">
          <w:pPr>
            <w:pStyle w:val="AONormal8C"/>
          </w:pPr>
          <w:r w:rsidRPr="0015470B">
            <w:fldChar w:fldCharType="begin"/>
          </w:r>
          <w:r w:rsidRPr="0015470B">
            <w:instrText xml:space="preserve"> PAGE  \* Arabic  \* MERGEFORMAT </w:instrText>
          </w:r>
          <w:r w:rsidRPr="0015470B">
            <w:fldChar w:fldCharType="separate"/>
          </w:r>
          <w:r>
            <w:rPr>
              <w:noProof/>
            </w:rPr>
            <w:t>15</w:t>
          </w:r>
          <w:r w:rsidRPr="0015470B">
            <w:fldChar w:fldCharType="end"/>
          </w:r>
        </w:p>
      </w:tc>
      <w:tc>
        <w:tcPr>
          <w:tcW w:w="1667" w:type="pct"/>
        </w:tcPr>
        <w:p w14:paraId="43F6B14B" w14:textId="77777777" w:rsidR="009855C2" w:rsidRPr="0015470B" w:rsidRDefault="009855C2" w:rsidP="005D5CB3">
          <w:pPr>
            <w:pStyle w:val="AONormal8R"/>
          </w:pPr>
        </w:p>
      </w:tc>
    </w:tr>
  </w:tbl>
  <w:p w14:paraId="130E4C5D" w14:textId="77777777" w:rsidR="009855C2" w:rsidRDefault="009855C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206"/>
      <w:gridCol w:w="3211"/>
      <w:gridCol w:w="3213"/>
    </w:tblGrid>
    <w:tr w:rsidR="009855C2" w14:paraId="66BF13F8" w14:textId="77777777" w:rsidTr="00536F1B">
      <w:tc>
        <w:tcPr>
          <w:tcW w:w="5000" w:type="pct"/>
          <w:gridSpan w:val="3"/>
          <w:tcMar>
            <w:top w:w="170" w:type="dxa"/>
          </w:tcMar>
        </w:tcPr>
        <w:bookmarkStart w:id="109" w:name="bmkFooterPrimaryDoc"/>
        <w:p w14:paraId="0509DF10" w14:textId="60525EE2" w:rsidR="009855C2" w:rsidRDefault="009855C2" w:rsidP="00536F1B">
          <w:pPr>
            <w:pStyle w:val="AONormal8LBold"/>
          </w:pPr>
          <w:r>
            <w:fldChar w:fldCharType="begin"/>
          </w:r>
          <w:r>
            <w:instrText xml:space="preserve"> DOCPROPERTY cpFooterText </w:instrText>
          </w:r>
          <w:r>
            <w:fldChar w:fldCharType="separate"/>
          </w:r>
          <w:r w:rsidR="00853D3E">
            <w:t xml:space="preserve"> </w:t>
          </w:r>
          <w:r>
            <w:fldChar w:fldCharType="end"/>
          </w:r>
        </w:p>
      </w:tc>
    </w:tr>
    <w:tr w:rsidR="009855C2" w14:paraId="253ECB28" w14:textId="77777777" w:rsidTr="00536F1B">
      <w:tc>
        <w:tcPr>
          <w:tcW w:w="1665" w:type="pct"/>
        </w:tcPr>
        <w:p w14:paraId="4B6E02E9" w14:textId="4AD9FCD6" w:rsidR="009855C2" w:rsidRDefault="00BC7470" w:rsidP="00536F1B">
          <w:pPr>
            <w:pStyle w:val="AONormal8L"/>
          </w:pPr>
          <w:r>
            <w:fldChar w:fldCharType="begin"/>
          </w:r>
          <w:r>
            <w:instrText xml:space="preserve"> DOCPROPERTY cpCombinedRef </w:instrText>
          </w:r>
          <w:r>
            <w:fldChar w:fldCharType="separate"/>
          </w:r>
          <w:r w:rsidR="00853D3E">
            <w:t>0119761-0000001 UKO1: 2020402509.8</w:t>
          </w:r>
          <w:r>
            <w:fldChar w:fldCharType="end"/>
          </w:r>
        </w:p>
      </w:tc>
      <w:tc>
        <w:tcPr>
          <w:tcW w:w="1667" w:type="pct"/>
        </w:tcPr>
        <w:p w14:paraId="56727B1C" w14:textId="77777777" w:rsidR="009855C2" w:rsidRDefault="009855C2" w:rsidP="00536F1B">
          <w:pPr>
            <w:pStyle w:val="AONormal8C"/>
          </w:pPr>
          <w:r>
            <w:fldChar w:fldCharType="begin"/>
          </w:r>
          <w:r>
            <w:instrText xml:space="preserve"> PAGE  \* Arabic  \* MERGEFORMAT </w:instrText>
          </w:r>
          <w:r>
            <w:fldChar w:fldCharType="separate"/>
          </w:r>
          <w:r>
            <w:rPr>
              <w:noProof/>
            </w:rPr>
            <w:t>29</w:t>
          </w:r>
          <w:r>
            <w:fldChar w:fldCharType="end"/>
          </w:r>
        </w:p>
      </w:tc>
      <w:tc>
        <w:tcPr>
          <w:tcW w:w="1667" w:type="pct"/>
        </w:tcPr>
        <w:p w14:paraId="00E9D28B" w14:textId="77777777" w:rsidR="009855C2" w:rsidRDefault="009855C2" w:rsidP="00536F1B">
          <w:pPr>
            <w:pStyle w:val="AONormal8R"/>
          </w:pPr>
        </w:p>
      </w:tc>
    </w:tr>
    <w:bookmarkEnd w:id="109"/>
  </w:tbl>
  <w:p w14:paraId="75047AE5" w14:textId="77777777" w:rsidR="009855C2" w:rsidRPr="00A62B25" w:rsidRDefault="009855C2" w:rsidP="00A62B25">
    <w:pPr>
      <w:pStyle w:val="AONormal8L"/>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4742"/>
      <w:gridCol w:w="4745"/>
      <w:gridCol w:w="4745"/>
    </w:tblGrid>
    <w:tr w:rsidR="009855C2" w:rsidRPr="0015470B" w14:paraId="4A669395" w14:textId="77777777" w:rsidTr="005D5CB3">
      <w:tc>
        <w:tcPr>
          <w:tcW w:w="5000" w:type="pct"/>
          <w:gridSpan w:val="3"/>
          <w:tcMar>
            <w:top w:w="170" w:type="dxa"/>
          </w:tcMar>
        </w:tcPr>
        <w:p w14:paraId="66724FA6" w14:textId="21F93E0E" w:rsidR="009855C2" w:rsidRPr="0015470B" w:rsidRDefault="00BC7470" w:rsidP="00A62B25">
          <w:pPr>
            <w:pStyle w:val="AONormal8L"/>
          </w:pPr>
          <w:r>
            <w:fldChar w:fldCharType="begin"/>
          </w:r>
          <w:r>
            <w:instrText xml:space="preserve"> DOCPROPERTY  cpFooterText </w:instrText>
          </w:r>
          <w:r>
            <w:fldChar w:fldCharType="separate"/>
          </w:r>
          <w:r w:rsidR="00853D3E">
            <w:t xml:space="preserve"> </w:t>
          </w:r>
          <w:r>
            <w:fldChar w:fldCharType="end"/>
          </w:r>
        </w:p>
      </w:tc>
    </w:tr>
    <w:tr w:rsidR="009855C2" w:rsidRPr="0015470B" w14:paraId="0B4CE134" w14:textId="77777777" w:rsidTr="005D5CB3">
      <w:tc>
        <w:tcPr>
          <w:tcW w:w="1666" w:type="pct"/>
        </w:tcPr>
        <w:p w14:paraId="5C3893C5" w14:textId="27C57CAE" w:rsidR="009855C2" w:rsidRPr="0015470B" w:rsidRDefault="00BC7470" w:rsidP="00A62B25">
          <w:pPr>
            <w:pStyle w:val="AONormal8L"/>
          </w:pPr>
          <w:r>
            <w:fldChar w:fldCharType="begin"/>
          </w:r>
          <w:r>
            <w:instrText xml:space="preserve"> DOCPROPERTY  cpCombinedRef </w:instrText>
          </w:r>
          <w:r>
            <w:fldChar w:fldCharType="separate"/>
          </w:r>
          <w:r w:rsidR="00853D3E">
            <w:t>0119761-0000001 UKO1: 2020402509.8</w:t>
          </w:r>
          <w:r>
            <w:fldChar w:fldCharType="end"/>
          </w:r>
        </w:p>
      </w:tc>
      <w:tc>
        <w:tcPr>
          <w:tcW w:w="1667" w:type="pct"/>
        </w:tcPr>
        <w:p w14:paraId="0189C1D7" w14:textId="77777777" w:rsidR="009855C2" w:rsidRPr="0015470B" w:rsidRDefault="009855C2" w:rsidP="00A62B25">
          <w:pPr>
            <w:pStyle w:val="AONormal8L"/>
          </w:pPr>
          <w:r w:rsidRPr="0015470B">
            <w:fldChar w:fldCharType="begin"/>
          </w:r>
          <w:r w:rsidRPr="0015470B">
            <w:instrText xml:space="preserve"> PAGE  \* Arabic  \* MERGEFORMAT </w:instrText>
          </w:r>
          <w:r w:rsidRPr="0015470B">
            <w:fldChar w:fldCharType="separate"/>
          </w:r>
          <w:r>
            <w:rPr>
              <w:noProof/>
            </w:rPr>
            <w:t>29</w:t>
          </w:r>
          <w:r w:rsidRPr="0015470B">
            <w:fldChar w:fldCharType="end"/>
          </w:r>
        </w:p>
      </w:tc>
      <w:tc>
        <w:tcPr>
          <w:tcW w:w="1667" w:type="pct"/>
        </w:tcPr>
        <w:p w14:paraId="1CDDFD58" w14:textId="77777777" w:rsidR="009855C2" w:rsidRPr="0015470B" w:rsidRDefault="009855C2" w:rsidP="00A62B25">
          <w:pPr>
            <w:pStyle w:val="AONormal8L"/>
          </w:pPr>
        </w:p>
      </w:tc>
    </w:tr>
  </w:tbl>
  <w:p w14:paraId="1F684AC4" w14:textId="77777777" w:rsidR="009855C2" w:rsidRDefault="009855C2" w:rsidP="00A62B25">
    <w:pPr>
      <w:pStyle w:val="AONormal8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AE9E" w14:textId="77777777" w:rsidR="009855C2" w:rsidRDefault="009855C2" w:rsidP="009855C2">
      <w:r>
        <w:separator/>
      </w:r>
    </w:p>
  </w:footnote>
  <w:footnote w:type="continuationSeparator" w:id="0">
    <w:p w14:paraId="686679CF" w14:textId="77777777" w:rsidR="009855C2" w:rsidRDefault="009855C2" w:rsidP="009855C2">
      <w:r>
        <w:continuationSeparator/>
      </w:r>
    </w:p>
  </w:footnote>
  <w:footnote w:id="1">
    <w:p w14:paraId="1473607C" w14:textId="0933170B" w:rsidR="000E3A8C" w:rsidRPr="000E3A8C" w:rsidRDefault="000E3A8C">
      <w:pPr>
        <w:pStyle w:val="FootnoteText"/>
        <w:rPr>
          <w:lang w:val="fr-FR"/>
        </w:rPr>
      </w:pPr>
      <w:r>
        <w:rPr>
          <w:rStyle w:val="FootnoteReference"/>
        </w:rPr>
        <w:footnoteRef/>
      </w:r>
      <w:r>
        <w:t xml:space="preserve"> </w:t>
      </w:r>
      <w:r w:rsidRPr="000E3A8C">
        <w:rPr>
          <w:b/>
          <w:bCs/>
          <w:i/>
          <w:iCs/>
          <w:lang w:val="fr-FR"/>
        </w:rPr>
        <w:t xml:space="preserve">To </w:t>
      </w:r>
      <w:proofErr w:type="spellStart"/>
      <w:r w:rsidRPr="000E3A8C">
        <w:rPr>
          <w:b/>
          <w:bCs/>
          <w:i/>
          <w:iCs/>
          <w:lang w:val="fr-FR"/>
        </w:rPr>
        <w:t>be</w:t>
      </w:r>
      <w:proofErr w:type="spellEnd"/>
      <w:r w:rsidRPr="000E3A8C">
        <w:rPr>
          <w:b/>
          <w:bCs/>
          <w:i/>
          <w:iCs/>
          <w:lang w:val="fr-FR"/>
        </w:rPr>
        <w:t xml:space="preserve"> </w:t>
      </w:r>
      <w:proofErr w:type="spellStart"/>
      <w:r w:rsidRPr="000E3A8C">
        <w:rPr>
          <w:b/>
          <w:bCs/>
          <w:i/>
          <w:iCs/>
          <w:lang w:val="fr-FR"/>
        </w:rPr>
        <w:t>confirmed</w:t>
      </w:r>
      <w:proofErr w:type="spellEnd"/>
      <w:r>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39ACB" w14:textId="77777777" w:rsidR="009855C2" w:rsidRDefault="009855C2">
    <w:pPr>
      <w:pStyle w:val="AONormal8L"/>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22069" w14:textId="77777777" w:rsidR="002005B3" w:rsidRPr="00F3019A" w:rsidRDefault="002005B3" w:rsidP="002005B3">
    <w:pPr>
      <w:pStyle w:val="Header"/>
    </w:pPr>
    <w:r w:rsidRPr="00F3019A">
      <w:t xml:space="preserve">Confidential </w:t>
    </w:r>
  </w:p>
  <w:p w14:paraId="0EA20F40" w14:textId="7EAD3020" w:rsidR="002005B3" w:rsidRDefault="002005B3" w:rsidP="002005B3">
    <w:pPr>
      <w:pStyle w:val="Header"/>
    </w:pPr>
    <w:r w:rsidRPr="00F3019A">
      <w:t xml:space="preserve">AOS draft dated </w:t>
    </w:r>
    <w:r w:rsidR="00685146">
      <w:t>2 June</w:t>
    </w:r>
    <w:r w:rsidRPr="00F3019A">
      <w:t xml:space="preserve"> 2</w:t>
    </w:r>
    <w:r>
      <w:t>025</w:t>
    </w:r>
  </w:p>
  <w:p w14:paraId="713783FB" w14:textId="2CED98AD" w:rsidR="00F62265" w:rsidRDefault="002005B3">
    <w:pPr>
      <w:pStyle w:val="Header"/>
    </w:pPr>
    <w:r>
      <w:t xml:space="preserve">Subject to further review by ING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D1970" w14:textId="77777777" w:rsidR="009855C2" w:rsidRDefault="009855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9630"/>
    </w:tblGrid>
    <w:tr w:rsidR="009855C2" w:rsidRPr="0015470B" w14:paraId="13898E99" w14:textId="77777777" w:rsidTr="0045533C">
      <w:tc>
        <w:tcPr>
          <w:tcW w:w="5000" w:type="pct"/>
        </w:tcPr>
        <w:p w14:paraId="095EC3C8" w14:textId="1CEFC9BB" w:rsidR="009855C2" w:rsidRPr="0015470B" w:rsidRDefault="00BC7470" w:rsidP="0045533C">
          <w:pPr>
            <w:pStyle w:val="AONormal8LBold"/>
          </w:pPr>
          <w:r>
            <w:fldChar w:fldCharType="begin"/>
          </w:r>
          <w:r>
            <w:instrText xml:space="preserve"> DOCPROPERTY  cpHeaderText </w:instrText>
          </w:r>
          <w:r>
            <w:fldChar w:fldCharType="separate"/>
          </w:r>
          <w:r w:rsidR="00853D3E">
            <w:t xml:space="preserve"> </w:t>
          </w:r>
          <w:r>
            <w:fldChar w:fldCharType="end"/>
          </w:r>
        </w:p>
      </w:tc>
    </w:tr>
  </w:tbl>
  <w:p w14:paraId="1F304D3D" w14:textId="77777777" w:rsidR="009855C2" w:rsidRPr="00920631" w:rsidRDefault="009855C2" w:rsidP="00651B80">
    <w:pPr>
      <w:pStyle w:val="AONormal8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9630"/>
    </w:tblGrid>
    <w:tr w:rsidR="009855C2" w:rsidRPr="0015470B" w14:paraId="0F5A6DA1" w14:textId="77777777" w:rsidTr="005D5CB3">
      <w:tc>
        <w:tcPr>
          <w:tcW w:w="9854" w:type="dxa"/>
        </w:tcPr>
        <w:p w14:paraId="59759823" w14:textId="23D4DC3C" w:rsidR="009855C2" w:rsidRPr="0015470B" w:rsidRDefault="00BC7470" w:rsidP="005D5CB3">
          <w:pPr>
            <w:pStyle w:val="AONormal8LBold"/>
          </w:pPr>
          <w:r>
            <w:fldChar w:fldCharType="begin"/>
          </w:r>
          <w:r>
            <w:instrText xml:space="preserve"> DOCPROPERTY  cpHeaderText </w:instrText>
          </w:r>
          <w:r>
            <w:fldChar w:fldCharType="separate"/>
          </w:r>
          <w:r w:rsidR="00853D3E">
            <w:t xml:space="preserve"> </w:t>
          </w:r>
          <w:r>
            <w:fldChar w:fldCharType="end"/>
          </w:r>
        </w:p>
      </w:tc>
    </w:tr>
  </w:tbl>
  <w:p w14:paraId="1B2C7715" w14:textId="77777777" w:rsidR="009855C2" w:rsidRDefault="009855C2" w:rsidP="005D5CB3">
    <w:pPr>
      <w:pStyle w:val="AONormal8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9630"/>
    </w:tblGrid>
    <w:tr w:rsidR="009855C2" w14:paraId="61295CC9" w14:textId="77777777" w:rsidTr="00536F1B">
      <w:tc>
        <w:tcPr>
          <w:tcW w:w="5000" w:type="pct"/>
        </w:tcPr>
        <w:bookmarkStart w:id="108" w:name="bmkHeaderPrimaryDoc"/>
        <w:p w14:paraId="23A73858" w14:textId="58D5D699" w:rsidR="009855C2" w:rsidRDefault="009855C2" w:rsidP="00536F1B">
          <w:pPr>
            <w:pStyle w:val="AONormal8LBold"/>
          </w:pPr>
          <w:r>
            <w:fldChar w:fldCharType="begin"/>
          </w:r>
          <w:r>
            <w:instrText xml:space="preserve"> DOCPROPERTY "cpHeaderText" </w:instrText>
          </w:r>
          <w:r>
            <w:fldChar w:fldCharType="separate"/>
          </w:r>
          <w:r w:rsidR="00853D3E">
            <w:t xml:space="preserve"> </w:t>
          </w:r>
          <w:r>
            <w:fldChar w:fldCharType="end"/>
          </w:r>
        </w:p>
      </w:tc>
    </w:tr>
    <w:bookmarkEnd w:id="108"/>
  </w:tbl>
  <w:p w14:paraId="0AD97C8A" w14:textId="77777777" w:rsidR="009855C2" w:rsidRPr="00A62B25" w:rsidRDefault="009855C2" w:rsidP="00A62B25">
    <w:pPr>
      <w:pStyle w:val="AONormal8L"/>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9854"/>
    </w:tblGrid>
    <w:tr w:rsidR="009855C2" w:rsidRPr="0015470B" w14:paraId="26C6498F" w14:textId="77777777" w:rsidTr="005D5CB3">
      <w:tc>
        <w:tcPr>
          <w:tcW w:w="9854" w:type="dxa"/>
        </w:tcPr>
        <w:p w14:paraId="36459733" w14:textId="21E46AB4" w:rsidR="009855C2" w:rsidRPr="0015470B" w:rsidRDefault="00BC7470" w:rsidP="00A62B25">
          <w:pPr>
            <w:pStyle w:val="AONormal8L"/>
          </w:pPr>
          <w:r>
            <w:fldChar w:fldCharType="begin"/>
          </w:r>
          <w:r>
            <w:instrText xml:space="preserve"> DOCPROPERTY  cpHeaderText </w:instrText>
          </w:r>
          <w:r>
            <w:fldChar w:fldCharType="separate"/>
          </w:r>
          <w:r w:rsidR="00853D3E">
            <w:t xml:space="preserve"> </w:t>
          </w:r>
          <w:r>
            <w:fldChar w:fldCharType="end"/>
          </w:r>
        </w:p>
      </w:tc>
    </w:tr>
  </w:tbl>
  <w:p w14:paraId="2000B81C" w14:textId="77777777" w:rsidR="009855C2" w:rsidRDefault="009855C2" w:rsidP="00A62B25">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0CE4"/>
    <w:multiLevelType w:val="hybridMultilevel"/>
    <w:tmpl w:val="6424110C"/>
    <w:lvl w:ilvl="0" w:tplc="D116C05C">
      <w:start w:val="1"/>
      <w:numFmt w:val="lowerRoman"/>
      <w:pStyle w:val="PARoman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66A70"/>
    <w:multiLevelType w:val="hybridMultilevel"/>
    <w:tmpl w:val="11DEC6B8"/>
    <w:lvl w:ilvl="0" w:tplc="A2F88D02">
      <w:start w:val="1"/>
      <w:numFmt w:val="decimal"/>
      <w:pStyle w:val="PANumListindent1"/>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F46BB"/>
    <w:multiLevelType w:val="hybridMultilevel"/>
    <w:tmpl w:val="4EDCA6E6"/>
    <w:lvl w:ilvl="0" w:tplc="56A4358E">
      <w:start w:val="1"/>
      <w:numFmt w:val="bullet"/>
      <w:pStyle w:val="PABulletindent2"/>
      <w:lvlText w:val=""/>
      <w:lvlJc w:val="left"/>
      <w:pPr>
        <w:tabs>
          <w:tab w:val="num" w:pos="360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209E7"/>
    <w:multiLevelType w:val="multilevel"/>
    <w:tmpl w:val="4AE6BC92"/>
    <w:name w:val="AOApp"/>
    <w:lvl w:ilvl="0">
      <w:start w:val="1"/>
      <w:numFmt w:val="decimal"/>
      <w:lvlRestart w:val="0"/>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 w15:restartNumberingAfterBreak="0">
    <w:nsid w:val="055652EB"/>
    <w:multiLevelType w:val="hybridMultilevel"/>
    <w:tmpl w:val="70DC04B2"/>
    <w:lvl w:ilvl="0" w:tplc="B09616EE">
      <w:start w:val="1"/>
      <w:numFmt w:val="bullet"/>
      <w:pStyle w:val="PADashListindent1"/>
      <w:lvlText w:val="-"/>
      <w:lvlJc w:val="left"/>
      <w:pPr>
        <w:tabs>
          <w:tab w:val="num" w:pos="2160"/>
        </w:tabs>
        <w:ind w:left="216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4F2841"/>
    <w:multiLevelType w:val="hybridMultilevel"/>
    <w:tmpl w:val="E1FE615A"/>
    <w:lvl w:ilvl="0" w:tplc="1084EB28">
      <w:start w:val="1"/>
      <w:numFmt w:val="decimal"/>
      <w:pStyle w:val="BodyTextNumbered"/>
      <w:lvlText w:val="%1."/>
      <w:lvlJc w:val="left"/>
      <w:pPr>
        <w:tabs>
          <w:tab w:val="num" w:pos="2160"/>
        </w:tabs>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84CBC"/>
    <w:multiLevelType w:val="hybridMultilevel"/>
    <w:tmpl w:val="32F2E22C"/>
    <w:lvl w:ilvl="0" w:tplc="3C141B14">
      <w:start w:val="1"/>
      <w:numFmt w:val="bullet"/>
      <w:pStyle w:val="PABulletindent15"/>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37ADE"/>
    <w:multiLevelType w:val="multilevel"/>
    <w:tmpl w:val="44DE6E2C"/>
    <w:name w:val="AOListNumberList"/>
    <w:lvl w:ilvl="0">
      <w:start w:val="1"/>
      <w:numFmt w:val="decimal"/>
      <w:lvlRestart w:val="0"/>
      <w:pStyle w:val="AOListNumber"/>
      <w:lvlText w:val="%1."/>
      <w:lvlJc w:val="left"/>
      <w:pPr>
        <w:tabs>
          <w:tab w:val="num" w:pos="720"/>
        </w:tabs>
        <w:ind w:left="720" w:hanging="720"/>
      </w:pPr>
      <w:rPr>
        <w:rFonts w:hint="default"/>
      </w:rPr>
    </w:lvl>
    <w:lvl w:ilvl="1">
      <w:start w:val="1"/>
      <w:numFmt w:val="lowerLetter"/>
      <w:pStyle w:val="AOListNumberL2"/>
      <w:lvlText w:val="(%2)"/>
      <w:lvlJc w:val="left"/>
      <w:pPr>
        <w:tabs>
          <w:tab w:val="num" w:pos="720"/>
        </w:tabs>
        <w:ind w:left="720" w:hanging="720"/>
      </w:pPr>
      <w:rPr>
        <w:rFonts w:hint="default"/>
      </w:rPr>
    </w:lvl>
    <w:lvl w:ilvl="2">
      <w:start w:val="1"/>
      <w:numFmt w:val="lowerRoman"/>
      <w:pStyle w:val="AOListNumberL3"/>
      <w:lvlText w:val="(%3)"/>
      <w:lvlJc w:val="left"/>
      <w:pPr>
        <w:tabs>
          <w:tab w:val="num" w:pos="1440"/>
        </w:tabs>
        <w:ind w:left="1440" w:hanging="720"/>
      </w:pPr>
      <w:rPr>
        <w:rFonts w:hint="default"/>
      </w:rPr>
    </w:lvl>
    <w:lvl w:ilvl="3">
      <w:start w:val="1"/>
      <w:numFmt w:val="upperLetter"/>
      <w:pStyle w:val="AOListNumberL4"/>
      <w:lvlText w:val="(%4)"/>
      <w:lvlJc w:val="left"/>
      <w:pPr>
        <w:tabs>
          <w:tab w:val="num" w:pos="2160"/>
        </w:tabs>
        <w:ind w:left="2160" w:hanging="720"/>
      </w:pPr>
      <w:rPr>
        <w:rFonts w:hint="default"/>
      </w:rPr>
    </w:lvl>
    <w:lvl w:ilvl="4">
      <w:start w:val="1"/>
      <w:numFmt w:val="upperRoman"/>
      <w:pStyle w:val="AOListNumberL5"/>
      <w:lvlText w:val="%5."/>
      <w:lvlJc w:val="left"/>
      <w:pPr>
        <w:tabs>
          <w:tab w:val="num" w:pos="2880"/>
        </w:tabs>
        <w:ind w:left="2880" w:hanging="720"/>
      </w:pPr>
      <w:rPr>
        <w:rFonts w:hint="default"/>
      </w:rPr>
    </w:lvl>
    <w:lvl w:ilvl="5">
      <w:start w:val="1"/>
      <w:numFmt w:val="lowerLetter"/>
      <w:pStyle w:val="AOListNumberL6"/>
      <w:lvlText w:val="(%6)"/>
      <w:lvlJc w:val="left"/>
      <w:pPr>
        <w:tabs>
          <w:tab w:val="num" w:pos="1440"/>
        </w:tabs>
        <w:ind w:left="1440" w:hanging="720"/>
      </w:pPr>
      <w:rPr>
        <w:rFonts w:hint="default"/>
      </w:rPr>
    </w:lvl>
    <w:lvl w:ilvl="6">
      <w:start w:val="1"/>
      <w:numFmt w:val="lowerRoman"/>
      <w:pStyle w:val="AOListNumberL7"/>
      <w:lvlText w:val="(%7)"/>
      <w:lvlJc w:val="left"/>
      <w:pPr>
        <w:tabs>
          <w:tab w:val="num" w:pos="2160"/>
        </w:tabs>
        <w:ind w:left="2160" w:hanging="720"/>
      </w:pPr>
      <w:rPr>
        <w:rFonts w:hint="default"/>
      </w:rPr>
    </w:lvl>
    <w:lvl w:ilvl="7">
      <w:start w:val="1"/>
      <w:numFmt w:val="upperLetter"/>
      <w:pStyle w:val="AOListNumberL8"/>
      <w:lvlText w:val="(%8)"/>
      <w:lvlJc w:val="left"/>
      <w:pPr>
        <w:tabs>
          <w:tab w:val="num" w:pos="2880"/>
        </w:tabs>
        <w:ind w:left="2880" w:hanging="720"/>
      </w:pPr>
      <w:rPr>
        <w:rFonts w:hint="default"/>
      </w:rPr>
    </w:lvl>
    <w:lvl w:ilvl="8">
      <w:start w:val="1"/>
      <w:numFmt w:val="upperRoman"/>
      <w:pStyle w:val="AOListNumberL9"/>
      <w:lvlText w:val="%9."/>
      <w:lvlJc w:val="left"/>
      <w:pPr>
        <w:tabs>
          <w:tab w:val="num" w:pos="3600"/>
        </w:tabs>
        <w:ind w:left="3600" w:hanging="720"/>
      </w:pPr>
      <w:rPr>
        <w:rFonts w:hint="default"/>
      </w:rPr>
    </w:lvl>
  </w:abstractNum>
  <w:abstractNum w:abstractNumId="8" w15:restartNumberingAfterBreak="0">
    <w:nsid w:val="135900FE"/>
    <w:multiLevelType w:val="hybridMultilevel"/>
    <w:tmpl w:val="77022C1C"/>
    <w:lvl w:ilvl="0" w:tplc="4AB8D3A6">
      <w:start w:val="1"/>
      <w:numFmt w:val="decimal"/>
      <w:pStyle w:val="PANumListindent05"/>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0661F6"/>
    <w:multiLevelType w:val="singleLevel"/>
    <w:tmpl w:val="4830EC42"/>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0" w15:restartNumberingAfterBreak="0">
    <w:nsid w:val="1B6C28C8"/>
    <w:multiLevelType w:val="hybridMultilevel"/>
    <w:tmpl w:val="5C5A58FC"/>
    <w:lvl w:ilvl="0" w:tplc="A424806C">
      <w:start w:val="1"/>
      <w:numFmt w:val="bullet"/>
      <w:pStyle w:val="PADashList"/>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67920"/>
    <w:multiLevelType w:val="hybridMultilevel"/>
    <w:tmpl w:val="4BC420CE"/>
    <w:lvl w:ilvl="0" w:tplc="484AD502">
      <w:start w:val="1"/>
      <w:numFmt w:val="bullet"/>
      <w:pStyle w:val="PABulletindent05"/>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EB6300"/>
    <w:multiLevelType w:val="hybridMultilevel"/>
    <w:tmpl w:val="62500554"/>
    <w:lvl w:ilvl="0" w:tplc="7AFE0620">
      <w:start w:val="1"/>
      <w:numFmt w:val="lowerRoman"/>
      <w:pStyle w:val="PARomanListindent2"/>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464DF8"/>
    <w:multiLevelType w:val="hybridMultilevel"/>
    <w:tmpl w:val="D7F09E4A"/>
    <w:lvl w:ilvl="0" w:tplc="E77C06E8">
      <w:start w:val="1"/>
      <w:numFmt w:val="lowerLetter"/>
      <w:pStyle w:val="PAAlpha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A6DE9"/>
    <w:multiLevelType w:val="singleLevel"/>
    <w:tmpl w:val="7C14B0E4"/>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15" w15:restartNumberingAfterBreak="0">
    <w:nsid w:val="35605BAA"/>
    <w:multiLevelType w:val="hybridMultilevel"/>
    <w:tmpl w:val="A73AF702"/>
    <w:lvl w:ilvl="0" w:tplc="E6FCFBDA">
      <w:start w:val="1"/>
      <w:numFmt w:val="decimal"/>
      <w:pStyle w:val="PANum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1D542D"/>
    <w:multiLevelType w:val="multilevel"/>
    <w:tmpl w:val="3118B31C"/>
    <w:name w:val="AOTOC67"/>
    <w:lvl w:ilvl="0">
      <w:start w:val="1"/>
      <w:numFmt w:val="decimal"/>
      <w:lvlRestart w:val="0"/>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7" w15:restartNumberingAfterBreak="0">
    <w:nsid w:val="3D0E7D39"/>
    <w:multiLevelType w:val="multilevel"/>
    <w:tmpl w:val="32BA5AE2"/>
    <w:name w:val="AOSch"/>
    <w:lvl w:ilvl="0">
      <w:start w:val="1"/>
      <w:numFmt w:val="decimal"/>
      <w:lvlRestart w:val="0"/>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8" w15:restartNumberingAfterBreak="0">
    <w:nsid w:val="3D843BBE"/>
    <w:multiLevelType w:val="hybridMultilevel"/>
    <w:tmpl w:val="4B709730"/>
    <w:lvl w:ilvl="0" w:tplc="27FAFC30">
      <w:start w:val="1"/>
      <w:numFmt w:val="lowerRoman"/>
      <w:pStyle w:val="PARomanListindent15"/>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29759A"/>
    <w:multiLevelType w:val="multilevel"/>
    <w:tmpl w:val="E970EBAE"/>
    <w:name w:val="AOGen2"/>
    <w:lvl w:ilvl="0">
      <w:start w:val="1"/>
      <w:numFmt w:val="decimal"/>
      <w:lvlRestart w:val="0"/>
      <w:pStyle w:val="AOGenNum2"/>
      <w:lvlText w:val="%1."/>
      <w:lvlJc w:val="left"/>
      <w:pPr>
        <w:tabs>
          <w:tab w:val="num" w:pos="720"/>
        </w:tabs>
        <w:ind w:left="720" w:hanging="720"/>
      </w:pPr>
      <w:rPr>
        <w:rFonts w:hint="default"/>
      </w:r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rPr>
        <w:rFonts w:hint="default"/>
      </w:rPr>
    </w:lvl>
    <w:lvl w:ilvl="3">
      <w:start w:val="1"/>
      <w:numFmt w:val="lowerLetter"/>
      <w:pStyle w:val="AOGenNum2List2"/>
      <w:lvlText w:val="(%4)"/>
      <w:lvlJc w:val="left"/>
      <w:pPr>
        <w:tabs>
          <w:tab w:val="num" w:pos="1440"/>
        </w:tabs>
        <w:ind w:left="1440" w:hanging="720"/>
      </w:pPr>
      <w:rPr>
        <w:rFonts w:hint="default"/>
      </w:rPr>
    </w:lvl>
    <w:lvl w:ilvl="4">
      <w:start w:val="1"/>
      <w:numFmt w:val="lowerRoman"/>
      <w:pStyle w:val="AOGenNum2List3"/>
      <w:lvlText w:val="(%5)"/>
      <w:lvlJc w:val="left"/>
      <w:pPr>
        <w:tabs>
          <w:tab w:val="num" w:pos="1440"/>
        </w:tabs>
        <w:ind w:left="1440" w:hanging="720"/>
      </w:pPr>
      <w:rPr>
        <w:rFonts w:hint="default"/>
      </w:rPr>
    </w:lvl>
    <w:lvl w:ilvl="5">
      <w:start w:val="1"/>
      <w:numFmt w:val="lowerRoman"/>
      <w:pStyle w:val="AOGenNum2List4"/>
      <w:lvlText w:val="(%6)"/>
      <w:lvlJc w:val="left"/>
      <w:pPr>
        <w:tabs>
          <w:tab w:val="num" w:pos="2160"/>
        </w:tabs>
        <w:ind w:left="2160" w:hanging="720"/>
      </w:pPr>
      <w:rPr>
        <w:rFonts w:hint="default"/>
      </w:rPr>
    </w:lvl>
    <w:lvl w:ilvl="6">
      <w:start w:val="1"/>
      <w:numFmt w:val="upperLetter"/>
      <w:pStyle w:val="AOGenNum2List5"/>
      <w:lvlText w:val="(%7)"/>
      <w:lvlJc w:val="left"/>
      <w:pPr>
        <w:tabs>
          <w:tab w:val="num" w:pos="2160"/>
        </w:tabs>
        <w:ind w:left="2160" w:hanging="720"/>
      </w:pPr>
      <w:rPr>
        <w:rFonts w:hint="default"/>
      </w:rPr>
    </w:lvl>
    <w:lvl w:ilvl="7">
      <w:start w:val="1"/>
      <w:numFmt w:val="upperLetter"/>
      <w:pStyle w:val="AOGenNum2List6"/>
      <w:lvlText w:val="(%8)"/>
      <w:lvlJc w:val="left"/>
      <w:pPr>
        <w:tabs>
          <w:tab w:val="num" w:pos="2880"/>
        </w:tabs>
        <w:ind w:left="2880" w:hanging="720"/>
      </w:pPr>
      <w:rPr>
        <w:rFonts w:hint="default"/>
      </w:rPr>
    </w:lvl>
    <w:lvl w:ilvl="8">
      <w:start w:val="1"/>
      <w:numFmt w:val="upperRoman"/>
      <w:pStyle w:val="AOGenNum2List7"/>
      <w:lvlText w:val="%9."/>
      <w:lvlJc w:val="left"/>
      <w:pPr>
        <w:tabs>
          <w:tab w:val="num" w:pos="3600"/>
        </w:tabs>
        <w:ind w:left="3600" w:hanging="720"/>
      </w:pPr>
      <w:rPr>
        <w:rFonts w:hint="default"/>
      </w:rPr>
    </w:lvl>
  </w:abstractNum>
  <w:abstractNum w:abstractNumId="20" w15:restartNumberingAfterBreak="0">
    <w:nsid w:val="3E521495"/>
    <w:multiLevelType w:val="hybridMultilevel"/>
    <w:tmpl w:val="8280D7A8"/>
    <w:lvl w:ilvl="0" w:tplc="D138F598">
      <w:start w:val="1"/>
      <w:numFmt w:val="lowerLetter"/>
      <w:pStyle w:val="PAAlphaListindent1"/>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F230E7"/>
    <w:multiLevelType w:val="singleLevel"/>
    <w:tmpl w:val="D8EEB1C0"/>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2" w15:restartNumberingAfterBreak="0">
    <w:nsid w:val="45F228D4"/>
    <w:multiLevelType w:val="hybridMultilevel"/>
    <w:tmpl w:val="33B05B22"/>
    <w:lvl w:ilvl="0" w:tplc="4E102AC8">
      <w:start w:val="1"/>
      <w:numFmt w:val="lowerLetter"/>
      <w:pStyle w:val="PAAlphaListindent05"/>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5B3203"/>
    <w:multiLevelType w:val="multilevel"/>
    <w:tmpl w:val="6096DEF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4" w15:restartNumberingAfterBreak="0">
    <w:nsid w:val="47850533"/>
    <w:multiLevelType w:val="hybridMultilevel"/>
    <w:tmpl w:val="33628298"/>
    <w:lvl w:ilvl="0" w:tplc="11AA0B44">
      <w:start w:val="1"/>
      <w:numFmt w:val="decimal"/>
      <w:pStyle w:val="PANumListindent15"/>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B238E7"/>
    <w:multiLevelType w:val="multilevel"/>
    <w:tmpl w:val="9E583170"/>
    <w:name w:val="AOGen3"/>
    <w:lvl w:ilvl="0">
      <w:start w:val="1"/>
      <w:numFmt w:val="decimal"/>
      <w:lvlRestart w:val="0"/>
      <w:pStyle w:val="AOGenNum3"/>
      <w:lvlText w:val="%1."/>
      <w:lvlJc w:val="left"/>
      <w:pPr>
        <w:tabs>
          <w:tab w:val="num" w:pos="720"/>
        </w:tabs>
        <w:ind w:left="720" w:hanging="720"/>
      </w:pPr>
      <w:rPr>
        <w:rFonts w:hint="default"/>
      </w:rPr>
    </w:lvl>
    <w:lvl w:ilvl="1">
      <w:start w:val="1"/>
      <w:numFmt w:val="decimal"/>
      <w:pStyle w:val="AOGenNum3List"/>
      <w:lvlText w:val="%1.%2"/>
      <w:lvlJc w:val="left"/>
      <w:pPr>
        <w:tabs>
          <w:tab w:val="num" w:pos="720"/>
        </w:tabs>
        <w:ind w:left="720" w:hanging="720"/>
      </w:pPr>
      <w:rPr>
        <w:rFonts w:hint="default"/>
      </w:rPr>
    </w:lvl>
    <w:lvl w:ilvl="2">
      <w:start w:val="1"/>
      <w:numFmt w:val="lowerLetter"/>
      <w:pStyle w:val="AOGenNum3List2"/>
      <w:lvlText w:val="(%3)"/>
      <w:lvlJc w:val="left"/>
      <w:pPr>
        <w:tabs>
          <w:tab w:val="num" w:pos="720"/>
        </w:tabs>
        <w:ind w:left="720" w:hanging="720"/>
      </w:pPr>
      <w:rPr>
        <w:rFonts w:hint="default"/>
      </w:rPr>
    </w:lvl>
    <w:lvl w:ilvl="3">
      <w:start w:val="1"/>
      <w:numFmt w:val="lowerLetter"/>
      <w:pStyle w:val="AOGenNum3List3"/>
      <w:lvlText w:val="(%4)"/>
      <w:lvlJc w:val="left"/>
      <w:pPr>
        <w:tabs>
          <w:tab w:val="num" w:pos="1440"/>
        </w:tabs>
        <w:ind w:left="1440" w:hanging="720"/>
      </w:pPr>
      <w:rPr>
        <w:rFonts w:hint="default"/>
      </w:rPr>
    </w:lvl>
    <w:lvl w:ilvl="4">
      <w:start w:val="1"/>
      <w:numFmt w:val="lowerRoman"/>
      <w:pStyle w:val="AOGenNum3List4"/>
      <w:lvlText w:val="(%5)"/>
      <w:lvlJc w:val="left"/>
      <w:pPr>
        <w:tabs>
          <w:tab w:val="num" w:pos="1440"/>
        </w:tabs>
        <w:ind w:left="1440" w:hanging="720"/>
      </w:pPr>
      <w:rPr>
        <w:rFonts w:hint="default"/>
      </w:rPr>
    </w:lvl>
    <w:lvl w:ilvl="5">
      <w:start w:val="1"/>
      <w:numFmt w:val="lowerRoman"/>
      <w:pStyle w:val="AOGenNum3List5"/>
      <w:lvlText w:val="(%6)"/>
      <w:lvlJc w:val="left"/>
      <w:pPr>
        <w:tabs>
          <w:tab w:val="num" w:pos="2160"/>
        </w:tabs>
        <w:ind w:left="2160" w:hanging="720"/>
      </w:pPr>
      <w:rPr>
        <w:rFonts w:hint="default"/>
      </w:rPr>
    </w:lvl>
    <w:lvl w:ilvl="6">
      <w:start w:val="1"/>
      <w:numFmt w:val="upperLetter"/>
      <w:pStyle w:val="AOGenNum3List6"/>
      <w:lvlText w:val="(%7)"/>
      <w:lvlJc w:val="left"/>
      <w:pPr>
        <w:tabs>
          <w:tab w:val="num" w:pos="2160"/>
        </w:tabs>
        <w:ind w:left="2160" w:hanging="720"/>
      </w:pPr>
      <w:rPr>
        <w:rFonts w:hint="default"/>
      </w:rPr>
    </w:lvl>
    <w:lvl w:ilvl="7">
      <w:start w:val="1"/>
      <w:numFmt w:val="upperLetter"/>
      <w:pStyle w:val="AOGenNum3List7"/>
      <w:lvlText w:val="(%8)"/>
      <w:lvlJc w:val="left"/>
      <w:pPr>
        <w:tabs>
          <w:tab w:val="num" w:pos="2880"/>
        </w:tabs>
        <w:ind w:left="2880" w:hanging="720"/>
      </w:pPr>
      <w:rPr>
        <w:rFonts w:hint="default"/>
      </w:rPr>
    </w:lvl>
    <w:lvl w:ilvl="8">
      <w:start w:val="1"/>
      <w:numFmt w:val="upperRoman"/>
      <w:pStyle w:val="AOGenNum3List8"/>
      <w:lvlText w:val="%9."/>
      <w:lvlJc w:val="left"/>
      <w:pPr>
        <w:tabs>
          <w:tab w:val="num" w:pos="3600"/>
        </w:tabs>
        <w:ind w:left="3600" w:hanging="720"/>
      </w:pPr>
      <w:rPr>
        <w:rFonts w:hint="default"/>
      </w:rPr>
    </w:lvl>
  </w:abstractNum>
  <w:abstractNum w:abstractNumId="26" w15:restartNumberingAfterBreak="0">
    <w:nsid w:val="49C66851"/>
    <w:multiLevelType w:val="multilevel"/>
    <w:tmpl w:val="4E548026"/>
    <w:name w:val="AOAnx"/>
    <w:lvl w:ilvl="0">
      <w:start w:val="1"/>
      <w:numFmt w:val="decimal"/>
      <w:lvlRestart w:val="0"/>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7" w15:restartNumberingAfterBreak="0">
    <w:nsid w:val="4CFE7B09"/>
    <w:multiLevelType w:val="multilevel"/>
    <w:tmpl w:val="ED72CCE0"/>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8" w15:restartNumberingAfterBreak="0">
    <w:nsid w:val="4E4B4E3E"/>
    <w:multiLevelType w:val="multilevel"/>
    <w:tmpl w:val="A468C28C"/>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9" w15:restartNumberingAfterBreak="0">
    <w:nsid w:val="511C70D7"/>
    <w:multiLevelType w:val="multilevel"/>
    <w:tmpl w:val="F258D804"/>
    <w:name w:val="AOTOC34"/>
    <w:lvl w:ilvl="0">
      <w:start w:val="1"/>
      <w:numFmt w:val="decimal"/>
      <w:lvlRestart w:val="0"/>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0" w15:restartNumberingAfterBreak="0">
    <w:nsid w:val="52C75DCA"/>
    <w:multiLevelType w:val="hybridMultilevel"/>
    <w:tmpl w:val="BD645F6C"/>
    <w:lvl w:ilvl="0" w:tplc="4552EC6C">
      <w:start w:val="1"/>
      <w:numFmt w:val="decimal"/>
      <w:pStyle w:val="PANumListindent2"/>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0C5475"/>
    <w:multiLevelType w:val="hybridMultilevel"/>
    <w:tmpl w:val="8F2C1A02"/>
    <w:lvl w:ilvl="0" w:tplc="1194AA8E">
      <w:start w:val="1"/>
      <w:numFmt w:val="bullet"/>
      <w:pStyle w:val="PADashListindent15"/>
      <w:lvlText w:val="-"/>
      <w:lvlJc w:val="left"/>
      <w:pPr>
        <w:tabs>
          <w:tab w:val="num" w:pos="2880"/>
        </w:tabs>
        <w:ind w:left="288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AA4B09"/>
    <w:multiLevelType w:val="hybridMultilevel"/>
    <w:tmpl w:val="CE400736"/>
    <w:lvl w:ilvl="0" w:tplc="E898BB22">
      <w:start w:val="1"/>
      <w:numFmt w:val="bullet"/>
      <w:pStyle w:val="PADashListindent05"/>
      <w:lvlText w:val="-"/>
      <w:lvlJc w:val="left"/>
      <w:pPr>
        <w:tabs>
          <w:tab w:val="num" w:pos="1440"/>
        </w:tabs>
        <w:ind w:left="144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337E64"/>
    <w:multiLevelType w:val="hybridMultilevel"/>
    <w:tmpl w:val="095C505E"/>
    <w:lvl w:ilvl="0" w:tplc="937220B2">
      <w:start w:val="1"/>
      <w:numFmt w:val="lowerRoman"/>
      <w:pStyle w:val="PARomanListindent1"/>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3B38A8"/>
    <w:multiLevelType w:val="hybridMultilevel"/>
    <w:tmpl w:val="96024DAC"/>
    <w:lvl w:ilvl="0" w:tplc="84C62F88">
      <w:start w:val="1"/>
      <w:numFmt w:val="bullet"/>
      <w:pStyle w:val="PABulletindent1"/>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830D10"/>
    <w:multiLevelType w:val="multilevel"/>
    <w:tmpl w:val="DEAC06D2"/>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64321098"/>
    <w:multiLevelType w:val="hybridMultilevel"/>
    <w:tmpl w:val="849CBEB0"/>
    <w:lvl w:ilvl="0" w:tplc="48569EC8">
      <w:start w:val="1"/>
      <w:numFmt w:val="decimal"/>
      <w:pStyle w:val="PAIAContinuousNumbering"/>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3208E9"/>
    <w:multiLevelType w:val="hybridMultilevel"/>
    <w:tmpl w:val="25F8F480"/>
    <w:lvl w:ilvl="0" w:tplc="988EFF90">
      <w:start w:val="1"/>
      <w:numFmt w:val="bullet"/>
      <w:pStyle w:val="PA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A53013"/>
    <w:multiLevelType w:val="hybridMultilevel"/>
    <w:tmpl w:val="1F7C50E6"/>
    <w:lvl w:ilvl="0" w:tplc="897618A4">
      <w:start w:val="1"/>
      <w:numFmt w:val="lowerLetter"/>
      <w:pStyle w:val="PAAlphaListindent2"/>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AA227D0"/>
    <w:multiLevelType w:val="multilevel"/>
    <w:tmpl w:val="8D7090B4"/>
    <w:name w:val="AOTOC89"/>
    <w:lvl w:ilvl="0">
      <w:start w:val="1"/>
      <w:numFmt w:val="decimal"/>
      <w:lvlRestart w:val="0"/>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0" w15:restartNumberingAfterBreak="0">
    <w:nsid w:val="6F025FAA"/>
    <w:multiLevelType w:val="multilevel"/>
    <w:tmpl w:val="49BADA2E"/>
    <w:name w:val="AODef"/>
    <w:lvl w:ilvl="0">
      <w:start w:val="1"/>
      <w:numFmt w:val="none"/>
      <w:lvlRestart w:val="0"/>
      <w:pStyle w:val="AODefHead"/>
      <w:suff w:val="nothing"/>
      <w:lvlText w:val=""/>
      <w:lvlJc w:val="left"/>
      <w:pPr>
        <w:ind w:left="720" w:firstLine="0"/>
      </w:pPr>
      <w:rPr>
        <w:rFonts w:hint="default"/>
      </w:rPr>
    </w:lvl>
    <w:lvl w:ilvl="1">
      <w:start w:val="1"/>
      <w:numFmt w:val="none"/>
      <w:pStyle w:val="AODefPara"/>
      <w:suff w:val="nothing"/>
      <w:lvlText w:val=""/>
      <w:lvlJc w:val="left"/>
      <w:pPr>
        <w:ind w:left="720" w:firstLine="0"/>
      </w:pPr>
      <w:rPr>
        <w:rFonts w:hint="default"/>
      </w:rPr>
    </w:lvl>
    <w:lvl w:ilvl="2">
      <w:start w:val="1"/>
      <w:numFmt w:val="lowerLetter"/>
      <w:pStyle w:val="AODefParaL2"/>
      <w:lvlText w:val="(%3)"/>
      <w:lvlJc w:val="left"/>
      <w:pPr>
        <w:tabs>
          <w:tab w:val="num" w:pos="1440"/>
        </w:tabs>
        <w:ind w:left="1440" w:hanging="720"/>
      </w:pPr>
      <w:rPr>
        <w:rFonts w:hint="default"/>
      </w:rPr>
    </w:lvl>
    <w:lvl w:ilvl="3">
      <w:start w:val="1"/>
      <w:numFmt w:val="lowerRoman"/>
      <w:pStyle w:val="AODefParaL3"/>
      <w:lvlText w:val="(%4)"/>
      <w:lvlJc w:val="left"/>
      <w:pPr>
        <w:tabs>
          <w:tab w:val="num" w:pos="1440"/>
        </w:tabs>
        <w:ind w:left="1440" w:hanging="720"/>
      </w:pPr>
      <w:rPr>
        <w:rFonts w:hint="default"/>
      </w:rPr>
    </w:lvl>
    <w:lvl w:ilvl="4">
      <w:start w:val="1"/>
      <w:numFmt w:val="lowerLetter"/>
      <w:pStyle w:val="AODefParaL4"/>
      <w:lvlText w:val="(%5)"/>
      <w:lvlJc w:val="left"/>
      <w:pPr>
        <w:tabs>
          <w:tab w:val="num" w:pos="2160"/>
        </w:tabs>
        <w:ind w:left="2160" w:hanging="720"/>
      </w:pPr>
      <w:rPr>
        <w:rFonts w:hint="default"/>
      </w:rPr>
    </w:lvl>
    <w:lvl w:ilvl="5">
      <w:start w:val="1"/>
      <w:numFmt w:val="lowerRoman"/>
      <w:pStyle w:val="AODefParaL5"/>
      <w:lvlText w:val="(%6)"/>
      <w:lvlJc w:val="left"/>
      <w:pPr>
        <w:tabs>
          <w:tab w:val="num" w:pos="2160"/>
        </w:tabs>
        <w:ind w:left="2160" w:hanging="720"/>
      </w:pPr>
      <w:rPr>
        <w:rFonts w:hint="default"/>
      </w:rPr>
    </w:lvl>
    <w:lvl w:ilvl="6">
      <w:start w:val="1"/>
      <w:numFmt w:val="upperLetter"/>
      <w:pStyle w:val="AODefParaL6"/>
      <w:lvlText w:val="(%7)"/>
      <w:lvlJc w:val="left"/>
      <w:pPr>
        <w:tabs>
          <w:tab w:val="num" w:pos="2160"/>
        </w:tabs>
        <w:ind w:left="2160" w:hanging="720"/>
      </w:pPr>
      <w:rPr>
        <w:rFonts w:hint="default"/>
      </w:rPr>
    </w:lvl>
    <w:lvl w:ilvl="7">
      <w:start w:val="1"/>
      <w:numFmt w:val="decimal"/>
      <w:pStyle w:val="AODefParaL7"/>
      <w:lvlText w:val="(%8)"/>
      <w:lvlJc w:val="left"/>
      <w:pPr>
        <w:tabs>
          <w:tab w:val="num" w:pos="1440"/>
        </w:tabs>
        <w:ind w:left="1440" w:hanging="720"/>
      </w:pPr>
      <w:rPr>
        <w:rFonts w:hint="default"/>
      </w:rPr>
    </w:lvl>
    <w:lvl w:ilvl="8">
      <w:start w:val="1"/>
      <w:numFmt w:val="decimal"/>
      <w:pStyle w:val="AODefParaL8"/>
      <w:lvlText w:val="(%9)"/>
      <w:lvlJc w:val="left"/>
      <w:pPr>
        <w:tabs>
          <w:tab w:val="num" w:pos="2160"/>
        </w:tabs>
        <w:ind w:left="2160" w:hanging="720"/>
      </w:pPr>
      <w:rPr>
        <w:rFonts w:hint="default"/>
      </w:rPr>
    </w:lvl>
  </w:abstractNum>
  <w:abstractNum w:abstractNumId="41" w15:restartNumberingAfterBreak="0">
    <w:nsid w:val="6F8D3D7A"/>
    <w:multiLevelType w:val="singleLevel"/>
    <w:tmpl w:val="6B6C89F2"/>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2" w15:restartNumberingAfterBreak="0">
    <w:nsid w:val="705C53BD"/>
    <w:multiLevelType w:val="hybridMultilevel"/>
    <w:tmpl w:val="580C5C3E"/>
    <w:lvl w:ilvl="0" w:tplc="69045DC2">
      <w:start w:val="1"/>
      <w:numFmt w:val="bullet"/>
      <w:pStyle w:val="PADashListindent2"/>
      <w:lvlText w:val="-"/>
      <w:lvlJc w:val="left"/>
      <w:pPr>
        <w:tabs>
          <w:tab w:val="num" w:pos="3600"/>
        </w:tabs>
        <w:ind w:left="360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E02D76"/>
    <w:multiLevelType w:val="hybridMultilevel"/>
    <w:tmpl w:val="15304678"/>
    <w:lvl w:ilvl="0" w:tplc="DD6AB8A4">
      <w:start w:val="1"/>
      <w:numFmt w:val="bullet"/>
      <w:pStyle w:val="BulletedLis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9B29CD"/>
    <w:multiLevelType w:val="hybridMultilevel"/>
    <w:tmpl w:val="9FDA2064"/>
    <w:lvl w:ilvl="0" w:tplc="8EEA1466">
      <w:start w:val="1"/>
      <w:numFmt w:val="lowerLetter"/>
      <w:pStyle w:val="PAAlphaListindent15"/>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84257D"/>
    <w:multiLevelType w:val="hybridMultilevel"/>
    <w:tmpl w:val="A8E277C4"/>
    <w:lvl w:ilvl="0" w:tplc="A2BC9D52">
      <w:start w:val="1"/>
      <w:numFmt w:val="lowerRoman"/>
      <w:pStyle w:val="PARomanListindent05"/>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61544F7"/>
    <w:multiLevelType w:val="multilevel"/>
    <w:tmpl w:val="E16EDED8"/>
    <w:name w:val="AOGen1"/>
    <w:lvl w:ilvl="0">
      <w:start w:val="1"/>
      <w:numFmt w:val="decimal"/>
      <w:lvlRestart w:val="0"/>
      <w:pStyle w:val="AOGenNum1"/>
      <w:lvlText w:val="%1."/>
      <w:lvlJc w:val="left"/>
      <w:pPr>
        <w:tabs>
          <w:tab w:val="num" w:pos="720"/>
        </w:tabs>
        <w:ind w:left="720" w:hanging="720"/>
      </w:pPr>
      <w:rPr>
        <w:rFonts w:hint="default"/>
      </w:rPr>
    </w:lvl>
    <w:lvl w:ilvl="1">
      <w:start w:val="1"/>
      <w:numFmt w:val="decimal"/>
      <w:pStyle w:val="AOGenNum1Para"/>
      <w:lvlText w:val="%1.%2"/>
      <w:lvlJc w:val="left"/>
      <w:pPr>
        <w:tabs>
          <w:tab w:val="num" w:pos="720"/>
        </w:tabs>
        <w:ind w:left="720" w:hanging="720"/>
      </w:pPr>
      <w:rPr>
        <w:rFonts w:hint="default"/>
      </w:rPr>
    </w:lvl>
    <w:lvl w:ilvl="2">
      <w:start w:val="1"/>
      <w:numFmt w:val="lowerLetter"/>
      <w:pStyle w:val="AOGenNum1List"/>
      <w:lvlText w:val="(%3)"/>
      <w:lvlJc w:val="left"/>
      <w:pPr>
        <w:tabs>
          <w:tab w:val="num" w:pos="720"/>
        </w:tabs>
        <w:ind w:left="720" w:hanging="720"/>
      </w:pPr>
      <w:rPr>
        <w:rFonts w:hint="default"/>
      </w:rPr>
    </w:lvl>
    <w:lvl w:ilvl="3">
      <w:start w:val="1"/>
      <w:numFmt w:val="lowerLetter"/>
      <w:pStyle w:val="AOGenNum1List2"/>
      <w:lvlText w:val="(%4)"/>
      <w:lvlJc w:val="left"/>
      <w:pPr>
        <w:tabs>
          <w:tab w:val="num" w:pos="1440"/>
        </w:tabs>
        <w:ind w:left="1440" w:hanging="720"/>
      </w:pPr>
    </w:lvl>
    <w:lvl w:ilvl="4">
      <w:start w:val="1"/>
      <w:numFmt w:val="lowerRoman"/>
      <w:pStyle w:val="AOGenNum1List3"/>
      <w:lvlText w:val="(%5)"/>
      <w:lvlJc w:val="left"/>
      <w:pPr>
        <w:tabs>
          <w:tab w:val="num" w:pos="1440"/>
        </w:tabs>
        <w:ind w:left="1440" w:hanging="720"/>
      </w:pPr>
      <w:rPr>
        <w:rFonts w:hint="default"/>
      </w:rPr>
    </w:lvl>
    <w:lvl w:ilvl="5">
      <w:start w:val="1"/>
      <w:numFmt w:val="lowerRoman"/>
      <w:pStyle w:val="AOGenNum1List4"/>
      <w:lvlText w:val="(%6)"/>
      <w:lvlJc w:val="left"/>
      <w:pPr>
        <w:tabs>
          <w:tab w:val="num" w:pos="2160"/>
        </w:tabs>
        <w:ind w:left="2160" w:hanging="720"/>
      </w:pPr>
      <w:rPr>
        <w:rFonts w:ascii="Times New Roman" w:hAnsi="Times New Roman" w:cs="Times New Roman" w:hint="default"/>
      </w:rPr>
    </w:lvl>
    <w:lvl w:ilvl="6">
      <w:start w:val="1"/>
      <w:numFmt w:val="upperLetter"/>
      <w:pStyle w:val="AOGenNum1List5"/>
      <w:lvlText w:val="(%7)"/>
      <w:lvlJc w:val="left"/>
      <w:pPr>
        <w:tabs>
          <w:tab w:val="num" w:pos="2160"/>
        </w:tabs>
        <w:ind w:left="2160" w:hanging="720"/>
      </w:pPr>
      <w:rPr>
        <w:rFonts w:ascii="Times New Roman" w:hAnsi="Times New Roman" w:cs="Times New Roman" w:hint="default"/>
      </w:rPr>
    </w:lvl>
    <w:lvl w:ilvl="7">
      <w:start w:val="1"/>
      <w:numFmt w:val="upperLetter"/>
      <w:pStyle w:val="AOGenNum1List6"/>
      <w:lvlText w:val="(%8)"/>
      <w:lvlJc w:val="left"/>
      <w:pPr>
        <w:tabs>
          <w:tab w:val="num" w:pos="2880"/>
        </w:tabs>
        <w:ind w:left="2880" w:hanging="720"/>
      </w:pPr>
      <w:rPr>
        <w:rFonts w:hint="default"/>
      </w:rPr>
    </w:lvl>
    <w:lvl w:ilvl="8">
      <w:start w:val="1"/>
      <w:numFmt w:val="upperRoman"/>
      <w:pStyle w:val="AOGenNum1List7"/>
      <w:lvlText w:val="%9."/>
      <w:lvlJc w:val="left"/>
      <w:pPr>
        <w:tabs>
          <w:tab w:val="num" w:pos="3600"/>
        </w:tabs>
        <w:ind w:left="3600" w:hanging="720"/>
      </w:pPr>
      <w:rPr>
        <w:rFonts w:hint="default"/>
      </w:rPr>
    </w:lvl>
  </w:abstractNum>
  <w:abstractNum w:abstractNumId="47" w15:restartNumberingAfterBreak="0">
    <w:nsid w:val="7EB65E29"/>
    <w:multiLevelType w:val="multilevel"/>
    <w:tmpl w:val="9D6E324E"/>
    <w:lvl w:ilvl="0">
      <w:start w:val="1"/>
      <w:numFmt w:val="none"/>
      <w:pStyle w:val="AODocTxt"/>
      <w:suff w:val="nothing"/>
      <w:lvlText w:val="%1"/>
      <w:lvlJc w:val="left"/>
      <w:pPr>
        <w:ind w:left="0" w:firstLine="0"/>
      </w:pPr>
      <w:rPr>
        <w:rFonts w:hint="default"/>
      </w:rPr>
    </w:lvl>
    <w:lvl w:ilvl="1">
      <w:start w:val="1"/>
      <w:numFmt w:val="none"/>
      <w:pStyle w:val="AODocTxtL1"/>
      <w:suff w:val="nothing"/>
      <w:lvlText w:val="%2"/>
      <w:lvlJc w:val="left"/>
      <w:pPr>
        <w:ind w:left="720" w:firstLine="0"/>
      </w:pPr>
      <w:rPr>
        <w:rFonts w:hint="default"/>
      </w:rPr>
    </w:lvl>
    <w:lvl w:ilvl="2">
      <w:start w:val="1"/>
      <w:numFmt w:val="none"/>
      <w:pStyle w:val="AODocTxtL2"/>
      <w:suff w:val="nothing"/>
      <w:lvlText w:val="%3"/>
      <w:lvlJc w:val="left"/>
      <w:pPr>
        <w:ind w:left="1440" w:firstLine="0"/>
      </w:pPr>
      <w:rPr>
        <w:rFonts w:hint="default"/>
      </w:rPr>
    </w:lvl>
    <w:lvl w:ilvl="3">
      <w:start w:val="1"/>
      <w:numFmt w:val="none"/>
      <w:pStyle w:val="AODocTxtL3"/>
      <w:suff w:val="nothing"/>
      <w:lvlText w:val=""/>
      <w:lvlJc w:val="left"/>
      <w:pPr>
        <w:ind w:left="2160" w:firstLine="0"/>
      </w:pPr>
      <w:rPr>
        <w:rFonts w:hint="default"/>
      </w:rPr>
    </w:lvl>
    <w:lvl w:ilvl="4">
      <w:start w:val="1"/>
      <w:numFmt w:val="none"/>
      <w:pStyle w:val="AODocTxtL4"/>
      <w:suff w:val="nothing"/>
      <w:lvlText w:val=""/>
      <w:lvlJc w:val="left"/>
      <w:pPr>
        <w:ind w:left="2880" w:firstLine="0"/>
      </w:pPr>
      <w:rPr>
        <w:rFonts w:hint="default"/>
      </w:rPr>
    </w:lvl>
    <w:lvl w:ilvl="5">
      <w:start w:val="1"/>
      <w:numFmt w:val="none"/>
      <w:pStyle w:val="AODocTxtL5"/>
      <w:suff w:val="nothing"/>
      <w:lvlText w:val=""/>
      <w:lvlJc w:val="left"/>
      <w:pPr>
        <w:ind w:left="3600" w:firstLine="0"/>
      </w:pPr>
      <w:rPr>
        <w:rFonts w:hint="default"/>
      </w:rPr>
    </w:lvl>
    <w:lvl w:ilvl="6">
      <w:start w:val="1"/>
      <w:numFmt w:val="none"/>
      <w:pStyle w:val="AODocTxtL6"/>
      <w:suff w:val="nothing"/>
      <w:lvlText w:val=""/>
      <w:lvlJc w:val="left"/>
      <w:pPr>
        <w:ind w:left="4321" w:firstLine="0"/>
      </w:pPr>
      <w:rPr>
        <w:rFonts w:hint="default"/>
      </w:rPr>
    </w:lvl>
    <w:lvl w:ilvl="7">
      <w:start w:val="1"/>
      <w:numFmt w:val="none"/>
      <w:pStyle w:val="AODocTxtL7"/>
      <w:suff w:val="nothing"/>
      <w:lvlText w:val="%8"/>
      <w:lvlJc w:val="left"/>
      <w:pPr>
        <w:ind w:left="5041" w:firstLine="0"/>
      </w:pPr>
      <w:rPr>
        <w:rFonts w:hint="default"/>
      </w:rPr>
    </w:lvl>
    <w:lvl w:ilvl="8">
      <w:start w:val="1"/>
      <w:numFmt w:val="none"/>
      <w:pStyle w:val="AODocTxtL8"/>
      <w:suff w:val="nothing"/>
      <w:lvlText w:val=""/>
      <w:lvlJc w:val="left"/>
      <w:pPr>
        <w:ind w:left="5761" w:firstLine="0"/>
      </w:pPr>
      <w:rPr>
        <w:rFonts w:hint="default"/>
      </w:rPr>
    </w:lvl>
  </w:abstractNum>
  <w:num w:numId="1" w16cid:durableId="1844273116">
    <w:abstractNumId w:val="28"/>
  </w:num>
  <w:num w:numId="2" w16cid:durableId="848330298">
    <w:abstractNumId w:val="27"/>
  </w:num>
  <w:num w:numId="3" w16cid:durableId="1440219435">
    <w:abstractNumId w:val="35"/>
  </w:num>
  <w:num w:numId="4" w16cid:durableId="1495494223">
    <w:abstractNumId w:val="46"/>
  </w:num>
  <w:num w:numId="5" w16cid:durableId="1479610982">
    <w:abstractNumId w:val="19"/>
  </w:num>
  <w:num w:numId="6" w16cid:durableId="1715929813">
    <w:abstractNumId w:val="25"/>
  </w:num>
  <w:num w:numId="7" w16cid:durableId="1664967667">
    <w:abstractNumId w:val="40"/>
  </w:num>
  <w:num w:numId="8" w16cid:durableId="523443254">
    <w:abstractNumId w:val="3"/>
  </w:num>
  <w:num w:numId="9" w16cid:durableId="1223448446">
    <w:abstractNumId w:val="26"/>
  </w:num>
  <w:num w:numId="10" w16cid:durableId="2087918369">
    <w:abstractNumId w:val="17"/>
  </w:num>
  <w:num w:numId="11" w16cid:durableId="567687830">
    <w:abstractNumId w:val="14"/>
  </w:num>
  <w:num w:numId="12" w16cid:durableId="641813714">
    <w:abstractNumId w:val="9"/>
  </w:num>
  <w:num w:numId="13" w16cid:durableId="2060978029">
    <w:abstractNumId w:val="41"/>
  </w:num>
  <w:num w:numId="14" w16cid:durableId="1520896773">
    <w:abstractNumId w:val="21"/>
  </w:num>
  <w:num w:numId="15" w16cid:durableId="1018316738">
    <w:abstractNumId w:val="29"/>
  </w:num>
  <w:num w:numId="16" w16cid:durableId="392042669">
    <w:abstractNumId w:val="16"/>
  </w:num>
  <w:num w:numId="17" w16cid:durableId="296616159">
    <w:abstractNumId w:val="39"/>
  </w:num>
  <w:num w:numId="18" w16cid:durableId="1872451507">
    <w:abstractNumId w:val="7"/>
  </w:num>
  <w:num w:numId="19" w16cid:durableId="12312321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42800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5883429">
    <w:abstractNumId w:val="5"/>
  </w:num>
  <w:num w:numId="22" w16cid:durableId="1339582815">
    <w:abstractNumId w:val="43"/>
  </w:num>
  <w:num w:numId="23" w16cid:durableId="438767522">
    <w:abstractNumId w:val="36"/>
  </w:num>
  <w:num w:numId="24" w16cid:durableId="1562133693">
    <w:abstractNumId w:val="13"/>
  </w:num>
  <w:num w:numId="25" w16cid:durableId="1193231396">
    <w:abstractNumId w:val="22"/>
  </w:num>
  <w:num w:numId="26" w16cid:durableId="1847551518">
    <w:abstractNumId w:val="20"/>
  </w:num>
  <w:num w:numId="27" w16cid:durableId="933510576">
    <w:abstractNumId w:val="44"/>
  </w:num>
  <w:num w:numId="28" w16cid:durableId="617029881">
    <w:abstractNumId w:val="38"/>
  </w:num>
  <w:num w:numId="29" w16cid:durableId="974138313">
    <w:abstractNumId w:val="37"/>
  </w:num>
  <w:num w:numId="30" w16cid:durableId="1438332433">
    <w:abstractNumId w:val="11"/>
  </w:num>
  <w:num w:numId="31" w16cid:durableId="2102945532">
    <w:abstractNumId w:val="34"/>
  </w:num>
  <w:num w:numId="32" w16cid:durableId="172961848">
    <w:abstractNumId w:val="6"/>
  </w:num>
  <w:num w:numId="33" w16cid:durableId="569118847">
    <w:abstractNumId w:val="2"/>
  </w:num>
  <w:num w:numId="34" w16cid:durableId="2066827269">
    <w:abstractNumId w:val="10"/>
  </w:num>
  <w:num w:numId="35" w16cid:durableId="460730878">
    <w:abstractNumId w:val="32"/>
  </w:num>
  <w:num w:numId="36" w16cid:durableId="1302156495">
    <w:abstractNumId w:val="4"/>
  </w:num>
  <w:num w:numId="37" w16cid:durableId="66342450">
    <w:abstractNumId w:val="31"/>
  </w:num>
  <w:num w:numId="38" w16cid:durableId="281231366">
    <w:abstractNumId w:val="42"/>
  </w:num>
  <w:num w:numId="39" w16cid:durableId="8339970">
    <w:abstractNumId w:val="15"/>
  </w:num>
  <w:num w:numId="40" w16cid:durableId="953948298">
    <w:abstractNumId w:val="8"/>
  </w:num>
  <w:num w:numId="41" w16cid:durableId="1450394827">
    <w:abstractNumId w:val="1"/>
  </w:num>
  <w:num w:numId="42" w16cid:durableId="1285885066">
    <w:abstractNumId w:val="24"/>
  </w:num>
  <w:num w:numId="43" w16cid:durableId="386492946">
    <w:abstractNumId w:val="30"/>
  </w:num>
  <w:num w:numId="44" w16cid:durableId="966164126">
    <w:abstractNumId w:val="0"/>
  </w:num>
  <w:num w:numId="45" w16cid:durableId="780881916">
    <w:abstractNumId w:val="45"/>
  </w:num>
  <w:num w:numId="46" w16cid:durableId="1086851483">
    <w:abstractNumId w:val="33"/>
  </w:num>
  <w:num w:numId="47" w16cid:durableId="1533805475">
    <w:abstractNumId w:val="18"/>
  </w:num>
  <w:num w:numId="48" w16cid:durableId="1867013717">
    <w:abstractNumId w:val="12"/>
  </w:num>
  <w:num w:numId="49" w16cid:durableId="1886720554">
    <w:abstractNumId w:val="47"/>
  </w:num>
  <w:num w:numId="50" w16cid:durableId="2727916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73069209">
    <w:abstractNumId w:val="23"/>
  </w:num>
  <w:num w:numId="52" w16cid:durableId="12240235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amp;O Shearman">
    <w15:presenceInfo w15:providerId="None" w15:userId="A&amp;O Shea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70B"/>
    <w:rsid w:val="00000747"/>
    <w:rsid w:val="00002087"/>
    <w:rsid w:val="0000371C"/>
    <w:rsid w:val="00004386"/>
    <w:rsid w:val="00005D87"/>
    <w:rsid w:val="0001556A"/>
    <w:rsid w:val="000200DB"/>
    <w:rsid w:val="00021788"/>
    <w:rsid w:val="00022821"/>
    <w:rsid w:val="00023D76"/>
    <w:rsid w:val="0002519C"/>
    <w:rsid w:val="000306B4"/>
    <w:rsid w:val="0003196C"/>
    <w:rsid w:val="00035052"/>
    <w:rsid w:val="00035D9C"/>
    <w:rsid w:val="00035DF9"/>
    <w:rsid w:val="00035FF0"/>
    <w:rsid w:val="00036575"/>
    <w:rsid w:val="00041623"/>
    <w:rsid w:val="00043786"/>
    <w:rsid w:val="00043C41"/>
    <w:rsid w:val="0005049F"/>
    <w:rsid w:val="000520A8"/>
    <w:rsid w:val="00053043"/>
    <w:rsid w:val="000571EC"/>
    <w:rsid w:val="00071595"/>
    <w:rsid w:val="00071C9A"/>
    <w:rsid w:val="00076F7E"/>
    <w:rsid w:val="000802E2"/>
    <w:rsid w:val="000805E7"/>
    <w:rsid w:val="00083181"/>
    <w:rsid w:val="000835CC"/>
    <w:rsid w:val="00090756"/>
    <w:rsid w:val="000917AD"/>
    <w:rsid w:val="00094798"/>
    <w:rsid w:val="00095A8B"/>
    <w:rsid w:val="00096790"/>
    <w:rsid w:val="00097FB2"/>
    <w:rsid w:val="000A5EC4"/>
    <w:rsid w:val="000A7F06"/>
    <w:rsid w:val="000B1D1F"/>
    <w:rsid w:val="000B2CB3"/>
    <w:rsid w:val="000B386E"/>
    <w:rsid w:val="000B41EA"/>
    <w:rsid w:val="000C4145"/>
    <w:rsid w:val="000C4579"/>
    <w:rsid w:val="000C5560"/>
    <w:rsid w:val="000C626B"/>
    <w:rsid w:val="000D05CC"/>
    <w:rsid w:val="000D0702"/>
    <w:rsid w:val="000D52F4"/>
    <w:rsid w:val="000D699E"/>
    <w:rsid w:val="000E18E0"/>
    <w:rsid w:val="000E3A8C"/>
    <w:rsid w:val="000E4B8A"/>
    <w:rsid w:val="000F2FCB"/>
    <w:rsid w:val="000F4BFE"/>
    <w:rsid w:val="000F5250"/>
    <w:rsid w:val="000F67DE"/>
    <w:rsid w:val="000F6937"/>
    <w:rsid w:val="00100322"/>
    <w:rsid w:val="00107760"/>
    <w:rsid w:val="001133FA"/>
    <w:rsid w:val="00117374"/>
    <w:rsid w:val="00117B4A"/>
    <w:rsid w:val="00120284"/>
    <w:rsid w:val="00121CDB"/>
    <w:rsid w:val="00127FD5"/>
    <w:rsid w:val="00134E8C"/>
    <w:rsid w:val="00137CFB"/>
    <w:rsid w:val="001400CD"/>
    <w:rsid w:val="00140CBE"/>
    <w:rsid w:val="001429EC"/>
    <w:rsid w:val="00143E9C"/>
    <w:rsid w:val="00144D5C"/>
    <w:rsid w:val="00146307"/>
    <w:rsid w:val="001511BF"/>
    <w:rsid w:val="0015470B"/>
    <w:rsid w:val="001601DA"/>
    <w:rsid w:val="001652B4"/>
    <w:rsid w:val="00167715"/>
    <w:rsid w:val="00170B41"/>
    <w:rsid w:val="00171C31"/>
    <w:rsid w:val="00172423"/>
    <w:rsid w:val="00173390"/>
    <w:rsid w:val="00181A37"/>
    <w:rsid w:val="00181B13"/>
    <w:rsid w:val="00182949"/>
    <w:rsid w:val="001837F3"/>
    <w:rsid w:val="001859C8"/>
    <w:rsid w:val="00196379"/>
    <w:rsid w:val="001A032F"/>
    <w:rsid w:val="001A3A8F"/>
    <w:rsid w:val="001B1C43"/>
    <w:rsid w:val="001B4DDC"/>
    <w:rsid w:val="001B57F2"/>
    <w:rsid w:val="001C1AA4"/>
    <w:rsid w:val="001C52FB"/>
    <w:rsid w:val="001C6A2B"/>
    <w:rsid w:val="001D06B0"/>
    <w:rsid w:val="001D322A"/>
    <w:rsid w:val="001D55F6"/>
    <w:rsid w:val="001D5A13"/>
    <w:rsid w:val="001E2449"/>
    <w:rsid w:val="001E7139"/>
    <w:rsid w:val="001E79DF"/>
    <w:rsid w:val="001F06FD"/>
    <w:rsid w:val="001F14F2"/>
    <w:rsid w:val="001F1C33"/>
    <w:rsid w:val="001F1F36"/>
    <w:rsid w:val="001F227F"/>
    <w:rsid w:val="001F55CD"/>
    <w:rsid w:val="002005B3"/>
    <w:rsid w:val="00204A7F"/>
    <w:rsid w:val="0020645F"/>
    <w:rsid w:val="00207F8C"/>
    <w:rsid w:val="00210ABA"/>
    <w:rsid w:val="0021127D"/>
    <w:rsid w:val="00211E8B"/>
    <w:rsid w:val="00214FBB"/>
    <w:rsid w:val="0022260F"/>
    <w:rsid w:val="0022391B"/>
    <w:rsid w:val="002253C2"/>
    <w:rsid w:val="0022674B"/>
    <w:rsid w:val="00236251"/>
    <w:rsid w:val="00244F4C"/>
    <w:rsid w:val="00251D49"/>
    <w:rsid w:val="00253BAB"/>
    <w:rsid w:val="00253CB9"/>
    <w:rsid w:val="00254699"/>
    <w:rsid w:val="00255FA7"/>
    <w:rsid w:val="00261A55"/>
    <w:rsid w:val="00262481"/>
    <w:rsid w:val="0026304D"/>
    <w:rsid w:val="002653EF"/>
    <w:rsid w:val="002662A8"/>
    <w:rsid w:val="0026763E"/>
    <w:rsid w:val="00273364"/>
    <w:rsid w:val="0027416D"/>
    <w:rsid w:val="00277527"/>
    <w:rsid w:val="00280A3D"/>
    <w:rsid w:val="00290B45"/>
    <w:rsid w:val="00292818"/>
    <w:rsid w:val="0029403B"/>
    <w:rsid w:val="002A01D2"/>
    <w:rsid w:val="002A1431"/>
    <w:rsid w:val="002A45C3"/>
    <w:rsid w:val="002B22BB"/>
    <w:rsid w:val="002B4576"/>
    <w:rsid w:val="002B5436"/>
    <w:rsid w:val="002B6518"/>
    <w:rsid w:val="002C0910"/>
    <w:rsid w:val="002C36E7"/>
    <w:rsid w:val="002C5071"/>
    <w:rsid w:val="002C678B"/>
    <w:rsid w:val="002D1DA8"/>
    <w:rsid w:val="002D4E1A"/>
    <w:rsid w:val="002E0DDE"/>
    <w:rsid w:val="002E10FE"/>
    <w:rsid w:val="002E78BC"/>
    <w:rsid w:val="002F0732"/>
    <w:rsid w:val="002F7575"/>
    <w:rsid w:val="0030202F"/>
    <w:rsid w:val="003020BA"/>
    <w:rsid w:val="00302468"/>
    <w:rsid w:val="0030271C"/>
    <w:rsid w:val="003051CF"/>
    <w:rsid w:val="003147C6"/>
    <w:rsid w:val="00320283"/>
    <w:rsid w:val="00320340"/>
    <w:rsid w:val="00321A06"/>
    <w:rsid w:val="00322F2A"/>
    <w:rsid w:val="003232A7"/>
    <w:rsid w:val="00324729"/>
    <w:rsid w:val="003419A5"/>
    <w:rsid w:val="003439A3"/>
    <w:rsid w:val="00346018"/>
    <w:rsid w:val="003470F4"/>
    <w:rsid w:val="00351DB4"/>
    <w:rsid w:val="00354AEC"/>
    <w:rsid w:val="0036617F"/>
    <w:rsid w:val="00370BF0"/>
    <w:rsid w:val="003740B9"/>
    <w:rsid w:val="003741A7"/>
    <w:rsid w:val="00375A6D"/>
    <w:rsid w:val="00376971"/>
    <w:rsid w:val="003776C6"/>
    <w:rsid w:val="003813A3"/>
    <w:rsid w:val="0038589B"/>
    <w:rsid w:val="00386A0E"/>
    <w:rsid w:val="00393036"/>
    <w:rsid w:val="00396B54"/>
    <w:rsid w:val="003A1596"/>
    <w:rsid w:val="003A16A2"/>
    <w:rsid w:val="003B0476"/>
    <w:rsid w:val="003B049D"/>
    <w:rsid w:val="003B0B23"/>
    <w:rsid w:val="003B388C"/>
    <w:rsid w:val="003B4B05"/>
    <w:rsid w:val="003B59B5"/>
    <w:rsid w:val="003B604B"/>
    <w:rsid w:val="003C1221"/>
    <w:rsid w:val="003C5230"/>
    <w:rsid w:val="003D1547"/>
    <w:rsid w:val="003D69CC"/>
    <w:rsid w:val="003E35BC"/>
    <w:rsid w:val="003E4860"/>
    <w:rsid w:val="003E704F"/>
    <w:rsid w:val="003F5639"/>
    <w:rsid w:val="003F6A4A"/>
    <w:rsid w:val="003F778F"/>
    <w:rsid w:val="00401CFC"/>
    <w:rsid w:val="00403697"/>
    <w:rsid w:val="004037DE"/>
    <w:rsid w:val="0041131B"/>
    <w:rsid w:val="004113FD"/>
    <w:rsid w:val="00411AED"/>
    <w:rsid w:val="004130EC"/>
    <w:rsid w:val="0041330B"/>
    <w:rsid w:val="00414537"/>
    <w:rsid w:val="00421AAD"/>
    <w:rsid w:val="0042295E"/>
    <w:rsid w:val="00423199"/>
    <w:rsid w:val="00423EB1"/>
    <w:rsid w:val="00424ABC"/>
    <w:rsid w:val="00424FAE"/>
    <w:rsid w:val="00426641"/>
    <w:rsid w:val="0042738C"/>
    <w:rsid w:val="00427E4C"/>
    <w:rsid w:val="0043194F"/>
    <w:rsid w:val="00432A6C"/>
    <w:rsid w:val="00440C96"/>
    <w:rsid w:val="004440BB"/>
    <w:rsid w:val="0044703E"/>
    <w:rsid w:val="00452A06"/>
    <w:rsid w:val="004538CB"/>
    <w:rsid w:val="00453A45"/>
    <w:rsid w:val="0045533C"/>
    <w:rsid w:val="00456A6C"/>
    <w:rsid w:val="00456C38"/>
    <w:rsid w:val="00457788"/>
    <w:rsid w:val="00462084"/>
    <w:rsid w:val="00463113"/>
    <w:rsid w:val="00463668"/>
    <w:rsid w:val="00464741"/>
    <w:rsid w:val="004661E8"/>
    <w:rsid w:val="00467099"/>
    <w:rsid w:val="00467790"/>
    <w:rsid w:val="00467933"/>
    <w:rsid w:val="0047162F"/>
    <w:rsid w:val="00472CFC"/>
    <w:rsid w:val="0047556C"/>
    <w:rsid w:val="00475E33"/>
    <w:rsid w:val="00482588"/>
    <w:rsid w:val="004905AA"/>
    <w:rsid w:val="00493E7E"/>
    <w:rsid w:val="00494B4F"/>
    <w:rsid w:val="004960DE"/>
    <w:rsid w:val="00497904"/>
    <w:rsid w:val="004A07A5"/>
    <w:rsid w:val="004A320D"/>
    <w:rsid w:val="004A6489"/>
    <w:rsid w:val="004B0138"/>
    <w:rsid w:val="004B038F"/>
    <w:rsid w:val="004B2867"/>
    <w:rsid w:val="004B39A3"/>
    <w:rsid w:val="004B46AB"/>
    <w:rsid w:val="004B5A60"/>
    <w:rsid w:val="004C0689"/>
    <w:rsid w:val="004C42AB"/>
    <w:rsid w:val="004C5085"/>
    <w:rsid w:val="004C587E"/>
    <w:rsid w:val="004D0862"/>
    <w:rsid w:val="004D49E1"/>
    <w:rsid w:val="004E4AD4"/>
    <w:rsid w:val="004E6E63"/>
    <w:rsid w:val="004E7F46"/>
    <w:rsid w:val="004F0337"/>
    <w:rsid w:val="004F0ACA"/>
    <w:rsid w:val="004F4449"/>
    <w:rsid w:val="004F59C9"/>
    <w:rsid w:val="00504591"/>
    <w:rsid w:val="00507AE0"/>
    <w:rsid w:val="00507F6E"/>
    <w:rsid w:val="00510F6B"/>
    <w:rsid w:val="00513B61"/>
    <w:rsid w:val="005237D5"/>
    <w:rsid w:val="005265D5"/>
    <w:rsid w:val="00527B2E"/>
    <w:rsid w:val="00530F1F"/>
    <w:rsid w:val="005312BF"/>
    <w:rsid w:val="00536F1B"/>
    <w:rsid w:val="00537270"/>
    <w:rsid w:val="00542B9C"/>
    <w:rsid w:val="00543A4B"/>
    <w:rsid w:val="00551CC7"/>
    <w:rsid w:val="00553006"/>
    <w:rsid w:val="005549A2"/>
    <w:rsid w:val="0055649D"/>
    <w:rsid w:val="00556A80"/>
    <w:rsid w:val="0055772B"/>
    <w:rsid w:val="00560683"/>
    <w:rsid w:val="00564438"/>
    <w:rsid w:val="0056454E"/>
    <w:rsid w:val="00572714"/>
    <w:rsid w:val="00574908"/>
    <w:rsid w:val="00575F8D"/>
    <w:rsid w:val="005805B7"/>
    <w:rsid w:val="0058547B"/>
    <w:rsid w:val="00585601"/>
    <w:rsid w:val="00591FB2"/>
    <w:rsid w:val="0059259D"/>
    <w:rsid w:val="0059380E"/>
    <w:rsid w:val="00593D0D"/>
    <w:rsid w:val="005A10F2"/>
    <w:rsid w:val="005A2012"/>
    <w:rsid w:val="005A39EB"/>
    <w:rsid w:val="005B43F5"/>
    <w:rsid w:val="005C0C58"/>
    <w:rsid w:val="005C11E7"/>
    <w:rsid w:val="005C32FA"/>
    <w:rsid w:val="005C4684"/>
    <w:rsid w:val="005C595A"/>
    <w:rsid w:val="005D16AE"/>
    <w:rsid w:val="005D3C64"/>
    <w:rsid w:val="005D4841"/>
    <w:rsid w:val="005D5CB3"/>
    <w:rsid w:val="005D5F7A"/>
    <w:rsid w:val="005D6169"/>
    <w:rsid w:val="005E3AE9"/>
    <w:rsid w:val="005E5E8C"/>
    <w:rsid w:val="005E6FE0"/>
    <w:rsid w:val="005F0291"/>
    <w:rsid w:val="00600E64"/>
    <w:rsid w:val="00600EF4"/>
    <w:rsid w:val="0060126B"/>
    <w:rsid w:val="00604D6C"/>
    <w:rsid w:val="0060706A"/>
    <w:rsid w:val="0061077B"/>
    <w:rsid w:val="00610954"/>
    <w:rsid w:val="00613193"/>
    <w:rsid w:val="006171A3"/>
    <w:rsid w:val="00617E54"/>
    <w:rsid w:val="006209B2"/>
    <w:rsid w:val="00620CC4"/>
    <w:rsid w:val="00624BE1"/>
    <w:rsid w:val="00626186"/>
    <w:rsid w:val="00630AD0"/>
    <w:rsid w:val="006317D1"/>
    <w:rsid w:val="00637090"/>
    <w:rsid w:val="00640119"/>
    <w:rsid w:val="00641C74"/>
    <w:rsid w:val="00651B80"/>
    <w:rsid w:val="00651E9C"/>
    <w:rsid w:val="00654052"/>
    <w:rsid w:val="00660136"/>
    <w:rsid w:val="00662E22"/>
    <w:rsid w:val="00664C35"/>
    <w:rsid w:val="006700CF"/>
    <w:rsid w:val="00675DE1"/>
    <w:rsid w:val="006767E0"/>
    <w:rsid w:val="00685146"/>
    <w:rsid w:val="0068599B"/>
    <w:rsid w:val="006861A2"/>
    <w:rsid w:val="00687D5F"/>
    <w:rsid w:val="0069087A"/>
    <w:rsid w:val="006A0110"/>
    <w:rsid w:val="006A1DE2"/>
    <w:rsid w:val="006A5AA0"/>
    <w:rsid w:val="006A5AB6"/>
    <w:rsid w:val="006A602F"/>
    <w:rsid w:val="006A6419"/>
    <w:rsid w:val="006B155A"/>
    <w:rsid w:val="006B195F"/>
    <w:rsid w:val="006B3243"/>
    <w:rsid w:val="006B4AB0"/>
    <w:rsid w:val="006C1A60"/>
    <w:rsid w:val="006C1D60"/>
    <w:rsid w:val="006C271B"/>
    <w:rsid w:val="006C6D54"/>
    <w:rsid w:val="006C6F43"/>
    <w:rsid w:val="006D1D32"/>
    <w:rsid w:val="006E1115"/>
    <w:rsid w:val="006E2E53"/>
    <w:rsid w:val="006E3223"/>
    <w:rsid w:val="006E4254"/>
    <w:rsid w:val="006E4FFA"/>
    <w:rsid w:val="006E6BC7"/>
    <w:rsid w:val="006F1CC4"/>
    <w:rsid w:val="006F4DD9"/>
    <w:rsid w:val="006F61A7"/>
    <w:rsid w:val="006F6FA7"/>
    <w:rsid w:val="006F7FC4"/>
    <w:rsid w:val="00701E53"/>
    <w:rsid w:val="00702EE5"/>
    <w:rsid w:val="0070341E"/>
    <w:rsid w:val="0070595C"/>
    <w:rsid w:val="00707385"/>
    <w:rsid w:val="007121C6"/>
    <w:rsid w:val="00712238"/>
    <w:rsid w:val="007135C1"/>
    <w:rsid w:val="00714005"/>
    <w:rsid w:val="00714FAB"/>
    <w:rsid w:val="00720A23"/>
    <w:rsid w:val="007256C2"/>
    <w:rsid w:val="007256F4"/>
    <w:rsid w:val="00727F29"/>
    <w:rsid w:val="00730573"/>
    <w:rsid w:val="00730D6D"/>
    <w:rsid w:val="00733A59"/>
    <w:rsid w:val="007356BB"/>
    <w:rsid w:val="00735BA5"/>
    <w:rsid w:val="00735D36"/>
    <w:rsid w:val="00736189"/>
    <w:rsid w:val="00740EEB"/>
    <w:rsid w:val="0074256F"/>
    <w:rsid w:val="007450FD"/>
    <w:rsid w:val="00746697"/>
    <w:rsid w:val="007531A1"/>
    <w:rsid w:val="00753362"/>
    <w:rsid w:val="007562B0"/>
    <w:rsid w:val="00766735"/>
    <w:rsid w:val="00774C6A"/>
    <w:rsid w:val="007777A9"/>
    <w:rsid w:val="007908A1"/>
    <w:rsid w:val="00791719"/>
    <w:rsid w:val="00793022"/>
    <w:rsid w:val="00794CAE"/>
    <w:rsid w:val="007960AD"/>
    <w:rsid w:val="00797DCC"/>
    <w:rsid w:val="007A0258"/>
    <w:rsid w:val="007A6872"/>
    <w:rsid w:val="007B0918"/>
    <w:rsid w:val="007B09A9"/>
    <w:rsid w:val="007B0F51"/>
    <w:rsid w:val="007B1D18"/>
    <w:rsid w:val="007B4EBD"/>
    <w:rsid w:val="007B5B4E"/>
    <w:rsid w:val="007B7A3A"/>
    <w:rsid w:val="007C0A6D"/>
    <w:rsid w:val="007C63AF"/>
    <w:rsid w:val="007C67DF"/>
    <w:rsid w:val="007D48D0"/>
    <w:rsid w:val="007D4B51"/>
    <w:rsid w:val="007D75EC"/>
    <w:rsid w:val="007E5DCB"/>
    <w:rsid w:val="007E71D3"/>
    <w:rsid w:val="007E7A57"/>
    <w:rsid w:val="007F0B49"/>
    <w:rsid w:val="0080230A"/>
    <w:rsid w:val="00802B39"/>
    <w:rsid w:val="00804FD1"/>
    <w:rsid w:val="0081081F"/>
    <w:rsid w:val="00810FB3"/>
    <w:rsid w:val="00814855"/>
    <w:rsid w:val="00815BBD"/>
    <w:rsid w:val="00816172"/>
    <w:rsid w:val="0081636F"/>
    <w:rsid w:val="00816459"/>
    <w:rsid w:val="00816FC2"/>
    <w:rsid w:val="00817A55"/>
    <w:rsid w:val="00821C16"/>
    <w:rsid w:val="00822A1E"/>
    <w:rsid w:val="00823DBA"/>
    <w:rsid w:val="0082428E"/>
    <w:rsid w:val="008352BD"/>
    <w:rsid w:val="00837A65"/>
    <w:rsid w:val="008444C6"/>
    <w:rsid w:val="00850521"/>
    <w:rsid w:val="0085069A"/>
    <w:rsid w:val="00853D3E"/>
    <w:rsid w:val="0086193A"/>
    <w:rsid w:val="00861B06"/>
    <w:rsid w:val="008627DF"/>
    <w:rsid w:val="00862E34"/>
    <w:rsid w:val="00863A86"/>
    <w:rsid w:val="00863E02"/>
    <w:rsid w:val="008646FA"/>
    <w:rsid w:val="00866EEB"/>
    <w:rsid w:val="00871725"/>
    <w:rsid w:val="00873044"/>
    <w:rsid w:val="00873C1D"/>
    <w:rsid w:val="00875535"/>
    <w:rsid w:val="00880733"/>
    <w:rsid w:val="00880E52"/>
    <w:rsid w:val="00884120"/>
    <w:rsid w:val="00884DA0"/>
    <w:rsid w:val="00887168"/>
    <w:rsid w:val="00895887"/>
    <w:rsid w:val="008A175A"/>
    <w:rsid w:val="008B0F2E"/>
    <w:rsid w:val="008B2ADF"/>
    <w:rsid w:val="008B5B20"/>
    <w:rsid w:val="008B7321"/>
    <w:rsid w:val="008C0DEA"/>
    <w:rsid w:val="008C14D4"/>
    <w:rsid w:val="008C1E3F"/>
    <w:rsid w:val="008C30B9"/>
    <w:rsid w:val="008C4BF2"/>
    <w:rsid w:val="008C6FC5"/>
    <w:rsid w:val="008D446B"/>
    <w:rsid w:val="008D4AE0"/>
    <w:rsid w:val="008D4C6B"/>
    <w:rsid w:val="008D5837"/>
    <w:rsid w:val="008D664D"/>
    <w:rsid w:val="008D70D6"/>
    <w:rsid w:val="008D7302"/>
    <w:rsid w:val="008E0A09"/>
    <w:rsid w:val="008E1F98"/>
    <w:rsid w:val="008E36FB"/>
    <w:rsid w:val="008E3D42"/>
    <w:rsid w:val="008E69D8"/>
    <w:rsid w:val="008E7D14"/>
    <w:rsid w:val="008F1317"/>
    <w:rsid w:val="008F205C"/>
    <w:rsid w:val="008F23C3"/>
    <w:rsid w:val="008F46EB"/>
    <w:rsid w:val="008F5FD4"/>
    <w:rsid w:val="008F68D8"/>
    <w:rsid w:val="0090273A"/>
    <w:rsid w:val="00903147"/>
    <w:rsid w:val="00904210"/>
    <w:rsid w:val="00904417"/>
    <w:rsid w:val="0090532E"/>
    <w:rsid w:val="00907899"/>
    <w:rsid w:val="00912EFD"/>
    <w:rsid w:val="00916305"/>
    <w:rsid w:val="00920631"/>
    <w:rsid w:val="00921CE3"/>
    <w:rsid w:val="00925A33"/>
    <w:rsid w:val="00927E41"/>
    <w:rsid w:val="009326C8"/>
    <w:rsid w:val="00933BA4"/>
    <w:rsid w:val="00934F17"/>
    <w:rsid w:val="0093505A"/>
    <w:rsid w:val="00947693"/>
    <w:rsid w:val="00950BD0"/>
    <w:rsid w:val="00955725"/>
    <w:rsid w:val="009559D8"/>
    <w:rsid w:val="0095708F"/>
    <w:rsid w:val="00957F1B"/>
    <w:rsid w:val="009609A6"/>
    <w:rsid w:val="00960A4F"/>
    <w:rsid w:val="00960F52"/>
    <w:rsid w:val="009614D2"/>
    <w:rsid w:val="00965AFF"/>
    <w:rsid w:val="00972283"/>
    <w:rsid w:val="009739AD"/>
    <w:rsid w:val="00974BB6"/>
    <w:rsid w:val="00976AD9"/>
    <w:rsid w:val="00976B6F"/>
    <w:rsid w:val="00977B06"/>
    <w:rsid w:val="009855C2"/>
    <w:rsid w:val="00985A84"/>
    <w:rsid w:val="00992AF0"/>
    <w:rsid w:val="009932F8"/>
    <w:rsid w:val="009A0D0A"/>
    <w:rsid w:val="009A1E9E"/>
    <w:rsid w:val="009A4BE6"/>
    <w:rsid w:val="009B3C4E"/>
    <w:rsid w:val="009B4D54"/>
    <w:rsid w:val="009B68DB"/>
    <w:rsid w:val="009C5DC1"/>
    <w:rsid w:val="009D0BE8"/>
    <w:rsid w:val="009D20EB"/>
    <w:rsid w:val="009D3971"/>
    <w:rsid w:val="009D56C5"/>
    <w:rsid w:val="009D6E57"/>
    <w:rsid w:val="009D7243"/>
    <w:rsid w:val="009E0C49"/>
    <w:rsid w:val="009E0D2C"/>
    <w:rsid w:val="009E3027"/>
    <w:rsid w:val="009E5CCE"/>
    <w:rsid w:val="009E777E"/>
    <w:rsid w:val="009F473D"/>
    <w:rsid w:val="009F64F0"/>
    <w:rsid w:val="00A003A5"/>
    <w:rsid w:val="00A05103"/>
    <w:rsid w:val="00A10275"/>
    <w:rsid w:val="00A14745"/>
    <w:rsid w:val="00A16677"/>
    <w:rsid w:val="00A21C09"/>
    <w:rsid w:val="00A245A1"/>
    <w:rsid w:val="00A24C5C"/>
    <w:rsid w:val="00A273A9"/>
    <w:rsid w:val="00A279B2"/>
    <w:rsid w:val="00A339D8"/>
    <w:rsid w:val="00A41EBA"/>
    <w:rsid w:val="00A41FD7"/>
    <w:rsid w:val="00A4562A"/>
    <w:rsid w:val="00A464BC"/>
    <w:rsid w:val="00A62B25"/>
    <w:rsid w:val="00A630AB"/>
    <w:rsid w:val="00A63814"/>
    <w:rsid w:val="00A70DA8"/>
    <w:rsid w:val="00A71B64"/>
    <w:rsid w:val="00A76A73"/>
    <w:rsid w:val="00A76DCC"/>
    <w:rsid w:val="00A810EE"/>
    <w:rsid w:val="00A870BC"/>
    <w:rsid w:val="00A9491E"/>
    <w:rsid w:val="00AA0ED3"/>
    <w:rsid w:val="00AA524B"/>
    <w:rsid w:val="00AB3B23"/>
    <w:rsid w:val="00AB6A8A"/>
    <w:rsid w:val="00AB6B28"/>
    <w:rsid w:val="00AC0367"/>
    <w:rsid w:val="00AC1F0C"/>
    <w:rsid w:val="00AC33FE"/>
    <w:rsid w:val="00AC3F45"/>
    <w:rsid w:val="00AC46C2"/>
    <w:rsid w:val="00AC595F"/>
    <w:rsid w:val="00AC5AE5"/>
    <w:rsid w:val="00AC5E38"/>
    <w:rsid w:val="00AC7E8A"/>
    <w:rsid w:val="00AD0D91"/>
    <w:rsid w:val="00AD2296"/>
    <w:rsid w:val="00AD2B24"/>
    <w:rsid w:val="00AD5196"/>
    <w:rsid w:val="00AD5E8A"/>
    <w:rsid w:val="00AD6378"/>
    <w:rsid w:val="00AE3166"/>
    <w:rsid w:val="00AE634D"/>
    <w:rsid w:val="00AF0775"/>
    <w:rsid w:val="00AF18DB"/>
    <w:rsid w:val="00AF250D"/>
    <w:rsid w:val="00AF3AA5"/>
    <w:rsid w:val="00AF42E0"/>
    <w:rsid w:val="00AF4B5C"/>
    <w:rsid w:val="00AF5BD1"/>
    <w:rsid w:val="00B0043B"/>
    <w:rsid w:val="00B0322C"/>
    <w:rsid w:val="00B0494C"/>
    <w:rsid w:val="00B10E25"/>
    <w:rsid w:val="00B12888"/>
    <w:rsid w:val="00B1321E"/>
    <w:rsid w:val="00B13262"/>
    <w:rsid w:val="00B15851"/>
    <w:rsid w:val="00B20814"/>
    <w:rsid w:val="00B214C6"/>
    <w:rsid w:val="00B27D07"/>
    <w:rsid w:val="00B302C3"/>
    <w:rsid w:val="00B3226D"/>
    <w:rsid w:val="00B32A79"/>
    <w:rsid w:val="00B36247"/>
    <w:rsid w:val="00B44C9E"/>
    <w:rsid w:val="00B46D6F"/>
    <w:rsid w:val="00B50377"/>
    <w:rsid w:val="00B5161A"/>
    <w:rsid w:val="00B53425"/>
    <w:rsid w:val="00B5521B"/>
    <w:rsid w:val="00B569FF"/>
    <w:rsid w:val="00B61A89"/>
    <w:rsid w:val="00B6535A"/>
    <w:rsid w:val="00B654DA"/>
    <w:rsid w:val="00B67214"/>
    <w:rsid w:val="00B76A7A"/>
    <w:rsid w:val="00B80A81"/>
    <w:rsid w:val="00B81CF3"/>
    <w:rsid w:val="00B8320B"/>
    <w:rsid w:val="00B860DE"/>
    <w:rsid w:val="00B90D19"/>
    <w:rsid w:val="00B9331D"/>
    <w:rsid w:val="00B979C9"/>
    <w:rsid w:val="00BA33C5"/>
    <w:rsid w:val="00BA46E6"/>
    <w:rsid w:val="00BA5657"/>
    <w:rsid w:val="00BA6B05"/>
    <w:rsid w:val="00BA7341"/>
    <w:rsid w:val="00BB029E"/>
    <w:rsid w:val="00BB07C3"/>
    <w:rsid w:val="00BB339E"/>
    <w:rsid w:val="00BB7754"/>
    <w:rsid w:val="00BC0964"/>
    <w:rsid w:val="00BC6D41"/>
    <w:rsid w:val="00BC7470"/>
    <w:rsid w:val="00BD2CDD"/>
    <w:rsid w:val="00BD5FA2"/>
    <w:rsid w:val="00BE0B31"/>
    <w:rsid w:val="00BE2502"/>
    <w:rsid w:val="00BE4093"/>
    <w:rsid w:val="00BE60B9"/>
    <w:rsid w:val="00BF0959"/>
    <w:rsid w:val="00BF1C21"/>
    <w:rsid w:val="00BF1E87"/>
    <w:rsid w:val="00BF23BA"/>
    <w:rsid w:val="00BF3441"/>
    <w:rsid w:val="00BF3683"/>
    <w:rsid w:val="00BF3C98"/>
    <w:rsid w:val="00BF3F8D"/>
    <w:rsid w:val="00BF4011"/>
    <w:rsid w:val="00BF5B72"/>
    <w:rsid w:val="00BF5C9E"/>
    <w:rsid w:val="00BF614A"/>
    <w:rsid w:val="00BF78EF"/>
    <w:rsid w:val="00BF7C48"/>
    <w:rsid w:val="00C0617E"/>
    <w:rsid w:val="00C067DF"/>
    <w:rsid w:val="00C115BF"/>
    <w:rsid w:val="00C137C7"/>
    <w:rsid w:val="00C15808"/>
    <w:rsid w:val="00C16F26"/>
    <w:rsid w:val="00C20F1A"/>
    <w:rsid w:val="00C244C9"/>
    <w:rsid w:val="00C2524B"/>
    <w:rsid w:val="00C2587B"/>
    <w:rsid w:val="00C27C6D"/>
    <w:rsid w:val="00C27DFB"/>
    <w:rsid w:val="00C32993"/>
    <w:rsid w:val="00C36FF6"/>
    <w:rsid w:val="00C460AD"/>
    <w:rsid w:val="00C46506"/>
    <w:rsid w:val="00C56147"/>
    <w:rsid w:val="00C569CB"/>
    <w:rsid w:val="00C70C75"/>
    <w:rsid w:val="00C71A4A"/>
    <w:rsid w:val="00C73F14"/>
    <w:rsid w:val="00C75A89"/>
    <w:rsid w:val="00C77BEA"/>
    <w:rsid w:val="00C83213"/>
    <w:rsid w:val="00C8453E"/>
    <w:rsid w:val="00C8714A"/>
    <w:rsid w:val="00C93190"/>
    <w:rsid w:val="00C94889"/>
    <w:rsid w:val="00C9580A"/>
    <w:rsid w:val="00CA036A"/>
    <w:rsid w:val="00CA1010"/>
    <w:rsid w:val="00CA22A0"/>
    <w:rsid w:val="00CA2C1F"/>
    <w:rsid w:val="00CA51B8"/>
    <w:rsid w:val="00CA6867"/>
    <w:rsid w:val="00CB2AED"/>
    <w:rsid w:val="00CC0915"/>
    <w:rsid w:val="00CC19C1"/>
    <w:rsid w:val="00CC19DE"/>
    <w:rsid w:val="00CC1D12"/>
    <w:rsid w:val="00CC28A0"/>
    <w:rsid w:val="00CC4138"/>
    <w:rsid w:val="00CC624A"/>
    <w:rsid w:val="00CD247A"/>
    <w:rsid w:val="00CD2AC5"/>
    <w:rsid w:val="00CD310A"/>
    <w:rsid w:val="00CD3ED8"/>
    <w:rsid w:val="00CD5D17"/>
    <w:rsid w:val="00CE0A04"/>
    <w:rsid w:val="00CE5898"/>
    <w:rsid w:val="00CE74BD"/>
    <w:rsid w:val="00CF1E48"/>
    <w:rsid w:val="00CF3861"/>
    <w:rsid w:val="00D03861"/>
    <w:rsid w:val="00D03DDB"/>
    <w:rsid w:val="00D0789C"/>
    <w:rsid w:val="00D1130B"/>
    <w:rsid w:val="00D164C2"/>
    <w:rsid w:val="00D1675D"/>
    <w:rsid w:val="00D16AA8"/>
    <w:rsid w:val="00D17E44"/>
    <w:rsid w:val="00D21E3A"/>
    <w:rsid w:val="00D234F3"/>
    <w:rsid w:val="00D27B90"/>
    <w:rsid w:val="00D33CC7"/>
    <w:rsid w:val="00D35A41"/>
    <w:rsid w:val="00D37F58"/>
    <w:rsid w:val="00D431CF"/>
    <w:rsid w:val="00D44F8B"/>
    <w:rsid w:val="00D45A38"/>
    <w:rsid w:val="00D4678A"/>
    <w:rsid w:val="00D533B6"/>
    <w:rsid w:val="00D60A12"/>
    <w:rsid w:val="00D708DB"/>
    <w:rsid w:val="00D71A14"/>
    <w:rsid w:val="00D72E76"/>
    <w:rsid w:val="00D806E2"/>
    <w:rsid w:val="00D80F53"/>
    <w:rsid w:val="00D80F7A"/>
    <w:rsid w:val="00D8149C"/>
    <w:rsid w:val="00D821C8"/>
    <w:rsid w:val="00D8278D"/>
    <w:rsid w:val="00D836DC"/>
    <w:rsid w:val="00D8384F"/>
    <w:rsid w:val="00D8551A"/>
    <w:rsid w:val="00D85EE5"/>
    <w:rsid w:val="00D87B3F"/>
    <w:rsid w:val="00D97A26"/>
    <w:rsid w:val="00DA6F0F"/>
    <w:rsid w:val="00DA7BC1"/>
    <w:rsid w:val="00DA7E1C"/>
    <w:rsid w:val="00DC1DDF"/>
    <w:rsid w:val="00DC3948"/>
    <w:rsid w:val="00DC47FC"/>
    <w:rsid w:val="00DC6390"/>
    <w:rsid w:val="00DC63A3"/>
    <w:rsid w:val="00DC6AEA"/>
    <w:rsid w:val="00DD7922"/>
    <w:rsid w:val="00DD7E0D"/>
    <w:rsid w:val="00DE32DA"/>
    <w:rsid w:val="00DE395C"/>
    <w:rsid w:val="00DE408E"/>
    <w:rsid w:val="00DE41AD"/>
    <w:rsid w:val="00DE516A"/>
    <w:rsid w:val="00DE7DC4"/>
    <w:rsid w:val="00DF1EC5"/>
    <w:rsid w:val="00DF1F7D"/>
    <w:rsid w:val="00DF1FA9"/>
    <w:rsid w:val="00DF2C58"/>
    <w:rsid w:val="00DF2F85"/>
    <w:rsid w:val="00DF452A"/>
    <w:rsid w:val="00DF677E"/>
    <w:rsid w:val="00E02C1F"/>
    <w:rsid w:val="00E03425"/>
    <w:rsid w:val="00E03B3B"/>
    <w:rsid w:val="00E05622"/>
    <w:rsid w:val="00E05CF2"/>
    <w:rsid w:val="00E16EF5"/>
    <w:rsid w:val="00E17390"/>
    <w:rsid w:val="00E17B23"/>
    <w:rsid w:val="00E21AB6"/>
    <w:rsid w:val="00E24E02"/>
    <w:rsid w:val="00E252F9"/>
    <w:rsid w:val="00E27068"/>
    <w:rsid w:val="00E27C18"/>
    <w:rsid w:val="00E30C20"/>
    <w:rsid w:val="00E42419"/>
    <w:rsid w:val="00E43287"/>
    <w:rsid w:val="00E437FC"/>
    <w:rsid w:val="00E47524"/>
    <w:rsid w:val="00E52E58"/>
    <w:rsid w:val="00E557B3"/>
    <w:rsid w:val="00E60A7E"/>
    <w:rsid w:val="00E61CBD"/>
    <w:rsid w:val="00E6208E"/>
    <w:rsid w:val="00E62946"/>
    <w:rsid w:val="00E64374"/>
    <w:rsid w:val="00E67DA7"/>
    <w:rsid w:val="00E702FE"/>
    <w:rsid w:val="00E72D84"/>
    <w:rsid w:val="00E756CE"/>
    <w:rsid w:val="00E80C1E"/>
    <w:rsid w:val="00E81B74"/>
    <w:rsid w:val="00E81DDD"/>
    <w:rsid w:val="00E836E2"/>
    <w:rsid w:val="00E85382"/>
    <w:rsid w:val="00E87F73"/>
    <w:rsid w:val="00E904EB"/>
    <w:rsid w:val="00E9172D"/>
    <w:rsid w:val="00E93F7F"/>
    <w:rsid w:val="00E94A17"/>
    <w:rsid w:val="00E94B8E"/>
    <w:rsid w:val="00E96C54"/>
    <w:rsid w:val="00E97326"/>
    <w:rsid w:val="00EA5083"/>
    <w:rsid w:val="00EA5A2B"/>
    <w:rsid w:val="00EA660B"/>
    <w:rsid w:val="00EB1AC6"/>
    <w:rsid w:val="00EB3358"/>
    <w:rsid w:val="00EB33D4"/>
    <w:rsid w:val="00EB360F"/>
    <w:rsid w:val="00EB3A41"/>
    <w:rsid w:val="00EB5940"/>
    <w:rsid w:val="00EB6CC9"/>
    <w:rsid w:val="00EC03F0"/>
    <w:rsid w:val="00EC24C3"/>
    <w:rsid w:val="00EC2935"/>
    <w:rsid w:val="00EC7679"/>
    <w:rsid w:val="00ED1E76"/>
    <w:rsid w:val="00EE36F8"/>
    <w:rsid w:val="00EE66F0"/>
    <w:rsid w:val="00EF0220"/>
    <w:rsid w:val="00EF1683"/>
    <w:rsid w:val="00EF3C88"/>
    <w:rsid w:val="00EF465D"/>
    <w:rsid w:val="00F01CD0"/>
    <w:rsid w:val="00F07C7B"/>
    <w:rsid w:val="00F118F3"/>
    <w:rsid w:val="00F17356"/>
    <w:rsid w:val="00F1786A"/>
    <w:rsid w:val="00F17E20"/>
    <w:rsid w:val="00F22F0A"/>
    <w:rsid w:val="00F23BAA"/>
    <w:rsid w:val="00F274C5"/>
    <w:rsid w:val="00F30D14"/>
    <w:rsid w:val="00F36D91"/>
    <w:rsid w:val="00F40715"/>
    <w:rsid w:val="00F4171E"/>
    <w:rsid w:val="00F44122"/>
    <w:rsid w:val="00F466E6"/>
    <w:rsid w:val="00F53B14"/>
    <w:rsid w:val="00F54033"/>
    <w:rsid w:val="00F5465F"/>
    <w:rsid w:val="00F553A4"/>
    <w:rsid w:val="00F574CE"/>
    <w:rsid w:val="00F62265"/>
    <w:rsid w:val="00F63E94"/>
    <w:rsid w:val="00F647A7"/>
    <w:rsid w:val="00F6702D"/>
    <w:rsid w:val="00F70721"/>
    <w:rsid w:val="00F70976"/>
    <w:rsid w:val="00F75DCD"/>
    <w:rsid w:val="00F76730"/>
    <w:rsid w:val="00F7793B"/>
    <w:rsid w:val="00F816E7"/>
    <w:rsid w:val="00F917C3"/>
    <w:rsid w:val="00F93ECA"/>
    <w:rsid w:val="00F93FD5"/>
    <w:rsid w:val="00F96841"/>
    <w:rsid w:val="00FA26E1"/>
    <w:rsid w:val="00FA3AF0"/>
    <w:rsid w:val="00FA46E7"/>
    <w:rsid w:val="00FB27EF"/>
    <w:rsid w:val="00FB309C"/>
    <w:rsid w:val="00FB35FC"/>
    <w:rsid w:val="00FB531A"/>
    <w:rsid w:val="00FC2071"/>
    <w:rsid w:val="00FC272C"/>
    <w:rsid w:val="00FC38D4"/>
    <w:rsid w:val="00FC423D"/>
    <w:rsid w:val="00FD035D"/>
    <w:rsid w:val="00FD03B4"/>
    <w:rsid w:val="00FD3492"/>
    <w:rsid w:val="00FD4C5E"/>
    <w:rsid w:val="00FD59DB"/>
    <w:rsid w:val="00FE021C"/>
    <w:rsid w:val="00FE0F2B"/>
    <w:rsid w:val="00FE1135"/>
    <w:rsid w:val="00FE3AEA"/>
    <w:rsid w:val="00FE44B1"/>
    <w:rsid w:val="00FE4D63"/>
    <w:rsid w:val="00FE5838"/>
    <w:rsid w:val="00FE69AA"/>
    <w:rsid w:val="00FE7370"/>
    <w:rsid w:val="00FF1553"/>
    <w:rsid w:val="00FF19FE"/>
    <w:rsid w:val="00FF3E81"/>
    <w:rsid w:val="00FF574D"/>
    <w:rsid w:val="00FF6070"/>
    <w:rsid w:val="00FF6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ABD3"/>
  <w15:docId w15:val="{11B1E175-2148-4A35-87B1-70A2CC49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rsid w:val="009855C2"/>
    <w:rPr>
      <w:rFonts w:eastAsiaTheme="minorHAnsi"/>
      <w:sz w:val="22"/>
      <w:szCs w:val="22"/>
      <w:lang w:eastAsia="en-US"/>
    </w:rPr>
  </w:style>
  <w:style w:type="paragraph" w:styleId="Heading1">
    <w:name w:val="heading 1"/>
    <w:basedOn w:val="AOHeadings"/>
    <w:next w:val="AODocTxt"/>
    <w:link w:val="Heading1Char"/>
    <w:qFormat/>
    <w:rsid w:val="009855C2"/>
    <w:pPr>
      <w:keepNext/>
      <w:outlineLvl w:val="0"/>
    </w:pPr>
    <w:rPr>
      <w:rFonts w:eastAsia="Times New Roman"/>
      <w:b/>
      <w:bCs/>
      <w:caps/>
      <w:szCs w:val="28"/>
    </w:rPr>
  </w:style>
  <w:style w:type="paragraph" w:styleId="Heading2">
    <w:name w:val="heading 2"/>
    <w:basedOn w:val="AOHeadings"/>
    <w:next w:val="AODocTxt"/>
    <w:link w:val="Heading2Char"/>
    <w:semiHidden/>
    <w:unhideWhenUsed/>
    <w:qFormat/>
    <w:rsid w:val="009855C2"/>
    <w:pPr>
      <w:keepNext/>
      <w:outlineLvl w:val="1"/>
    </w:pPr>
    <w:rPr>
      <w:rFonts w:eastAsia="Times New Roman"/>
      <w:b/>
      <w:bCs/>
      <w:szCs w:val="26"/>
    </w:rPr>
  </w:style>
  <w:style w:type="paragraph" w:styleId="Heading3">
    <w:name w:val="heading 3"/>
    <w:basedOn w:val="AOHeadings"/>
    <w:next w:val="AODocTxt"/>
    <w:link w:val="Heading3Char"/>
    <w:semiHidden/>
    <w:unhideWhenUsed/>
    <w:qFormat/>
    <w:rsid w:val="009855C2"/>
    <w:pPr>
      <w:outlineLvl w:val="2"/>
    </w:pPr>
    <w:rPr>
      <w:rFonts w:eastAsia="Times New Roman"/>
      <w:bCs/>
    </w:rPr>
  </w:style>
  <w:style w:type="paragraph" w:styleId="Heading4">
    <w:name w:val="heading 4"/>
    <w:basedOn w:val="AOHeadings"/>
    <w:next w:val="AODocTxt"/>
    <w:link w:val="Heading4Char"/>
    <w:semiHidden/>
    <w:unhideWhenUsed/>
    <w:qFormat/>
    <w:rsid w:val="009855C2"/>
    <w:pPr>
      <w:outlineLvl w:val="3"/>
    </w:pPr>
    <w:rPr>
      <w:rFonts w:eastAsia="Times New Roman"/>
      <w:bCs/>
      <w:iCs/>
    </w:rPr>
  </w:style>
  <w:style w:type="paragraph" w:styleId="Heading5">
    <w:name w:val="heading 5"/>
    <w:basedOn w:val="AOHeadings"/>
    <w:next w:val="AODocTxt"/>
    <w:link w:val="Heading5Char"/>
    <w:semiHidden/>
    <w:unhideWhenUsed/>
    <w:qFormat/>
    <w:rsid w:val="009855C2"/>
    <w:pPr>
      <w:outlineLvl w:val="4"/>
    </w:pPr>
    <w:rPr>
      <w:rFonts w:eastAsia="Times New Roman"/>
    </w:rPr>
  </w:style>
  <w:style w:type="paragraph" w:styleId="Heading6">
    <w:name w:val="heading 6"/>
    <w:basedOn w:val="AOHeadings"/>
    <w:next w:val="AODocTxt"/>
    <w:link w:val="Heading6Char"/>
    <w:semiHidden/>
    <w:unhideWhenUsed/>
    <w:qFormat/>
    <w:rsid w:val="009855C2"/>
    <w:pPr>
      <w:outlineLvl w:val="5"/>
    </w:pPr>
    <w:rPr>
      <w:rFonts w:eastAsia="Times New Roman"/>
      <w:iCs/>
    </w:rPr>
  </w:style>
  <w:style w:type="paragraph" w:styleId="Heading7">
    <w:name w:val="heading 7"/>
    <w:basedOn w:val="AOHeadings"/>
    <w:next w:val="AODocTxt"/>
    <w:link w:val="Heading7Char"/>
    <w:semiHidden/>
    <w:unhideWhenUsed/>
    <w:qFormat/>
    <w:rsid w:val="009855C2"/>
    <w:pPr>
      <w:outlineLvl w:val="6"/>
    </w:pPr>
    <w:rPr>
      <w:rFonts w:eastAsia="Times New Roman"/>
      <w:iCs/>
    </w:rPr>
  </w:style>
  <w:style w:type="paragraph" w:styleId="Heading8">
    <w:name w:val="heading 8"/>
    <w:basedOn w:val="AOHeadings"/>
    <w:next w:val="AODocTxt"/>
    <w:link w:val="Heading8Char"/>
    <w:semiHidden/>
    <w:unhideWhenUsed/>
    <w:qFormat/>
    <w:rsid w:val="009855C2"/>
    <w:pPr>
      <w:outlineLvl w:val="7"/>
    </w:pPr>
    <w:rPr>
      <w:rFonts w:eastAsia="Times New Roman"/>
      <w:szCs w:val="20"/>
    </w:rPr>
  </w:style>
  <w:style w:type="paragraph" w:styleId="Heading9">
    <w:name w:val="heading 9"/>
    <w:basedOn w:val="AOHeadings"/>
    <w:next w:val="AODocTxt"/>
    <w:link w:val="Heading9Char"/>
    <w:semiHidden/>
    <w:qFormat/>
    <w:rsid w:val="009855C2"/>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uiPriority w:val="99"/>
    <w:qFormat/>
    <w:rsid w:val="009855C2"/>
    <w:pPr>
      <w:spacing w:line="260" w:lineRule="atLeast"/>
    </w:pPr>
    <w:rPr>
      <w:rFonts w:eastAsiaTheme="minorHAnsi"/>
      <w:sz w:val="22"/>
      <w:szCs w:val="22"/>
      <w:lang w:eastAsia="en-US"/>
    </w:rPr>
  </w:style>
  <w:style w:type="paragraph" w:customStyle="1" w:styleId="AOBodyTxt">
    <w:name w:val="AOBodyTxt"/>
    <w:basedOn w:val="AONormal"/>
    <w:next w:val="AODocTxt"/>
    <w:uiPriority w:val="99"/>
    <w:rsid w:val="009855C2"/>
    <w:pPr>
      <w:spacing w:before="240"/>
      <w:jc w:val="both"/>
    </w:pPr>
  </w:style>
  <w:style w:type="paragraph" w:customStyle="1" w:styleId="AODocTxt">
    <w:name w:val="AODocTxt"/>
    <w:basedOn w:val="AOBodyTxt"/>
    <w:link w:val="AODocTxtChar"/>
    <w:qFormat/>
    <w:rsid w:val="009855C2"/>
    <w:pPr>
      <w:numPr>
        <w:numId w:val="49"/>
      </w:numPr>
    </w:pPr>
  </w:style>
  <w:style w:type="paragraph" w:customStyle="1" w:styleId="AODocTxtL1">
    <w:name w:val="AODocTxtL1"/>
    <w:basedOn w:val="AODocTxt"/>
    <w:rsid w:val="009855C2"/>
    <w:pPr>
      <w:numPr>
        <w:ilvl w:val="1"/>
      </w:numPr>
    </w:pPr>
  </w:style>
  <w:style w:type="paragraph" w:customStyle="1" w:styleId="AODocTxtL2">
    <w:name w:val="AODocTxtL2"/>
    <w:basedOn w:val="AODocTxt"/>
    <w:rsid w:val="009855C2"/>
    <w:pPr>
      <w:numPr>
        <w:ilvl w:val="2"/>
      </w:numPr>
    </w:pPr>
  </w:style>
  <w:style w:type="paragraph" w:customStyle="1" w:styleId="AODocTxtL3">
    <w:name w:val="AODocTxtL3"/>
    <w:basedOn w:val="AODocTxt"/>
    <w:rsid w:val="009855C2"/>
    <w:pPr>
      <w:numPr>
        <w:ilvl w:val="3"/>
      </w:numPr>
    </w:pPr>
  </w:style>
  <w:style w:type="paragraph" w:customStyle="1" w:styleId="AODocTxtL4">
    <w:name w:val="AODocTxtL4"/>
    <w:basedOn w:val="AODocTxt"/>
    <w:rsid w:val="009855C2"/>
    <w:pPr>
      <w:numPr>
        <w:ilvl w:val="4"/>
      </w:numPr>
    </w:pPr>
  </w:style>
  <w:style w:type="paragraph" w:customStyle="1" w:styleId="AODocTxtL5">
    <w:name w:val="AODocTxtL5"/>
    <w:basedOn w:val="AODocTxt"/>
    <w:rsid w:val="009855C2"/>
    <w:pPr>
      <w:numPr>
        <w:ilvl w:val="5"/>
      </w:numPr>
    </w:pPr>
  </w:style>
  <w:style w:type="paragraph" w:customStyle="1" w:styleId="AODocTxtL6">
    <w:name w:val="AODocTxtL6"/>
    <w:basedOn w:val="AODocTxt"/>
    <w:rsid w:val="009855C2"/>
    <w:pPr>
      <w:numPr>
        <w:ilvl w:val="6"/>
      </w:numPr>
    </w:pPr>
  </w:style>
  <w:style w:type="paragraph" w:customStyle="1" w:styleId="AODocTxtL7">
    <w:name w:val="AODocTxtL7"/>
    <w:basedOn w:val="AODocTxt"/>
    <w:rsid w:val="009855C2"/>
    <w:pPr>
      <w:numPr>
        <w:ilvl w:val="7"/>
      </w:numPr>
    </w:pPr>
  </w:style>
  <w:style w:type="paragraph" w:customStyle="1" w:styleId="AODocTxtL8">
    <w:name w:val="AODocTxtL8"/>
    <w:basedOn w:val="AODocTxt"/>
    <w:rsid w:val="009855C2"/>
    <w:pPr>
      <w:numPr>
        <w:ilvl w:val="8"/>
      </w:numPr>
    </w:pPr>
  </w:style>
  <w:style w:type="paragraph" w:customStyle="1" w:styleId="AO1">
    <w:name w:val="AO(1)"/>
    <w:basedOn w:val="AOBodyTxt"/>
    <w:next w:val="AODocTxt"/>
    <w:qFormat/>
    <w:rsid w:val="009855C2"/>
    <w:pPr>
      <w:numPr>
        <w:numId w:val="2"/>
      </w:numPr>
      <w:tabs>
        <w:tab w:val="clear" w:pos="720"/>
      </w:tabs>
    </w:pPr>
  </w:style>
  <w:style w:type="paragraph" w:customStyle="1" w:styleId="AOA">
    <w:name w:val="AO(A)"/>
    <w:basedOn w:val="AOBodyTxt"/>
    <w:next w:val="AODocTxt"/>
    <w:uiPriority w:val="99"/>
    <w:qFormat/>
    <w:rsid w:val="009855C2"/>
    <w:pPr>
      <w:numPr>
        <w:numId w:val="3"/>
      </w:numPr>
    </w:pPr>
  </w:style>
  <w:style w:type="paragraph" w:customStyle="1" w:styleId="AOHeadings">
    <w:name w:val="AOHeadings"/>
    <w:basedOn w:val="AOBodyTxt"/>
    <w:next w:val="AODocTxt"/>
    <w:uiPriority w:val="99"/>
    <w:rsid w:val="009855C2"/>
  </w:style>
  <w:style w:type="paragraph" w:customStyle="1" w:styleId="AOHead1">
    <w:name w:val="AOHead1"/>
    <w:basedOn w:val="AOHeadings"/>
    <w:next w:val="AODocTxtL1"/>
    <w:qFormat/>
    <w:rsid w:val="009855C2"/>
    <w:pPr>
      <w:keepNext/>
      <w:numPr>
        <w:numId w:val="1"/>
      </w:numPr>
      <w:outlineLvl w:val="0"/>
    </w:pPr>
    <w:rPr>
      <w:b/>
      <w:caps/>
      <w:kern w:val="28"/>
    </w:rPr>
  </w:style>
  <w:style w:type="paragraph" w:customStyle="1" w:styleId="AOHead2">
    <w:name w:val="AOHead2"/>
    <w:basedOn w:val="AOHeadings"/>
    <w:next w:val="AODocTxtL1"/>
    <w:qFormat/>
    <w:rsid w:val="009855C2"/>
    <w:pPr>
      <w:keepNext/>
      <w:numPr>
        <w:ilvl w:val="1"/>
        <w:numId w:val="1"/>
      </w:numPr>
      <w:outlineLvl w:val="1"/>
    </w:pPr>
    <w:rPr>
      <w:b/>
    </w:rPr>
  </w:style>
  <w:style w:type="paragraph" w:customStyle="1" w:styleId="AOHead3">
    <w:name w:val="AOHead3"/>
    <w:basedOn w:val="AOHeadings"/>
    <w:next w:val="AODocTxtL2"/>
    <w:qFormat/>
    <w:rsid w:val="009855C2"/>
    <w:pPr>
      <w:numPr>
        <w:ilvl w:val="2"/>
        <w:numId w:val="1"/>
      </w:numPr>
      <w:outlineLvl w:val="2"/>
    </w:pPr>
  </w:style>
  <w:style w:type="paragraph" w:customStyle="1" w:styleId="AOHead4">
    <w:name w:val="AOHead4"/>
    <w:basedOn w:val="AOHeadings"/>
    <w:next w:val="AODocTxtL3"/>
    <w:qFormat/>
    <w:rsid w:val="009855C2"/>
    <w:pPr>
      <w:numPr>
        <w:ilvl w:val="3"/>
        <w:numId w:val="1"/>
      </w:numPr>
      <w:outlineLvl w:val="3"/>
    </w:pPr>
  </w:style>
  <w:style w:type="paragraph" w:customStyle="1" w:styleId="AOHead5">
    <w:name w:val="AOHead5"/>
    <w:basedOn w:val="AOHeadings"/>
    <w:next w:val="AODocTxtL4"/>
    <w:qFormat/>
    <w:rsid w:val="009855C2"/>
    <w:pPr>
      <w:numPr>
        <w:ilvl w:val="4"/>
        <w:numId w:val="1"/>
      </w:numPr>
      <w:outlineLvl w:val="4"/>
    </w:pPr>
  </w:style>
  <w:style w:type="paragraph" w:customStyle="1" w:styleId="AOHead6">
    <w:name w:val="AOHead6"/>
    <w:basedOn w:val="AOHeadings"/>
    <w:next w:val="AODocTxtL5"/>
    <w:qFormat/>
    <w:rsid w:val="009855C2"/>
    <w:pPr>
      <w:numPr>
        <w:ilvl w:val="5"/>
        <w:numId w:val="1"/>
      </w:numPr>
      <w:outlineLvl w:val="5"/>
    </w:pPr>
  </w:style>
  <w:style w:type="paragraph" w:customStyle="1" w:styleId="AOAltHead1">
    <w:name w:val="AOAltHead1"/>
    <w:basedOn w:val="AOHead1"/>
    <w:next w:val="AODocTxtL1"/>
    <w:uiPriority w:val="99"/>
    <w:qFormat/>
    <w:rsid w:val="009855C2"/>
    <w:pPr>
      <w:keepNext w:val="0"/>
      <w:tabs>
        <w:tab w:val="clear" w:pos="720"/>
      </w:tabs>
    </w:pPr>
    <w:rPr>
      <w:b w:val="0"/>
      <w:caps w:val="0"/>
    </w:rPr>
  </w:style>
  <w:style w:type="paragraph" w:customStyle="1" w:styleId="AOAltHead2">
    <w:name w:val="AOAltHead2"/>
    <w:basedOn w:val="AOHead2"/>
    <w:next w:val="AODocTxtL1"/>
    <w:uiPriority w:val="99"/>
    <w:qFormat/>
    <w:rsid w:val="009855C2"/>
    <w:pPr>
      <w:keepNext w:val="0"/>
      <w:tabs>
        <w:tab w:val="clear" w:pos="720"/>
      </w:tabs>
    </w:pPr>
    <w:rPr>
      <w:b w:val="0"/>
    </w:rPr>
  </w:style>
  <w:style w:type="paragraph" w:customStyle="1" w:styleId="AOAltHead3">
    <w:name w:val="AOAltHead3"/>
    <w:basedOn w:val="AOHead3"/>
    <w:next w:val="AODocTxtL1"/>
    <w:link w:val="AOAltHead3Char"/>
    <w:uiPriority w:val="99"/>
    <w:qFormat/>
    <w:rsid w:val="009855C2"/>
    <w:pPr>
      <w:tabs>
        <w:tab w:val="clear" w:pos="1440"/>
      </w:tabs>
      <w:ind w:left="720"/>
    </w:pPr>
  </w:style>
  <w:style w:type="paragraph" w:customStyle="1" w:styleId="AOAltHead4">
    <w:name w:val="AOAltHead4"/>
    <w:basedOn w:val="AOHead4"/>
    <w:next w:val="AODocTxtL2"/>
    <w:link w:val="AOAltHead4Char"/>
    <w:qFormat/>
    <w:rsid w:val="009855C2"/>
    <w:pPr>
      <w:tabs>
        <w:tab w:val="clear" w:pos="2160"/>
      </w:tabs>
      <w:ind w:left="1440"/>
    </w:pPr>
  </w:style>
  <w:style w:type="paragraph" w:customStyle="1" w:styleId="AOAltHead5">
    <w:name w:val="AOAltHead5"/>
    <w:basedOn w:val="AOHead5"/>
    <w:next w:val="AODocTxtL3"/>
    <w:uiPriority w:val="99"/>
    <w:qFormat/>
    <w:rsid w:val="009855C2"/>
    <w:pPr>
      <w:tabs>
        <w:tab w:val="clear" w:pos="2880"/>
      </w:tabs>
      <w:ind w:left="2160"/>
    </w:pPr>
  </w:style>
  <w:style w:type="paragraph" w:customStyle="1" w:styleId="AOAltHead6">
    <w:name w:val="AOAltHead6"/>
    <w:basedOn w:val="AOHead6"/>
    <w:next w:val="AODocTxtL4"/>
    <w:uiPriority w:val="99"/>
    <w:qFormat/>
    <w:rsid w:val="009855C2"/>
    <w:pPr>
      <w:tabs>
        <w:tab w:val="clear" w:pos="3600"/>
      </w:tabs>
      <w:ind w:left="2880"/>
    </w:pPr>
  </w:style>
  <w:style w:type="paragraph" w:customStyle="1" w:styleId="AOHeading1">
    <w:name w:val="AOHeading1"/>
    <w:basedOn w:val="AOHeadings"/>
    <w:next w:val="AODocTxt"/>
    <w:uiPriority w:val="99"/>
    <w:qFormat/>
    <w:rsid w:val="009855C2"/>
    <w:pPr>
      <w:keepNext/>
      <w:outlineLvl w:val="0"/>
    </w:pPr>
    <w:rPr>
      <w:b/>
      <w:caps/>
      <w:kern w:val="28"/>
    </w:rPr>
  </w:style>
  <w:style w:type="paragraph" w:customStyle="1" w:styleId="AOHeading2">
    <w:name w:val="AOHeading2"/>
    <w:basedOn w:val="AOHeadings"/>
    <w:next w:val="AODocTxt"/>
    <w:uiPriority w:val="99"/>
    <w:qFormat/>
    <w:rsid w:val="009855C2"/>
    <w:pPr>
      <w:keepNext/>
      <w:outlineLvl w:val="1"/>
    </w:pPr>
    <w:rPr>
      <w:b/>
    </w:rPr>
  </w:style>
  <w:style w:type="paragraph" w:customStyle="1" w:styleId="AOHeading3">
    <w:name w:val="AOHeading3"/>
    <w:basedOn w:val="AOHeadings"/>
    <w:next w:val="AODocTxtL1"/>
    <w:uiPriority w:val="99"/>
    <w:qFormat/>
    <w:rsid w:val="009855C2"/>
    <w:pPr>
      <w:keepNext/>
      <w:ind w:left="720"/>
      <w:outlineLvl w:val="2"/>
    </w:pPr>
    <w:rPr>
      <w:b/>
    </w:rPr>
  </w:style>
  <w:style w:type="paragraph" w:customStyle="1" w:styleId="AOHeading4">
    <w:name w:val="AOHeading4"/>
    <w:basedOn w:val="AOHeadings"/>
    <w:next w:val="AODocTxt"/>
    <w:uiPriority w:val="99"/>
    <w:rsid w:val="009855C2"/>
    <w:pPr>
      <w:keepNext/>
      <w:outlineLvl w:val="3"/>
    </w:pPr>
    <w:rPr>
      <w:i/>
    </w:rPr>
  </w:style>
  <w:style w:type="paragraph" w:styleId="Header">
    <w:name w:val="header"/>
    <w:basedOn w:val="Normal"/>
    <w:link w:val="HeaderChar"/>
    <w:uiPriority w:val="99"/>
    <w:rsid w:val="009855C2"/>
    <w:pPr>
      <w:tabs>
        <w:tab w:val="center" w:pos="4150"/>
        <w:tab w:val="right" w:pos="8306"/>
      </w:tabs>
    </w:pPr>
  </w:style>
  <w:style w:type="character" w:customStyle="1" w:styleId="HeaderChar">
    <w:name w:val="Header Char"/>
    <w:basedOn w:val="DefaultParagraphFont"/>
    <w:link w:val="Header"/>
    <w:uiPriority w:val="99"/>
    <w:rsid w:val="009855C2"/>
    <w:rPr>
      <w:rFonts w:eastAsiaTheme="minorHAnsi"/>
      <w:sz w:val="22"/>
      <w:szCs w:val="22"/>
      <w:lang w:eastAsia="en-US"/>
    </w:rPr>
  </w:style>
  <w:style w:type="paragraph" w:styleId="Footer">
    <w:name w:val="footer"/>
    <w:basedOn w:val="Normal"/>
    <w:link w:val="FooterChar"/>
    <w:uiPriority w:val="99"/>
    <w:rsid w:val="009855C2"/>
    <w:pPr>
      <w:tabs>
        <w:tab w:val="center" w:pos="4150"/>
        <w:tab w:val="right" w:pos="8306"/>
      </w:tabs>
    </w:pPr>
  </w:style>
  <w:style w:type="character" w:customStyle="1" w:styleId="FooterChar">
    <w:name w:val="Footer Char"/>
    <w:basedOn w:val="DefaultParagraphFont"/>
    <w:link w:val="Footer"/>
    <w:uiPriority w:val="99"/>
    <w:rsid w:val="009855C2"/>
    <w:rPr>
      <w:rFonts w:eastAsiaTheme="minorHAnsi"/>
      <w:sz w:val="22"/>
      <w:szCs w:val="22"/>
      <w:lang w:eastAsia="en-US"/>
    </w:rPr>
  </w:style>
  <w:style w:type="paragraph" w:customStyle="1" w:styleId="AOAttachments">
    <w:name w:val="AOAttachments"/>
    <w:basedOn w:val="AOBodyTxt"/>
    <w:next w:val="AODocTxt"/>
    <w:uiPriority w:val="99"/>
    <w:rsid w:val="009855C2"/>
    <w:pPr>
      <w:jc w:val="center"/>
    </w:pPr>
    <w:rPr>
      <w:caps/>
    </w:rPr>
  </w:style>
  <w:style w:type="paragraph" w:customStyle="1" w:styleId="AOAppTitle">
    <w:name w:val="AOAppTitle"/>
    <w:basedOn w:val="AOAttachments"/>
    <w:next w:val="AODocTxt"/>
    <w:uiPriority w:val="99"/>
    <w:rsid w:val="009855C2"/>
    <w:pPr>
      <w:outlineLvl w:val="1"/>
    </w:pPr>
    <w:rPr>
      <w:b/>
    </w:rPr>
  </w:style>
  <w:style w:type="paragraph" w:customStyle="1" w:styleId="AOAppPartTitle">
    <w:name w:val="AOAppPartTitle"/>
    <w:basedOn w:val="AOAppTitle"/>
    <w:next w:val="AODocTxt"/>
    <w:uiPriority w:val="99"/>
    <w:rsid w:val="009855C2"/>
  </w:style>
  <w:style w:type="paragraph" w:customStyle="1" w:styleId="AOAppHead">
    <w:name w:val="AOAppHead"/>
    <w:basedOn w:val="AOAttachments"/>
    <w:next w:val="AOAppTitle"/>
    <w:uiPriority w:val="99"/>
    <w:qFormat/>
    <w:rsid w:val="009855C2"/>
    <w:pPr>
      <w:pageBreakBefore/>
      <w:numPr>
        <w:numId w:val="8"/>
      </w:numPr>
      <w:tabs>
        <w:tab w:val="clear" w:pos="0"/>
      </w:tabs>
      <w:outlineLvl w:val="0"/>
    </w:pPr>
  </w:style>
  <w:style w:type="paragraph" w:customStyle="1" w:styleId="AOAppPartHead">
    <w:name w:val="AOAppPartHead"/>
    <w:basedOn w:val="AOAppHead"/>
    <w:next w:val="AOAppPartTitle"/>
    <w:uiPriority w:val="99"/>
    <w:qFormat/>
    <w:rsid w:val="009855C2"/>
    <w:pPr>
      <w:pageBreakBefore w:val="0"/>
      <w:numPr>
        <w:ilvl w:val="1"/>
      </w:numPr>
      <w:tabs>
        <w:tab w:val="clear" w:pos="0"/>
      </w:tabs>
    </w:pPr>
  </w:style>
  <w:style w:type="paragraph" w:customStyle="1" w:styleId="AOAnxTitle">
    <w:name w:val="AOAnxTitle"/>
    <w:basedOn w:val="AOAttachments"/>
    <w:next w:val="AODocTxt"/>
    <w:uiPriority w:val="99"/>
    <w:rsid w:val="009855C2"/>
    <w:pPr>
      <w:outlineLvl w:val="1"/>
    </w:pPr>
    <w:rPr>
      <w:b/>
    </w:rPr>
  </w:style>
  <w:style w:type="paragraph" w:customStyle="1" w:styleId="AOAnxPartTitle">
    <w:name w:val="AOAnxPartTitle"/>
    <w:basedOn w:val="AOAnxTitle"/>
    <w:next w:val="AODocTxt"/>
    <w:uiPriority w:val="99"/>
    <w:rsid w:val="009855C2"/>
  </w:style>
  <w:style w:type="paragraph" w:customStyle="1" w:styleId="AOAnxHead">
    <w:name w:val="AOAnxHead"/>
    <w:basedOn w:val="AOAttachments"/>
    <w:next w:val="AOAnxTitle"/>
    <w:uiPriority w:val="99"/>
    <w:qFormat/>
    <w:rsid w:val="009855C2"/>
    <w:pPr>
      <w:pageBreakBefore/>
      <w:numPr>
        <w:numId w:val="9"/>
      </w:numPr>
      <w:tabs>
        <w:tab w:val="clear" w:pos="0"/>
      </w:tabs>
      <w:outlineLvl w:val="0"/>
    </w:pPr>
  </w:style>
  <w:style w:type="paragraph" w:customStyle="1" w:styleId="AOAnxPartHead">
    <w:name w:val="AOAnxPartHead"/>
    <w:basedOn w:val="AOAnxHead"/>
    <w:next w:val="AOAnxPartTitle"/>
    <w:uiPriority w:val="99"/>
    <w:qFormat/>
    <w:rsid w:val="009855C2"/>
    <w:pPr>
      <w:pageBreakBefore w:val="0"/>
      <w:numPr>
        <w:ilvl w:val="1"/>
      </w:numPr>
      <w:tabs>
        <w:tab w:val="clear" w:pos="0"/>
      </w:tabs>
    </w:pPr>
  </w:style>
  <w:style w:type="paragraph" w:customStyle="1" w:styleId="AOSchTitle">
    <w:name w:val="AOSchTitle"/>
    <w:basedOn w:val="AOAttachments"/>
    <w:next w:val="AODocTxt"/>
    <w:uiPriority w:val="99"/>
    <w:rsid w:val="009855C2"/>
    <w:pPr>
      <w:outlineLvl w:val="1"/>
    </w:pPr>
    <w:rPr>
      <w:b/>
    </w:rPr>
  </w:style>
  <w:style w:type="paragraph" w:customStyle="1" w:styleId="AOSchPartTitle">
    <w:name w:val="AOSchPartTitle"/>
    <w:basedOn w:val="AOSchTitle"/>
    <w:next w:val="AODocTxt"/>
    <w:uiPriority w:val="99"/>
    <w:rsid w:val="009855C2"/>
  </w:style>
  <w:style w:type="paragraph" w:customStyle="1" w:styleId="AOSchHead">
    <w:name w:val="AOSchHead"/>
    <w:basedOn w:val="AOAttachments"/>
    <w:next w:val="AOSchTitle"/>
    <w:uiPriority w:val="99"/>
    <w:qFormat/>
    <w:rsid w:val="009855C2"/>
    <w:pPr>
      <w:pageBreakBefore/>
      <w:numPr>
        <w:numId w:val="10"/>
      </w:numPr>
      <w:tabs>
        <w:tab w:val="clear" w:pos="0"/>
      </w:tabs>
      <w:outlineLvl w:val="0"/>
    </w:pPr>
  </w:style>
  <w:style w:type="paragraph" w:customStyle="1" w:styleId="AOSchPartHead">
    <w:name w:val="AOSchPartHead"/>
    <w:basedOn w:val="AOSchHead"/>
    <w:next w:val="AOSchPartTitle"/>
    <w:uiPriority w:val="99"/>
    <w:qFormat/>
    <w:rsid w:val="009855C2"/>
    <w:pPr>
      <w:pageBreakBefore w:val="0"/>
      <w:numPr>
        <w:ilvl w:val="1"/>
      </w:numPr>
      <w:tabs>
        <w:tab w:val="clear" w:pos="0"/>
      </w:tabs>
    </w:pPr>
  </w:style>
  <w:style w:type="paragraph" w:customStyle="1" w:styleId="AODefHead">
    <w:name w:val="AODefHead"/>
    <w:basedOn w:val="AOBodyTxt"/>
    <w:next w:val="AODefPara"/>
    <w:qFormat/>
    <w:rsid w:val="009855C2"/>
    <w:pPr>
      <w:numPr>
        <w:numId w:val="7"/>
      </w:numPr>
      <w:outlineLvl w:val="5"/>
    </w:pPr>
  </w:style>
  <w:style w:type="paragraph" w:customStyle="1" w:styleId="AODefPara">
    <w:name w:val="AODefPara"/>
    <w:basedOn w:val="AODefHead"/>
    <w:rsid w:val="009855C2"/>
    <w:pPr>
      <w:numPr>
        <w:ilvl w:val="1"/>
      </w:numPr>
      <w:outlineLvl w:val="6"/>
    </w:pPr>
  </w:style>
  <w:style w:type="paragraph" w:customStyle="1" w:styleId="AOBullet">
    <w:name w:val="AOBullet"/>
    <w:basedOn w:val="AOBodyTxt"/>
    <w:uiPriority w:val="99"/>
    <w:rsid w:val="009855C2"/>
    <w:pPr>
      <w:numPr>
        <w:numId w:val="11"/>
      </w:numPr>
      <w:tabs>
        <w:tab w:val="clear" w:pos="720"/>
      </w:tabs>
    </w:pPr>
  </w:style>
  <w:style w:type="paragraph" w:customStyle="1" w:styleId="AOBullet2">
    <w:name w:val="AOBullet2"/>
    <w:basedOn w:val="AOBullet"/>
    <w:uiPriority w:val="99"/>
    <w:rsid w:val="009855C2"/>
    <w:pPr>
      <w:numPr>
        <w:numId w:val="12"/>
      </w:numPr>
      <w:tabs>
        <w:tab w:val="clear" w:pos="720"/>
      </w:tabs>
      <w:spacing w:before="120"/>
    </w:pPr>
  </w:style>
  <w:style w:type="paragraph" w:customStyle="1" w:styleId="AOBullet3">
    <w:name w:val="AOBullet3"/>
    <w:basedOn w:val="AOBodyTxt"/>
    <w:uiPriority w:val="99"/>
    <w:rsid w:val="009855C2"/>
    <w:pPr>
      <w:numPr>
        <w:numId w:val="13"/>
      </w:numPr>
      <w:tabs>
        <w:tab w:val="clear" w:pos="720"/>
      </w:tabs>
      <w:spacing w:before="120"/>
    </w:pPr>
  </w:style>
  <w:style w:type="paragraph" w:customStyle="1" w:styleId="AOBullet4">
    <w:name w:val="AOBullet4"/>
    <w:basedOn w:val="AOBodyTxt"/>
    <w:uiPriority w:val="99"/>
    <w:rsid w:val="009855C2"/>
    <w:pPr>
      <w:numPr>
        <w:numId w:val="14"/>
      </w:numPr>
      <w:tabs>
        <w:tab w:val="clear" w:pos="720"/>
      </w:tabs>
      <w:spacing w:before="120"/>
    </w:pPr>
  </w:style>
  <w:style w:type="paragraph" w:customStyle="1" w:styleId="AOGenNum1">
    <w:name w:val="AOGenNum1"/>
    <w:basedOn w:val="AOBodyTxt"/>
    <w:next w:val="AOGenNum1Para"/>
    <w:qFormat/>
    <w:rsid w:val="009855C2"/>
    <w:pPr>
      <w:keepNext/>
      <w:numPr>
        <w:numId w:val="4"/>
      </w:numPr>
    </w:pPr>
    <w:rPr>
      <w:b/>
      <w:caps/>
    </w:rPr>
  </w:style>
  <w:style w:type="paragraph" w:customStyle="1" w:styleId="AOGenNum1List">
    <w:name w:val="AOGenNum1List"/>
    <w:basedOn w:val="AOGenNum1"/>
    <w:rsid w:val="009855C2"/>
    <w:pPr>
      <w:keepNext w:val="0"/>
      <w:numPr>
        <w:ilvl w:val="2"/>
      </w:numPr>
    </w:pPr>
    <w:rPr>
      <w:b w:val="0"/>
      <w:caps w:val="0"/>
    </w:rPr>
  </w:style>
  <w:style w:type="paragraph" w:customStyle="1" w:styleId="AOGenNum1Para">
    <w:name w:val="AOGenNum1Para"/>
    <w:basedOn w:val="AOGenNum1"/>
    <w:next w:val="AOGenNum1List"/>
    <w:rsid w:val="009855C2"/>
    <w:pPr>
      <w:numPr>
        <w:ilvl w:val="1"/>
      </w:numPr>
    </w:pPr>
    <w:rPr>
      <w:caps w:val="0"/>
    </w:rPr>
  </w:style>
  <w:style w:type="paragraph" w:customStyle="1" w:styleId="AOGenNum2">
    <w:name w:val="AOGenNum2"/>
    <w:basedOn w:val="AOBodyTxt"/>
    <w:next w:val="AOGenNum2Para"/>
    <w:uiPriority w:val="99"/>
    <w:qFormat/>
    <w:rsid w:val="009855C2"/>
    <w:pPr>
      <w:keepNext/>
      <w:numPr>
        <w:numId w:val="5"/>
      </w:numPr>
    </w:pPr>
    <w:rPr>
      <w:b/>
    </w:rPr>
  </w:style>
  <w:style w:type="paragraph" w:customStyle="1" w:styleId="AOGenNum2List">
    <w:name w:val="AOGenNum2List"/>
    <w:basedOn w:val="AOGenNum2"/>
    <w:uiPriority w:val="99"/>
    <w:rsid w:val="009855C2"/>
    <w:pPr>
      <w:keepNext w:val="0"/>
      <w:numPr>
        <w:ilvl w:val="2"/>
      </w:numPr>
    </w:pPr>
    <w:rPr>
      <w:b w:val="0"/>
    </w:rPr>
  </w:style>
  <w:style w:type="paragraph" w:customStyle="1" w:styleId="AOGenNum2Para">
    <w:name w:val="AOGenNum2Para"/>
    <w:basedOn w:val="AOGenNum2"/>
    <w:next w:val="AOGenNum2List"/>
    <w:uiPriority w:val="99"/>
    <w:rsid w:val="009855C2"/>
    <w:pPr>
      <w:keepNext w:val="0"/>
      <w:numPr>
        <w:ilvl w:val="1"/>
      </w:numPr>
    </w:pPr>
    <w:rPr>
      <w:b w:val="0"/>
    </w:rPr>
  </w:style>
  <w:style w:type="paragraph" w:customStyle="1" w:styleId="AOGenNum3">
    <w:name w:val="AOGenNum3"/>
    <w:basedOn w:val="AOBodyTxt"/>
    <w:next w:val="AOGenNum3List"/>
    <w:uiPriority w:val="99"/>
    <w:qFormat/>
    <w:rsid w:val="009855C2"/>
    <w:pPr>
      <w:numPr>
        <w:numId w:val="6"/>
      </w:numPr>
    </w:pPr>
  </w:style>
  <w:style w:type="paragraph" w:customStyle="1" w:styleId="AOGenNum3List">
    <w:name w:val="AOGenNum3List"/>
    <w:basedOn w:val="AOGenNum3"/>
    <w:next w:val="AOGenNum3List2"/>
    <w:uiPriority w:val="99"/>
    <w:rsid w:val="009855C2"/>
    <w:pPr>
      <w:numPr>
        <w:ilvl w:val="1"/>
      </w:numPr>
    </w:pPr>
  </w:style>
  <w:style w:type="paragraph" w:customStyle="1" w:styleId="AOTitle">
    <w:name w:val="AOTitle"/>
    <w:basedOn w:val="AOHeadings"/>
    <w:next w:val="AODocTxt"/>
    <w:uiPriority w:val="99"/>
    <w:rsid w:val="009855C2"/>
    <w:pPr>
      <w:jc w:val="center"/>
    </w:pPr>
    <w:rPr>
      <w:b/>
      <w:caps/>
    </w:rPr>
  </w:style>
  <w:style w:type="paragraph" w:customStyle="1" w:styleId="AOTOCHeading">
    <w:name w:val="AOTOCHeading"/>
    <w:basedOn w:val="AOHeadings"/>
    <w:next w:val="AODocTxt"/>
    <w:uiPriority w:val="99"/>
    <w:rsid w:val="009855C2"/>
    <w:pPr>
      <w:tabs>
        <w:tab w:val="right" w:pos="9609"/>
      </w:tabs>
      <w:spacing w:after="240"/>
    </w:pPr>
    <w:rPr>
      <w:b/>
    </w:rPr>
  </w:style>
  <w:style w:type="paragraph" w:customStyle="1" w:styleId="AOTOCs">
    <w:name w:val="AOTOCs"/>
    <w:basedOn w:val="AONormal"/>
    <w:next w:val="TOC1"/>
    <w:uiPriority w:val="99"/>
    <w:rsid w:val="009855C2"/>
    <w:pPr>
      <w:tabs>
        <w:tab w:val="right" w:leader="dot" w:pos="9638"/>
      </w:tabs>
      <w:jc w:val="both"/>
    </w:pPr>
  </w:style>
  <w:style w:type="paragraph" w:styleId="TOC1">
    <w:name w:val="toc 1"/>
    <w:basedOn w:val="AOTOCs"/>
    <w:next w:val="AONormal"/>
    <w:autoRedefine/>
    <w:uiPriority w:val="39"/>
    <w:rsid w:val="009855C2"/>
    <w:pPr>
      <w:tabs>
        <w:tab w:val="left" w:pos="720"/>
      </w:tabs>
      <w:ind w:left="720" w:hanging="720"/>
    </w:pPr>
  </w:style>
  <w:style w:type="paragraph" w:customStyle="1" w:styleId="AOTOC1">
    <w:name w:val="AOTOC1"/>
    <w:basedOn w:val="AOTOCs"/>
    <w:uiPriority w:val="99"/>
    <w:rsid w:val="009855C2"/>
    <w:pPr>
      <w:tabs>
        <w:tab w:val="left" w:pos="720"/>
      </w:tabs>
    </w:pPr>
    <w:rPr>
      <w:b/>
      <w:caps/>
    </w:rPr>
  </w:style>
  <w:style w:type="paragraph" w:customStyle="1" w:styleId="AOTOC2">
    <w:name w:val="AOTOC2"/>
    <w:basedOn w:val="AOTOCs"/>
    <w:uiPriority w:val="99"/>
    <w:rsid w:val="009855C2"/>
    <w:pPr>
      <w:tabs>
        <w:tab w:val="left" w:pos="720"/>
      </w:tabs>
    </w:pPr>
  </w:style>
  <w:style w:type="paragraph" w:customStyle="1" w:styleId="AOTOC3">
    <w:name w:val="AOTOC3"/>
    <w:basedOn w:val="AOTOCs"/>
    <w:uiPriority w:val="99"/>
    <w:rsid w:val="009855C2"/>
    <w:pPr>
      <w:ind w:left="720"/>
    </w:pPr>
    <w:rPr>
      <w:b/>
    </w:rPr>
  </w:style>
  <w:style w:type="paragraph" w:customStyle="1" w:styleId="AOTOC4">
    <w:name w:val="AOTOC4"/>
    <w:basedOn w:val="AOTOCs"/>
    <w:uiPriority w:val="99"/>
    <w:rsid w:val="009855C2"/>
    <w:pPr>
      <w:ind w:left="720"/>
    </w:pPr>
  </w:style>
  <w:style w:type="paragraph" w:customStyle="1" w:styleId="AOTOC5">
    <w:name w:val="AOTOC5"/>
    <w:basedOn w:val="AOTOCs"/>
    <w:uiPriority w:val="99"/>
    <w:rsid w:val="009855C2"/>
    <w:pPr>
      <w:ind w:left="720"/>
    </w:pPr>
    <w:rPr>
      <w:i/>
    </w:rPr>
  </w:style>
  <w:style w:type="paragraph" w:styleId="TOC2">
    <w:name w:val="toc 2"/>
    <w:basedOn w:val="AOTOCs"/>
    <w:next w:val="AONormal"/>
    <w:autoRedefine/>
    <w:uiPriority w:val="39"/>
    <w:semiHidden/>
    <w:rsid w:val="009855C2"/>
    <w:pPr>
      <w:tabs>
        <w:tab w:val="left" w:pos="1797"/>
      </w:tabs>
      <w:ind w:left="1797" w:right="720" w:hanging="1077"/>
    </w:pPr>
  </w:style>
  <w:style w:type="paragraph" w:styleId="TOC3">
    <w:name w:val="toc 3"/>
    <w:basedOn w:val="AOTOCs"/>
    <w:next w:val="AONormal"/>
    <w:autoRedefine/>
    <w:uiPriority w:val="39"/>
    <w:rsid w:val="009855C2"/>
    <w:pPr>
      <w:numPr>
        <w:numId w:val="15"/>
      </w:numPr>
      <w:ind w:right="720"/>
    </w:pPr>
  </w:style>
  <w:style w:type="paragraph" w:styleId="TOC4">
    <w:name w:val="toc 4"/>
    <w:basedOn w:val="AOTOCs"/>
    <w:next w:val="AONormal"/>
    <w:autoRedefine/>
    <w:uiPriority w:val="39"/>
    <w:rsid w:val="009855C2"/>
    <w:pPr>
      <w:numPr>
        <w:ilvl w:val="1"/>
        <w:numId w:val="15"/>
      </w:numPr>
      <w:tabs>
        <w:tab w:val="left" w:pos="1797"/>
      </w:tabs>
      <w:ind w:right="720"/>
    </w:pPr>
  </w:style>
  <w:style w:type="paragraph" w:styleId="TOC5">
    <w:name w:val="toc 5"/>
    <w:basedOn w:val="AOTOCs"/>
    <w:next w:val="AONormal"/>
    <w:autoRedefine/>
    <w:uiPriority w:val="39"/>
    <w:rsid w:val="009855C2"/>
    <w:pPr>
      <w:spacing w:before="240"/>
    </w:pPr>
  </w:style>
  <w:style w:type="paragraph" w:styleId="TOC6">
    <w:name w:val="toc 6"/>
    <w:basedOn w:val="AOTOCs"/>
    <w:next w:val="AONormal"/>
    <w:autoRedefine/>
    <w:uiPriority w:val="39"/>
    <w:semiHidden/>
    <w:rsid w:val="009855C2"/>
    <w:pPr>
      <w:numPr>
        <w:numId w:val="16"/>
      </w:numPr>
      <w:ind w:right="720"/>
    </w:pPr>
  </w:style>
  <w:style w:type="paragraph" w:styleId="TOC7">
    <w:name w:val="toc 7"/>
    <w:basedOn w:val="AOTOCs"/>
    <w:next w:val="AONormal"/>
    <w:autoRedefine/>
    <w:uiPriority w:val="39"/>
    <w:semiHidden/>
    <w:rsid w:val="009855C2"/>
    <w:pPr>
      <w:numPr>
        <w:ilvl w:val="1"/>
        <w:numId w:val="16"/>
      </w:numPr>
      <w:tabs>
        <w:tab w:val="left" w:pos="1797"/>
      </w:tabs>
      <w:ind w:right="720"/>
    </w:pPr>
  </w:style>
  <w:style w:type="paragraph" w:styleId="TOC8">
    <w:name w:val="toc 8"/>
    <w:basedOn w:val="AOTOCs"/>
    <w:next w:val="AONormal"/>
    <w:autoRedefine/>
    <w:uiPriority w:val="39"/>
    <w:semiHidden/>
    <w:rsid w:val="009855C2"/>
    <w:pPr>
      <w:numPr>
        <w:numId w:val="17"/>
      </w:numPr>
      <w:ind w:right="720"/>
    </w:pPr>
  </w:style>
  <w:style w:type="paragraph" w:styleId="TOC9">
    <w:name w:val="toc 9"/>
    <w:basedOn w:val="AOTOCs"/>
    <w:next w:val="AONormal"/>
    <w:autoRedefine/>
    <w:uiPriority w:val="39"/>
    <w:semiHidden/>
    <w:rsid w:val="009855C2"/>
    <w:pPr>
      <w:numPr>
        <w:ilvl w:val="1"/>
        <w:numId w:val="17"/>
      </w:numPr>
      <w:tabs>
        <w:tab w:val="left" w:pos="1797"/>
      </w:tabs>
      <w:ind w:right="720"/>
    </w:pPr>
  </w:style>
  <w:style w:type="paragraph" w:styleId="FootnoteText">
    <w:name w:val="footnote text"/>
    <w:basedOn w:val="AONormal"/>
    <w:link w:val="FootnoteTextChar"/>
    <w:rsid w:val="009855C2"/>
    <w:pPr>
      <w:spacing w:line="240" w:lineRule="auto"/>
      <w:ind w:left="720" w:hanging="720"/>
      <w:jc w:val="both"/>
    </w:pPr>
    <w:rPr>
      <w:sz w:val="16"/>
      <w:szCs w:val="20"/>
    </w:rPr>
  </w:style>
  <w:style w:type="character" w:customStyle="1" w:styleId="FootnoteTextChar">
    <w:name w:val="Footnote Text Char"/>
    <w:basedOn w:val="DefaultParagraphFont"/>
    <w:link w:val="FootnoteText"/>
    <w:rsid w:val="009855C2"/>
    <w:rPr>
      <w:rFonts w:eastAsiaTheme="minorHAnsi"/>
      <w:sz w:val="16"/>
      <w:lang w:eastAsia="en-US"/>
    </w:rPr>
  </w:style>
  <w:style w:type="paragraph" w:customStyle="1" w:styleId="AOFPBP">
    <w:name w:val="AOFPBP"/>
    <w:basedOn w:val="AONormal"/>
    <w:next w:val="AOFPTxt"/>
    <w:uiPriority w:val="99"/>
    <w:rsid w:val="009855C2"/>
    <w:pPr>
      <w:jc w:val="center"/>
    </w:pPr>
  </w:style>
  <w:style w:type="paragraph" w:customStyle="1" w:styleId="AOFPTxt">
    <w:name w:val="AOFPTxt"/>
    <w:basedOn w:val="AOFPBP"/>
    <w:uiPriority w:val="99"/>
    <w:rsid w:val="009855C2"/>
    <w:rPr>
      <w:b/>
    </w:rPr>
  </w:style>
  <w:style w:type="paragraph" w:customStyle="1" w:styleId="AOBPTitle">
    <w:name w:val="AOBPTitle"/>
    <w:basedOn w:val="AOFPBP"/>
    <w:uiPriority w:val="99"/>
    <w:rsid w:val="009855C2"/>
    <w:rPr>
      <w:b/>
      <w:caps/>
    </w:rPr>
  </w:style>
  <w:style w:type="paragraph" w:customStyle="1" w:styleId="AOBPTxtC">
    <w:name w:val="AOBPTxtC"/>
    <w:basedOn w:val="AOFPBP"/>
    <w:uiPriority w:val="99"/>
    <w:rsid w:val="009855C2"/>
  </w:style>
  <w:style w:type="paragraph" w:customStyle="1" w:styleId="AOBPTxtL">
    <w:name w:val="AOBPTxtL"/>
    <w:basedOn w:val="AOFPBP"/>
    <w:uiPriority w:val="99"/>
    <w:rsid w:val="009855C2"/>
    <w:pPr>
      <w:jc w:val="left"/>
    </w:pPr>
  </w:style>
  <w:style w:type="paragraph" w:customStyle="1" w:styleId="AOBPTxtR">
    <w:name w:val="AOBPTxtR"/>
    <w:basedOn w:val="AOFPBP"/>
    <w:uiPriority w:val="99"/>
    <w:rsid w:val="009855C2"/>
    <w:pPr>
      <w:jc w:val="right"/>
    </w:pPr>
  </w:style>
  <w:style w:type="paragraph" w:customStyle="1" w:styleId="AOLocation">
    <w:name w:val="AOLocation"/>
    <w:basedOn w:val="AOFPBP"/>
    <w:uiPriority w:val="99"/>
    <w:rsid w:val="009855C2"/>
    <w:pPr>
      <w:spacing w:before="160"/>
    </w:pPr>
    <w:rPr>
      <w:b/>
      <w:caps/>
    </w:rPr>
  </w:style>
  <w:style w:type="paragraph" w:customStyle="1" w:styleId="AOFPTxtCaps">
    <w:name w:val="AOFPTxtCaps"/>
    <w:basedOn w:val="AOFPTxt"/>
    <w:uiPriority w:val="99"/>
    <w:rsid w:val="009855C2"/>
    <w:rPr>
      <w:caps/>
    </w:rPr>
  </w:style>
  <w:style w:type="paragraph" w:customStyle="1" w:styleId="AOFPTitle">
    <w:name w:val="AOFPTitle"/>
    <w:basedOn w:val="AOFPTxt"/>
    <w:uiPriority w:val="99"/>
    <w:rsid w:val="009855C2"/>
    <w:rPr>
      <w:caps/>
      <w:sz w:val="32"/>
    </w:rPr>
  </w:style>
  <w:style w:type="paragraph" w:customStyle="1" w:styleId="AOFPDate">
    <w:name w:val="AOFPDate"/>
    <w:basedOn w:val="AOFPTxt"/>
    <w:uiPriority w:val="99"/>
    <w:rsid w:val="009855C2"/>
    <w:rPr>
      <w:caps/>
    </w:rPr>
  </w:style>
  <w:style w:type="paragraph" w:customStyle="1" w:styleId="AOFPCopyright">
    <w:name w:val="AOFPCopyright"/>
    <w:basedOn w:val="AOFPTxt"/>
    <w:uiPriority w:val="99"/>
    <w:rsid w:val="009855C2"/>
    <w:pPr>
      <w:jc w:val="left"/>
    </w:pPr>
    <w:rPr>
      <w:caps/>
    </w:rPr>
  </w:style>
  <w:style w:type="paragraph" w:customStyle="1" w:styleId="AOHeading5">
    <w:name w:val="AOHeading5"/>
    <w:basedOn w:val="AOHeadings"/>
    <w:next w:val="AODocTxtL1"/>
    <w:uiPriority w:val="99"/>
    <w:rsid w:val="009855C2"/>
    <w:pPr>
      <w:keepNext/>
      <w:ind w:left="720"/>
      <w:outlineLvl w:val="4"/>
    </w:pPr>
    <w:rPr>
      <w:i/>
    </w:rPr>
  </w:style>
  <w:style w:type="paragraph" w:customStyle="1" w:styleId="AOHeading6">
    <w:name w:val="AOHeading6"/>
    <w:basedOn w:val="AOHeadings"/>
    <w:next w:val="AODocTxt"/>
    <w:uiPriority w:val="99"/>
    <w:rsid w:val="009855C2"/>
    <w:pPr>
      <w:keepNext/>
      <w:outlineLvl w:val="5"/>
    </w:pPr>
    <w:rPr>
      <w:b/>
      <w:i/>
    </w:rPr>
  </w:style>
  <w:style w:type="paragraph" w:customStyle="1" w:styleId="AOHeading7">
    <w:name w:val="AOHeading7"/>
    <w:basedOn w:val="AOHeadings"/>
    <w:next w:val="AODocTxtL1"/>
    <w:uiPriority w:val="99"/>
    <w:rsid w:val="009855C2"/>
    <w:pPr>
      <w:keepNext/>
      <w:ind w:left="720"/>
      <w:outlineLvl w:val="6"/>
    </w:pPr>
    <w:rPr>
      <w:b/>
      <w:i/>
    </w:rPr>
  </w:style>
  <w:style w:type="paragraph" w:customStyle="1" w:styleId="AONormal10">
    <w:name w:val="AONormal10"/>
    <w:basedOn w:val="AONormal"/>
    <w:uiPriority w:val="99"/>
    <w:rsid w:val="009855C2"/>
    <w:rPr>
      <w:sz w:val="20"/>
    </w:rPr>
  </w:style>
  <w:style w:type="paragraph" w:customStyle="1" w:styleId="AONormal8L">
    <w:name w:val="AONormal8L"/>
    <w:basedOn w:val="AONormal"/>
    <w:uiPriority w:val="99"/>
    <w:rsid w:val="009855C2"/>
    <w:pPr>
      <w:spacing w:line="220" w:lineRule="atLeast"/>
    </w:pPr>
    <w:rPr>
      <w:rFonts w:ascii="Arial" w:hAnsi="Arial" w:cs="Arial"/>
      <w:sz w:val="16"/>
    </w:rPr>
  </w:style>
  <w:style w:type="paragraph" w:customStyle="1" w:styleId="AONormal8LBold">
    <w:name w:val="AONormal8LBold"/>
    <w:basedOn w:val="AONormal8L"/>
    <w:uiPriority w:val="99"/>
    <w:rsid w:val="009855C2"/>
    <w:rPr>
      <w:b/>
    </w:rPr>
  </w:style>
  <w:style w:type="paragraph" w:customStyle="1" w:styleId="AONormal8C">
    <w:name w:val="AONormal8C"/>
    <w:basedOn w:val="AONormal8L"/>
    <w:uiPriority w:val="99"/>
    <w:rsid w:val="009855C2"/>
    <w:pPr>
      <w:jc w:val="center"/>
    </w:pPr>
  </w:style>
  <w:style w:type="paragraph" w:customStyle="1" w:styleId="AONormal8R">
    <w:name w:val="AONormal8R"/>
    <w:basedOn w:val="AONormal8L"/>
    <w:uiPriority w:val="99"/>
    <w:rsid w:val="009855C2"/>
    <w:pPr>
      <w:jc w:val="right"/>
    </w:pPr>
  </w:style>
  <w:style w:type="paragraph" w:customStyle="1" w:styleId="AONormalBold">
    <w:name w:val="AONormalBold"/>
    <w:basedOn w:val="AONormal"/>
    <w:uiPriority w:val="99"/>
    <w:rsid w:val="009855C2"/>
    <w:rPr>
      <w:b/>
    </w:rPr>
  </w:style>
  <w:style w:type="paragraph" w:customStyle="1" w:styleId="AONormal6L">
    <w:name w:val="AONormal6L"/>
    <w:basedOn w:val="AONormal8L"/>
    <w:uiPriority w:val="99"/>
    <w:rsid w:val="009855C2"/>
    <w:pPr>
      <w:spacing w:line="160" w:lineRule="atLeast"/>
      <w:jc w:val="both"/>
    </w:pPr>
    <w:rPr>
      <w:sz w:val="12"/>
    </w:rPr>
  </w:style>
  <w:style w:type="paragraph" w:customStyle="1" w:styleId="AONormal6C">
    <w:name w:val="AONormal6C"/>
    <w:basedOn w:val="AONormal6L"/>
    <w:uiPriority w:val="99"/>
    <w:rsid w:val="009855C2"/>
    <w:pPr>
      <w:jc w:val="center"/>
    </w:pPr>
  </w:style>
  <w:style w:type="paragraph" w:customStyle="1" w:styleId="AONormal6R">
    <w:name w:val="AONormal6R"/>
    <w:basedOn w:val="AONormal6L"/>
    <w:uiPriority w:val="99"/>
    <w:rsid w:val="009855C2"/>
    <w:pPr>
      <w:jc w:val="right"/>
    </w:pPr>
  </w:style>
  <w:style w:type="paragraph" w:customStyle="1" w:styleId="AOTitle18">
    <w:name w:val="AOTitle18"/>
    <w:basedOn w:val="AONormal"/>
    <w:uiPriority w:val="99"/>
    <w:rsid w:val="009855C2"/>
    <w:rPr>
      <w:b/>
      <w:sz w:val="36"/>
    </w:rPr>
  </w:style>
  <w:style w:type="paragraph" w:customStyle="1" w:styleId="AOSignatory">
    <w:name w:val="AOSignatory"/>
    <w:basedOn w:val="AOBodyTxt"/>
    <w:next w:val="AODocTxt"/>
    <w:uiPriority w:val="99"/>
    <w:qFormat/>
    <w:rsid w:val="009855C2"/>
    <w:pPr>
      <w:pageBreakBefore/>
      <w:spacing w:after="240"/>
      <w:jc w:val="center"/>
    </w:pPr>
    <w:rPr>
      <w:b/>
      <w:caps/>
    </w:rPr>
  </w:style>
  <w:style w:type="paragraph" w:customStyle="1" w:styleId="AOTOCTitle">
    <w:name w:val="AOTOCTitle"/>
    <w:basedOn w:val="AOHeadings"/>
    <w:next w:val="AOTOCHeading"/>
    <w:uiPriority w:val="99"/>
    <w:rsid w:val="009855C2"/>
    <w:pPr>
      <w:jc w:val="center"/>
    </w:pPr>
    <w:rPr>
      <w:b/>
      <w:caps/>
    </w:rPr>
  </w:style>
  <w:style w:type="paragraph" w:customStyle="1" w:styleId="AOHidden">
    <w:name w:val="AOHidden"/>
    <w:basedOn w:val="AONormal"/>
    <w:uiPriority w:val="99"/>
    <w:rsid w:val="009855C2"/>
    <w:pPr>
      <w:spacing w:before="240"/>
      <w:jc w:val="both"/>
    </w:pPr>
    <w:rPr>
      <w:vanish/>
    </w:rPr>
  </w:style>
  <w:style w:type="paragraph" w:styleId="CommentText">
    <w:name w:val="annotation text"/>
    <w:basedOn w:val="AONormal"/>
    <w:link w:val="CommentTextChar"/>
    <w:uiPriority w:val="99"/>
    <w:semiHidden/>
    <w:rsid w:val="009855C2"/>
    <w:pPr>
      <w:spacing w:line="240" w:lineRule="auto"/>
    </w:pPr>
    <w:rPr>
      <w:sz w:val="16"/>
      <w:szCs w:val="20"/>
    </w:rPr>
  </w:style>
  <w:style w:type="character" w:customStyle="1" w:styleId="CommentTextChar">
    <w:name w:val="Comment Text Char"/>
    <w:basedOn w:val="DefaultParagraphFont"/>
    <w:link w:val="CommentText"/>
    <w:uiPriority w:val="99"/>
    <w:semiHidden/>
    <w:rsid w:val="009855C2"/>
    <w:rPr>
      <w:rFonts w:eastAsiaTheme="minorHAnsi"/>
      <w:sz w:val="16"/>
      <w:lang w:eastAsia="en-US"/>
    </w:rPr>
  </w:style>
  <w:style w:type="paragraph" w:styleId="EndnoteText">
    <w:name w:val="endnote text"/>
    <w:basedOn w:val="AONormal"/>
    <w:link w:val="EndnoteTextChar"/>
    <w:rsid w:val="009855C2"/>
    <w:pPr>
      <w:spacing w:line="240" w:lineRule="auto"/>
      <w:ind w:left="720" w:hanging="720"/>
      <w:jc w:val="both"/>
    </w:pPr>
    <w:rPr>
      <w:sz w:val="16"/>
      <w:szCs w:val="20"/>
    </w:rPr>
  </w:style>
  <w:style w:type="character" w:customStyle="1" w:styleId="EndnoteTextChar">
    <w:name w:val="Endnote Text Char"/>
    <w:basedOn w:val="DefaultParagraphFont"/>
    <w:link w:val="EndnoteText"/>
    <w:rsid w:val="009855C2"/>
    <w:rPr>
      <w:rFonts w:eastAsiaTheme="minorHAnsi"/>
      <w:sz w:val="16"/>
      <w:lang w:eastAsia="en-US"/>
    </w:rPr>
  </w:style>
  <w:style w:type="character" w:customStyle="1" w:styleId="Heading1Char">
    <w:name w:val="Heading 1 Char"/>
    <w:basedOn w:val="DefaultParagraphFont"/>
    <w:link w:val="Heading1"/>
    <w:rsid w:val="009855C2"/>
    <w:rPr>
      <w:rFonts w:eastAsia="Times New Roman"/>
      <w:b/>
      <w:bCs/>
      <w:caps/>
      <w:sz w:val="22"/>
      <w:szCs w:val="28"/>
      <w:lang w:eastAsia="en-US"/>
    </w:rPr>
  </w:style>
  <w:style w:type="character" w:customStyle="1" w:styleId="Heading2Char">
    <w:name w:val="Heading 2 Char"/>
    <w:basedOn w:val="DefaultParagraphFont"/>
    <w:link w:val="Heading2"/>
    <w:semiHidden/>
    <w:rsid w:val="009855C2"/>
    <w:rPr>
      <w:rFonts w:eastAsia="Times New Roman"/>
      <w:b/>
      <w:bCs/>
      <w:sz w:val="22"/>
      <w:szCs w:val="26"/>
      <w:lang w:eastAsia="en-US"/>
    </w:rPr>
  </w:style>
  <w:style w:type="character" w:customStyle="1" w:styleId="Heading3Char">
    <w:name w:val="Heading 3 Char"/>
    <w:basedOn w:val="DefaultParagraphFont"/>
    <w:link w:val="Heading3"/>
    <w:semiHidden/>
    <w:rsid w:val="009855C2"/>
    <w:rPr>
      <w:rFonts w:eastAsia="Times New Roman"/>
      <w:bCs/>
      <w:sz w:val="22"/>
      <w:szCs w:val="22"/>
      <w:lang w:eastAsia="en-US"/>
    </w:rPr>
  </w:style>
  <w:style w:type="character" w:customStyle="1" w:styleId="Heading4Char">
    <w:name w:val="Heading 4 Char"/>
    <w:basedOn w:val="DefaultParagraphFont"/>
    <w:link w:val="Heading4"/>
    <w:semiHidden/>
    <w:rsid w:val="009855C2"/>
    <w:rPr>
      <w:rFonts w:eastAsia="Times New Roman"/>
      <w:bCs/>
      <w:iCs/>
      <w:sz w:val="22"/>
      <w:szCs w:val="22"/>
      <w:lang w:eastAsia="en-US"/>
    </w:rPr>
  </w:style>
  <w:style w:type="character" w:customStyle="1" w:styleId="Heading5Char">
    <w:name w:val="Heading 5 Char"/>
    <w:basedOn w:val="DefaultParagraphFont"/>
    <w:link w:val="Heading5"/>
    <w:semiHidden/>
    <w:rsid w:val="009855C2"/>
    <w:rPr>
      <w:rFonts w:eastAsia="Times New Roman"/>
      <w:sz w:val="22"/>
      <w:szCs w:val="22"/>
      <w:lang w:eastAsia="en-US"/>
    </w:rPr>
  </w:style>
  <w:style w:type="character" w:customStyle="1" w:styleId="Heading6Char">
    <w:name w:val="Heading 6 Char"/>
    <w:basedOn w:val="DefaultParagraphFont"/>
    <w:link w:val="Heading6"/>
    <w:semiHidden/>
    <w:rsid w:val="009855C2"/>
    <w:rPr>
      <w:rFonts w:eastAsia="Times New Roman"/>
      <w:iCs/>
      <w:sz w:val="22"/>
      <w:szCs w:val="22"/>
      <w:lang w:eastAsia="en-US"/>
    </w:rPr>
  </w:style>
  <w:style w:type="character" w:customStyle="1" w:styleId="Heading7Char">
    <w:name w:val="Heading 7 Char"/>
    <w:basedOn w:val="DefaultParagraphFont"/>
    <w:link w:val="Heading7"/>
    <w:semiHidden/>
    <w:rsid w:val="009855C2"/>
    <w:rPr>
      <w:rFonts w:eastAsia="Times New Roman"/>
      <w:iCs/>
      <w:sz w:val="22"/>
      <w:szCs w:val="22"/>
      <w:lang w:eastAsia="en-US"/>
    </w:rPr>
  </w:style>
  <w:style w:type="character" w:customStyle="1" w:styleId="Heading8Char">
    <w:name w:val="Heading 8 Char"/>
    <w:basedOn w:val="DefaultParagraphFont"/>
    <w:link w:val="Heading8"/>
    <w:semiHidden/>
    <w:rsid w:val="009855C2"/>
    <w:rPr>
      <w:rFonts w:eastAsia="Times New Roman"/>
      <w:sz w:val="22"/>
      <w:lang w:eastAsia="en-US"/>
    </w:rPr>
  </w:style>
  <w:style w:type="character" w:customStyle="1" w:styleId="Heading9Char">
    <w:name w:val="Heading 9 Char"/>
    <w:basedOn w:val="DefaultParagraphFont"/>
    <w:link w:val="Heading9"/>
    <w:semiHidden/>
    <w:rsid w:val="009855C2"/>
    <w:rPr>
      <w:rFonts w:eastAsia="Times New Roman"/>
      <w:iCs/>
      <w:sz w:val="22"/>
      <w:lang w:eastAsia="en-US"/>
    </w:rPr>
  </w:style>
  <w:style w:type="paragraph" w:styleId="TOAHeading">
    <w:name w:val="toa heading"/>
    <w:basedOn w:val="AONormal"/>
    <w:next w:val="TableofAuthorities"/>
    <w:uiPriority w:val="99"/>
    <w:semiHidden/>
    <w:rsid w:val="009855C2"/>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9855C2"/>
    <w:pPr>
      <w:tabs>
        <w:tab w:val="right" w:leader="dot" w:pos="9490"/>
      </w:tabs>
      <w:spacing w:before="240" w:line="240" w:lineRule="auto"/>
      <w:ind w:left="720" w:hanging="720"/>
    </w:pPr>
  </w:style>
  <w:style w:type="paragraph" w:styleId="EnvelopeAddress">
    <w:name w:val="envelope address"/>
    <w:basedOn w:val="Normal"/>
    <w:uiPriority w:val="99"/>
    <w:semiHidden/>
    <w:rsid w:val="009855C2"/>
    <w:pPr>
      <w:ind w:left="2880"/>
    </w:pPr>
    <w:rPr>
      <w:rFonts w:eastAsia="Times New Roman"/>
      <w:szCs w:val="24"/>
    </w:rPr>
  </w:style>
  <w:style w:type="paragraph" w:styleId="EnvelopeReturn">
    <w:name w:val="envelope return"/>
    <w:basedOn w:val="Normal"/>
    <w:uiPriority w:val="99"/>
    <w:semiHidden/>
    <w:rsid w:val="009855C2"/>
    <w:rPr>
      <w:rFonts w:eastAsia="Times New Roman"/>
      <w:sz w:val="20"/>
      <w:szCs w:val="20"/>
    </w:rPr>
  </w:style>
  <w:style w:type="paragraph" w:customStyle="1" w:styleId="AOListNumber">
    <w:name w:val="AOListNumber"/>
    <w:basedOn w:val="AOBodyTxt"/>
    <w:uiPriority w:val="99"/>
    <w:qFormat/>
    <w:rsid w:val="009855C2"/>
    <w:pPr>
      <w:numPr>
        <w:numId w:val="18"/>
      </w:numPr>
    </w:pPr>
  </w:style>
  <w:style w:type="character" w:styleId="PlaceholderText">
    <w:name w:val="Placeholder Text"/>
    <w:basedOn w:val="DefaultParagraphFont"/>
    <w:uiPriority w:val="99"/>
    <w:semiHidden/>
    <w:rsid w:val="009855C2"/>
    <w:rPr>
      <w:color w:val="808080"/>
    </w:rPr>
  </w:style>
  <w:style w:type="paragraph" w:styleId="BalloonText">
    <w:name w:val="Balloon Text"/>
    <w:basedOn w:val="Normal"/>
    <w:link w:val="BalloonTextChar"/>
    <w:uiPriority w:val="99"/>
    <w:semiHidden/>
    <w:rsid w:val="009855C2"/>
    <w:rPr>
      <w:rFonts w:ascii="Tahoma" w:hAnsi="Tahoma" w:cs="Tahoma"/>
      <w:sz w:val="16"/>
      <w:szCs w:val="16"/>
    </w:rPr>
  </w:style>
  <w:style w:type="character" w:customStyle="1" w:styleId="BalloonTextChar">
    <w:name w:val="Balloon Text Char"/>
    <w:basedOn w:val="DefaultParagraphFont"/>
    <w:link w:val="BalloonText"/>
    <w:uiPriority w:val="99"/>
    <w:semiHidden/>
    <w:rsid w:val="009855C2"/>
    <w:rPr>
      <w:rFonts w:ascii="Tahoma" w:eastAsiaTheme="minorHAnsi" w:hAnsi="Tahoma" w:cs="Tahoma"/>
      <w:sz w:val="16"/>
      <w:szCs w:val="16"/>
      <w:lang w:eastAsia="en-US"/>
    </w:rPr>
  </w:style>
  <w:style w:type="table" w:styleId="TableGrid">
    <w:name w:val="Table Grid"/>
    <w:basedOn w:val="TableNormal"/>
    <w:uiPriority w:val="39"/>
    <w:rsid w:val="009855C2"/>
    <w:rPr>
      <w:rFonts w:eastAsiaTheme="minorHAnsi" w:cstheme="minorBidi"/>
      <w:sz w:val="22"/>
      <w:szCs w:val="22"/>
      <w:lang w:eastAsia="en-US"/>
    </w:rPr>
    <w:tblPr>
      <w:tblCellMar>
        <w:left w:w="0" w:type="dxa"/>
        <w:right w:w="0" w:type="dxa"/>
      </w:tblCellMar>
    </w:tblPr>
    <w:tcPr>
      <w:shd w:val="clear" w:color="auto" w:fill="auto"/>
    </w:tcPr>
  </w:style>
  <w:style w:type="character" w:styleId="Hyperlink">
    <w:name w:val="Hyperlink"/>
    <w:basedOn w:val="DefaultParagraphFont"/>
    <w:uiPriority w:val="99"/>
    <w:unhideWhenUsed/>
    <w:rsid w:val="007B09A9"/>
    <w:rPr>
      <w:color w:val="0000FF" w:themeColor="hyperlink"/>
      <w:u w:val="single"/>
    </w:rPr>
  </w:style>
  <w:style w:type="table" w:styleId="LightList">
    <w:name w:val="Light List"/>
    <w:basedOn w:val="TableNormal"/>
    <w:uiPriority w:val="61"/>
    <w:rsid w:val="006C6F4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otnoteReference">
    <w:name w:val="footnote reference"/>
    <w:uiPriority w:val="99"/>
    <w:semiHidden/>
    <w:rsid w:val="009D0BE8"/>
    <w:rPr>
      <w:vertAlign w:val="superscript"/>
    </w:rPr>
  </w:style>
  <w:style w:type="paragraph" w:styleId="Revision">
    <w:name w:val="Revision"/>
    <w:hidden/>
    <w:uiPriority w:val="99"/>
    <w:semiHidden/>
    <w:rsid w:val="001D06B0"/>
    <w:rPr>
      <w:rFonts w:eastAsiaTheme="minorHAnsi"/>
      <w:sz w:val="22"/>
      <w:szCs w:val="22"/>
      <w:lang w:eastAsia="en-US"/>
    </w:rPr>
  </w:style>
  <w:style w:type="paragraph" w:customStyle="1" w:styleId="BlockText1">
    <w:name w:val="Block Text 1"/>
    <w:basedOn w:val="Normal"/>
    <w:uiPriority w:val="99"/>
    <w:qFormat/>
    <w:rsid w:val="002A1431"/>
    <w:pPr>
      <w:spacing w:after="240"/>
      <w:ind w:left="1440" w:right="1440"/>
    </w:pPr>
    <w:rPr>
      <w:rFonts w:cstheme="minorBidi"/>
      <w:sz w:val="24"/>
      <w:szCs w:val="24"/>
      <w:lang w:val="en-US"/>
    </w:rPr>
  </w:style>
  <w:style w:type="paragraph" w:styleId="BlockText">
    <w:name w:val="Block Text"/>
    <w:basedOn w:val="Normal"/>
    <w:uiPriority w:val="99"/>
    <w:qFormat/>
    <w:rsid w:val="002A1431"/>
    <w:pPr>
      <w:spacing w:after="240"/>
    </w:pPr>
    <w:rPr>
      <w:rFonts w:eastAsiaTheme="minorEastAsia" w:cstheme="minorBidi"/>
      <w:iCs/>
      <w:sz w:val="24"/>
      <w:szCs w:val="24"/>
      <w:lang w:val="en-US"/>
    </w:rPr>
  </w:style>
  <w:style w:type="paragraph" w:customStyle="1" w:styleId="BlockText5">
    <w:name w:val="Block Text .5"/>
    <w:basedOn w:val="Normal"/>
    <w:uiPriority w:val="99"/>
    <w:qFormat/>
    <w:rsid w:val="002A1431"/>
    <w:pPr>
      <w:spacing w:after="240"/>
      <w:ind w:left="720" w:right="720"/>
    </w:pPr>
    <w:rPr>
      <w:rFonts w:cstheme="minorBidi"/>
      <w:sz w:val="24"/>
      <w:szCs w:val="24"/>
      <w:lang w:val="en-US"/>
    </w:rPr>
  </w:style>
  <w:style w:type="paragraph" w:customStyle="1" w:styleId="BlockTextJ">
    <w:name w:val="Block Text J"/>
    <w:basedOn w:val="Normal"/>
    <w:uiPriority w:val="99"/>
    <w:qFormat/>
    <w:rsid w:val="002A1431"/>
    <w:pPr>
      <w:spacing w:after="240"/>
      <w:jc w:val="both"/>
    </w:pPr>
    <w:rPr>
      <w:rFonts w:cstheme="minorBidi"/>
      <w:sz w:val="24"/>
      <w:szCs w:val="24"/>
      <w:lang w:val="en-US"/>
    </w:rPr>
  </w:style>
  <w:style w:type="paragraph" w:customStyle="1" w:styleId="BodyText3J">
    <w:name w:val="Body Text 3 J"/>
    <w:basedOn w:val="BodyText3"/>
    <w:uiPriority w:val="99"/>
    <w:qFormat/>
    <w:rsid w:val="002A1431"/>
    <w:pPr>
      <w:jc w:val="both"/>
    </w:pPr>
  </w:style>
  <w:style w:type="paragraph" w:styleId="BodyText">
    <w:name w:val="Body Text"/>
    <w:basedOn w:val="Normal"/>
    <w:link w:val="BodyTextChar"/>
    <w:uiPriority w:val="99"/>
    <w:qFormat/>
    <w:rsid w:val="002A1431"/>
    <w:pPr>
      <w:spacing w:after="240"/>
      <w:ind w:firstLine="1440"/>
    </w:pPr>
    <w:rPr>
      <w:rFonts w:cstheme="minorBidi"/>
      <w:sz w:val="24"/>
      <w:szCs w:val="24"/>
      <w:lang w:val="en-US"/>
    </w:rPr>
  </w:style>
  <w:style w:type="character" w:customStyle="1" w:styleId="BodyTextChar">
    <w:name w:val="Body Text Char"/>
    <w:basedOn w:val="DefaultParagraphFont"/>
    <w:link w:val="BodyText"/>
    <w:uiPriority w:val="99"/>
    <w:rsid w:val="002A1431"/>
    <w:rPr>
      <w:rFonts w:eastAsiaTheme="minorHAnsi" w:cstheme="minorBidi"/>
      <w:sz w:val="24"/>
      <w:szCs w:val="24"/>
      <w:lang w:val="en-US" w:eastAsia="en-US"/>
    </w:rPr>
  </w:style>
  <w:style w:type="paragraph" w:styleId="BodyText2">
    <w:name w:val="Body Text 2"/>
    <w:basedOn w:val="Normal"/>
    <w:link w:val="BodyText2Char"/>
    <w:uiPriority w:val="99"/>
    <w:qFormat/>
    <w:rsid w:val="002A1431"/>
    <w:pPr>
      <w:spacing w:line="480" w:lineRule="auto"/>
      <w:ind w:firstLine="1440"/>
    </w:pPr>
    <w:rPr>
      <w:rFonts w:cstheme="minorBidi"/>
      <w:sz w:val="24"/>
      <w:szCs w:val="24"/>
      <w:lang w:val="en-US"/>
    </w:rPr>
  </w:style>
  <w:style w:type="character" w:customStyle="1" w:styleId="BodyText2Char">
    <w:name w:val="Body Text 2 Char"/>
    <w:basedOn w:val="DefaultParagraphFont"/>
    <w:link w:val="BodyText2"/>
    <w:uiPriority w:val="99"/>
    <w:rsid w:val="002A1431"/>
    <w:rPr>
      <w:rFonts w:eastAsiaTheme="minorHAnsi" w:cstheme="minorBidi"/>
      <w:sz w:val="24"/>
      <w:szCs w:val="24"/>
      <w:lang w:val="en-US" w:eastAsia="en-US"/>
    </w:rPr>
  </w:style>
  <w:style w:type="paragraph" w:customStyle="1" w:styleId="BodyText2J">
    <w:name w:val="Body Text 2 J"/>
    <w:basedOn w:val="BodyText2"/>
    <w:link w:val="BodyText2JChar"/>
    <w:qFormat/>
    <w:rsid w:val="002A1431"/>
    <w:pPr>
      <w:jc w:val="both"/>
    </w:pPr>
  </w:style>
  <w:style w:type="character" w:customStyle="1" w:styleId="BodyText2JChar">
    <w:name w:val="Body Text 2 J Char"/>
    <w:basedOn w:val="BodyText2Char"/>
    <w:link w:val="BodyText2J"/>
    <w:rsid w:val="002A1431"/>
    <w:rPr>
      <w:rFonts w:eastAsiaTheme="minorHAnsi" w:cstheme="minorBidi"/>
      <w:sz w:val="24"/>
      <w:szCs w:val="24"/>
      <w:lang w:val="en-US" w:eastAsia="en-US"/>
    </w:rPr>
  </w:style>
  <w:style w:type="paragraph" w:styleId="BodyText3">
    <w:name w:val="Body Text 3"/>
    <w:basedOn w:val="Normal"/>
    <w:link w:val="BodyText3Char"/>
    <w:uiPriority w:val="99"/>
    <w:qFormat/>
    <w:rsid w:val="002A1431"/>
    <w:pPr>
      <w:spacing w:line="360" w:lineRule="auto"/>
      <w:ind w:firstLine="1440"/>
    </w:pPr>
    <w:rPr>
      <w:rFonts w:cstheme="minorBidi"/>
      <w:sz w:val="24"/>
      <w:szCs w:val="16"/>
      <w:lang w:val="en-US"/>
    </w:rPr>
  </w:style>
  <w:style w:type="character" w:customStyle="1" w:styleId="BodyText3Char">
    <w:name w:val="Body Text 3 Char"/>
    <w:basedOn w:val="DefaultParagraphFont"/>
    <w:link w:val="BodyText3"/>
    <w:uiPriority w:val="99"/>
    <w:rsid w:val="002A1431"/>
    <w:rPr>
      <w:rFonts w:eastAsiaTheme="minorHAnsi" w:cstheme="minorBidi"/>
      <w:sz w:val="24"/>
      <w:szCs w:val="16"/>
      <w:lang w:val="en-US" w:eastAsia="en-US"/>
    </w:rPr>
  </w:style>
  <w:style w:type="paragraph" w:customStyle="1" w:styleId="BodyTextJ">
    <w:name w:val="Body Text J"/>
    <w:basedOn w:val="BodyText"/>
    <w:uiPriority w:val="99"/>
    <w:qFormat/>
    <w:rsid w:val="002A1431"/>
    <w:pPr>
      <w:jc w:val="both"/>
    </w:pPr>
  </w:style>
  <w:style w:type="paragraph" w:customStyle="1" w:styleId="BodyTextNumbered">
    <w:name w:val="Body Text Numbered"/>
    <w:basedOn w:val="Normal"/>
    <w:uiPriority w:val="99"/>
    <w:qFormat/>
    <w:rsid w:val="002A1431"/>
    <w:pPr>
      <w:numPr>
        <w:numId w:val="21"/>
      </w:numPr>
      <w:spacing w:after="240"/>
    </w:pPr>
    <w:rPr>
      <w:rFonts w:cstheme="minorBidi"/>
      <w:sz w:val="24"/>
      <w:szCs w:val="24"/>
      <w:lang w:val="en-US"/>
    </w:rPr>
  </w:style>
  <w:style w:type="paragraph" w:customStyle="1" w:styleId="BulletedList">
    <w:name w:val="Bulleted List"/>
    <w:basedOn w:val="Normal"/>
    <w:uiPriority w:val="99"/>
    <w:qFormat/>
    <w:rsid w:val="002A1431"/>
    <w:pPr>
      <w:numPr>
        <w:numId w:val="22"/>
      </w:numPr>
      <w:spacing w:after="240"/>
    </w:pPr>
    <w:rPr>
      <w:rFonts w:cstheme="minorBidi"/>
      <w:sz w:val="24"/>
      <w:szCs w:val="24"/>
      <w:lang w:val="en-US"/>
    </w:rPr>
  </w:style>
  <w:style w:type="paragraph" w:customStyle="1" w:styleId="TitleL">
    <w:name w:val="Title L"/>
    <w:basedOn w:val="Normal"/>
    <w:next w:val="BodyText"/>
    <w:uiPriority w:val="99"/>
    <w:qFormat/>
    <w:rsid w:val="002A1431"/>
    <w:pPr>
      <w:keepNext/>
      <w:spacing w:after="240"/>
      <w:contextualSpacing/>
    </w:pPr>
    <w:rPr>
      <w:rFonts w:cstheme="minorBidi"/>
      <w:b/>
      <w:sz w:val="24"/>
      <w:szCs w:val="24"/>
      <w:lang w:val="en-US"/>
    </w:rPr>
  </w:style>
  <w:style w:type="paragraph" w:styleId="Title">
    <w:name w:val="Title"/>
    <w:basedOn w:val="Normal"/>
    <w:next w:val="BodyText"/>
    <w:link w:val="TitleChar"/>
    <w:uiPriority w:val="10"/>
    <w:qFormat/>
    <w:rsid w:val="002A1431"/>
    <w:pPr>
      <w:keepNext/>
      <w:spacing w:after="240"/>
      <w:contextualSpacing/>
      <w:jc w:val="center"/>
    </w:pPr>
    <w:rPr>
      <w:rFonts w:eastAsiaTheme="majorEastAsia" w:cstheme="majorBidi"/>
      <w:kern w:val="28"/>
      <w:sz w:val="24"/>
      <w:szCs w:val="56"/>
      <w:lang w:val="en-US"/>
    </w:rPr>
  </w:style>
  <w:style w:type="character" w:customStyle="1" w:styleId="TitleChar">
    <w:name w:val="Title Char"/>
    <w:basedOn w:val="DefaultParagraphFont"/>
    <w:link w:val="Title"/>
    <w:uiPriority w:val="10"/>
    <w:rsid w:val="002A1431"/>
    <w:rPr>
      <w:rFonts w:eastAsiaTheme="majorEastAsia" w:cstheme="majorBidi"/>
      <w:kern w:val="28"/>
      <w:sz w:val="24"/>
      <w:szCs w:val="56"/>
      <w:lang w:val="en-US" w:eastAsia="en-US"/>
    </w:rPr>
  </w:style>
  <w:style w:type="paragraph" w:customStyle="1" w:styleId="HangingIndent">
    <w:name w:val="Hanging Indent"/>
    <w:basedOn w:val="BlockText"/>
    <w:uiPriority w:val="99"/>
    <w:qFormat/>
    <w:rsid w:val="002A1431"/>
    <w:pPr>
      <w:ind w:left="2160" w:hanging="2160"/>
    </w:pPr>
  </w:style>
  <w:style w:type="character" w:customStyle="1" w:styleId="DocID">
    <w:name w:val="DocID"/>
    <w:basedOn w:val="DefaultParagraphFont"/>
    <w:semiHidden/>
    <w:rsid w:val="002A1431"/>
    <w:rPr>
      <w:sz w:val="16"/>
    </w:rPr>
  </w:style>
  <w:style w:type="paragraph" w:customStyle="1" w:styleId="EndnoteTextMore">
    <w:name w:val="Endnote TextMore"/>
    <w:basedOn w:val="EndnoteText"/>
    <w:uiPriority w:val="99"/>
    <w:unhideWhenUsed/>
    <w:qFormat/>
    <w:rsid w:val="002A1431"/>
    <w:pPr>
      <w:spacing w:after="200"/>
      <w:ind w:left="0" w:firstLine="0"/>
      <w:jc w:val="left"/>
    </w:pPr>
    <w:rPr>
      <w:rFonts w:cstheme="minorBidi"/>
      <w:sz w:val="20"/>
      <w:lang w:val="en-US"/>
    </w:rPr>
  </w:style>
  <w:style w:type="paragraph" w:customStyle="1" w:styleId="FootnoteTextMore">
    <w:name w:val="Footnote TextMore"/>
    <w:basedOn w:val="FootnoteText"/>
    <w:uiPriority w:val="99"/>
    <w:unhideWhenUsed/>
    <w:qFormat/>
    <w:rsid w:val="002A1431"/>
    <w:pPr>
      <w:spacing w:after="200"/>
      <w:ind w:left="0" w:firstLine="0"/>
      <w:jc w:val="left"/>
    </w:pPr>
    <w:rPr>
      <w:rFonts w:cstheme="minorBidi"/>
      <w:sz w:val="20"/>
      <w:lang w:val="en-US"/>
    </w:rPr>
  </w:style>
  <w:style w:type="paragraph" w:customStyle="1" w:styleId="Table">
    <w:name w:val="Table"/>
    <w:basedOn w:val="Normal"/>
    <w:uiPriority w:val="99"/>
    <w:qFormat/>
    <w:rsid w:val="002A1431"/>
    <w:rPr>
      <w:rFonts w:cstheme="minorBidi"/>
      <w:sz w:val="24"/>
      <w:szCs w:val="24"/>
      <w:lang w:val="en-US"/>
    </w:rPr>
  </w:style>
  <w:style w:type="paragraph" w:styleId="Subtitle">
    <w:name w:val="Subtitle"/>
    <w:basedOn w:val="Normal"/>
    <w:next w:val="BodyText"/>
    <w:link w:val="SubtitleChar"/>
    <w:uiPriority w:val="11"/>
    <w:qFormat/>
    <w:rsid w:val="002A1431"/>
    <w:pPr>
      <w:numPr>
        <w:ilvl w:val="1"/>
      </w:numPr>
      <w:spacing w:after="240"/>
    </w:pPr>
    <w:rPr>
      <w:rFonts w:eastAsiaTheme="minorEastAsia" w:cstheme="minorBidi"/>
      <w:sz w:val="24"/>
      <w:lang w:val="en-US"/>
    </w:rPr>
  </w:style>
  <w:style w:type="character" w:customStyle="1" w:styleId="SubtitleChar">
    <w:name w:val="Subtitle Char"/>
    <w:basedOn w:val="DefaultParagraphFont"/>
    <w:link w:val="Subtitle"/>
    <w:uiPriority w:val="11"/>
    <w:rsid w:val="002A1431"/>
    <w:rPr>
      <w:rFonts w:eastAsiaTheme="minorEastAsia" w:cstheme="minorBidi"/>
      <w:sz w:val="24"/>
      <w:szCs w:val="22"/>
      <w:lang w:val="en-US" w:eastAsia="en-US"/>
    </w:rPr>
  </w:style>
  <w:style w:type="paragraph" w:styleId="TOCHeading">
    <w:name w:val="TOC Heading"/>
    <w:basedOn w:val="Normal"/>
    <w:next w:val="Normal"/>
    <w:uiPriority w:val="39"/>
    <w:semiHidden/>
    <w:unhideWhenUsed/>
    <w:qFormat/>
    <w:rsid w:val="002A1431"/>
    <w:pPr>
      <w:keepNext/>
      <w:spacing w:after="240"/>
      <w:jc w:val="center"/>
    </w:pPr>
    <w:rPr>
      <w:rFonts w:cstheme="minorBidi"/>
      <w:b/>
      <w:sz w:val="24"/>
      <w:szCs w:val="24"/>
      <w:lang w:val="en-US"/>
    </w:rPr>
  </w:style>
  <w:style w:type="paragraph" w:customStyle="1" w:styleId="PAIAContinuousNumbering">
    <w:name w:val="PA / IA Continuous Numbering"/>
    <w:uiPriority w:val="99"/>
    <w:rsid w:val="002A1431"/>
    <w:pPr>
      <w:numPr>
        <w:numId w:val="23"/>
      </w:numPr>
      <w:spacing w:after="240" w:line="360" w:lineRule="auto"/>
    </w:pPr>
    <w:rPr>
      <w:rFonts w:eastAsia="Times New Roman"/>
      <w:sz w:val="24"/>
      <w:szCs w:val="24"/>
      <w:lang w:val="en-US" w:eastAsia="en-US"/>
    </w:rPr>
  </w:style>
  <w:style w:type="paragraph" w:customStyle="1" w:styleId="PAIAQuotes">
    <w:name w:val="PA / IA Quotes"/>
    <w:uiPriority w:val="99"/>
    <w:rsid w:val="002A1431"/>
    <w:pPr>
      <w:spacing w:after="240"/>
      <w:ind w:left="1440" w:right="1440"/>
    </w:pPr>
    <w:rPr>
      <w:rFonts w:eastAsia="Times New Roman"/>
      <w:i/>
      <w:sz w:val="24"/>
      <w:szCs w:val="24"/>
      <w:lang w:val="en-US" w:eastAsia="en-US"/>
    </w:rPr>
  </w:style>
  <w:style w:type="paragraph" w:customStyle="1" w:styleId="PAAlphaList">
    <w:name w:val="PA Alpha List"/>
    <w:basedOn w:val="Normal"/>
    <w:uiPriority w:val="99"/>
    <w:rsid w:val="002A1431"/>
    <w:pPr>
      <w:numPr>
        <w:numId w:val="24"/>
      </w:numPr>
      <w:spacing w:after="120"/>
      <w:jc w:val="both"/>
    </w:pPr>
    <w:rPr>
      <w:rFonts w:eastAsia="Times New Roman"/>
      <w:sz w:val="24"/>
      <w:szCs w:val="24"/>
      <w:lang w:val="fr-FR"/>
    </w:rPr>
  </w:style>
  <w:style w:type="paragraph" w:customStyle="1" w:styleId="PAAlphaListindent05">
    <w:name w:val="PA Alpha List indent 0.5"/>
    <w:basedOn w:val="Normal"/>
    <w:uiPriority w:val="99"/>
    <w:rsid w:val="002A1431"/>
    <w:pPr>
      <w:numPr>
        <w:numId w:val="25"/>
      </w:numPr>
      <w:spacing w:after="120"/>
      <w:jc w:val="both"/>
    </w:pPr>
    <w:rPr>
      <w:rFonts w:eastAsia="Times New Roman"/>
      <w:sz w:val="24"/>
      <w:szCs w:val="24"/>
      <w:lang w:val="fr-FR"/>
    </w:rPr>
  </w:style>
  <w:style w:type="paragraph" w:customStyle="1" w:styleId="PAAlphaListindent1">
    <w:name w:val="PA Alpha List indent 1"/>
    <w:basedOn w:val="Normal"/>
    <w:uiPriority w:val="99"/>
    <w:rsid w:val="002A1431"/>
    <w:pPr>
      <w:numPr>
        <w:numId w:val="26"/>
      </w:numPr>
      <w:spacing w:after="120"/>
      <w:jc w:val="both"/>
    </w:pPr>
    <w:rPr>
      <w:rFonts w:eastAsia="Times New Roman"/>
      <w:sz w:val="24"/>
      <w:szCs w:val="24"/>
      <w:lang w:val="fr-FR"/>
    </w:rPr>
  </w:style>
  <w:style w:type="paragraph" w:customStyle="1" w:styleId="PAAlphaListindent15">
    <w:name w:val="PA Alpha List indent 1.5"/>
    <w:basedOn w:val="Normal"/>
    <w:uiPriority w:val="99"/>
    <w:rsid w:val="002A1431"/>
    <w:pPr>
      <w:numPr>
        <w:numId w:val="27"/>
      </w:numPr>
      <w:spacing w:after="120"/>
      <w:jc w:val="both"/>
    </w:pPr>
    <w:rPr>
      <w:rFonts w:eastAsia="Times New Roman"/>
      <w:sz w:val="24"/>
      <w:szCs w:val="24"/>
      <w:lang w:val="fr-FR"/>
    </w:rPr>
  </w:style>
  <w:style w:type="paragraph" w:customStyle="1" w:styleId="PAAlphaListindent2">
    <w:name w:val="PA Alpha List indent 2"/>
    <w:basedOn w:val="Normal"/>
    <w:uiPriority w:val="99"/>
    <w:rsid w:val="002A1431"/>
    <w:pPr>
      <w:numPr>
        <w:numId w:val="28"/>
      </w:numPr>
      <w:spacing w:after="120"/>
      <w:jc w:val="both"/>
    </w:pPr>
    <w:rPr>
      <w:rFonts w:eastAsia="Times New Roman"/>
      <w:sz w:val="24"/>
      <w:szCs w:val="24"/>
      <w:lang w:val="fr-FR"/>
    </w:rPr>
  </w:style>
  <w:style w:type="paragraph" w:customStyle="1" w:styleId="PABlockText">
    <w:name w:val="PA Block Text"/>
    <w:basedOn w:val="Normal"/>
    <w:uiPriority w:val="99"/>
    <w:rsid w:val="002A1431"/>
    <w:pPr>
      <w:spacing w:after="120"/>
      <w:jc w:val="both"/>
    </w:pPr>
    <w:rPr>
      <w:rFonts w:eastAsia="Times New Roman"/>
      <w:sz w:val="24"/>
      <w:szCs w:val="24"/>
      <w:lang w:val="en-US"/>
    </w:rPr>
  </w:style>
  <w:style w:type="paragraph" w:customStyle="1" w:styleId="PABlockTextindent05">
    <w:name w:val="PA Block Text indent 0.5"/>
    <w:basedOn w:val="Normal"/>
    <w:uiPriority w:val="99"/>
    <w:rsid w:val="002A1431"/>
    <w:pPr>
      <w:spacing w:after="120"/>
      <w:ind w:left="720"/>
      <w:jc w:val="both"/>
    </w:pPr>
    <w:rPr>
      <w:rFonts w:eastAsia="Times New Roman"/>
      <w:sz w:val="24"/>
      <w:szCs w:val="24"/>
      <w:lang w:val="en-US"/>
    </w:rPr>
  </w:style>
  <w:style w:type="paragraph" w:customStyle="1" w:styleId="PABlockTextindent1">
    <w:name w:val="PA Block Text indent 1"/>
    <w:basedOn w:val="Normal"/>
    <w:uiPriority w:val="99"/>
    <w:rsid w:val="002A1431"/>
    <w:pPr>
      <w:spacing w:after="120"/>
      <w:ind w:left="1440"/>
      <w:jc w:val="both"/>
    </w:pPr>
    <w:rPr>
      <w:rFonts w:eastAsia="Times New Roman"/>
      <w:sz w:val="24"/>
      <w:szCs w:val="24"/>
      <w:lang w:val="en-US"/>
    </w:rPr>
  </w:style>
  <w:style w:type="paragraph" w:customStyle="1" w:styleId="PABlockTextindent15">
    <w:name w:val="PA Block Text indent 1.5"/>
    <w:basedOn w:val="Normal"/>
    <w:uiPriority w:val="99"/>
    <w:rsid w:val="002A1431"/>
    <w:pPr>
      <w:spacing w:after="120"/>
      <w:ind w:left="2160"/>
      <w:jc w:val="both"/>
    </w:pPr>
    <w:rPr>
      <w:rFonts w:eastAsia="Times New Roman"/>
      <w:sz w:val="24"/>
      <w:szCs w:val="24"/>
      <w:lang w:val="en-US"/>
    </w:rPr>
  </w:style>
  <w:style w:type="paragraph" w:customStyle="1" w:styleId="PABlockTextindent2">
    <w:name w:val="PA Block Text indent 2"/>
    <w:basedOn w:val="Normal"/>
    <w:uiPriority w:val="99"/>
    <w:rsid w:val="002A1431"/>
    <w:pPr>
      <w:spacing w:after="120"/>
      <w:ind w:left="2880"/>
      <w:jc w:val="both"/>
    </w:pPr>
    <w:rPr>
      <w:rFonts w:eastAsia="Times New Roman"/>
      <w:sz w:val="24"/>
      <w:szCs w:val="24"/>
      <w:lang w:val="en-US"/>
    </w:rPr>
  </w:style>
  <w:style w:type="paragraph" w:customStyle="1" w:styleId="PABullet">
    <w:name w:val="PA Bullet"/>
    <w:basedOn w:val="Normal"/>
    <w:uiPriority w:val="99"/>
    <w:rsid w:val="002A1431"/>
    <w:pPr>
      <w:numPr>
        <w:numId w:val="29"/>
      </w:numPr>
      <w:spacing w:after="120"/>
      <w:jc w:val="both"/>
    </w:pPr>
    <w:rPr>
      <w:rFonts w:eastAsia="Times New Roman"/>
      <w:sz w:val="24"/>
      <w:szCs w:val="24"/>
      <w:lang w:val="en-US"/>
    </w:rPr>
  </w:style>
  <w:style w:type="paragraph" w:customStyle="1" w:styleId="PABulletindent05">
    <w:name w:val="PA Bullet indent 0.5"/>
    <w:basedOn w:val="Normal"/>
    <w:uiPriority w:val="99"/>
    <w:rsid w:val="002A1431"/>
    <w:pPr>
      <w:numPr>
        <w:numId w:val="30"/>
      </w:numPr>
      <w:spacing w:after="120"/>
      <w:jc w:val="both"/>
    </w:pPr>
    <w:rPr>
      <w:rFonts w:eastAsia="Times New Roman"/>
      <w:sz w:val="24"/>
      <w:szCs w:val="24"/>
      <w:lang w:val="en-US"/>
    </w:rPr>
  </w:style>
  <w:style w:type="paragraph" w:customStyle="1" w:styleId="PABulletindent1">
    <w:name w:val="PA Bullet indent 1"/>
    <w:basedOn w:val="Normal"/>
    <w:uiPriority w:val="99"/>
    <w:rsid w:val="002A1431"/>
    <w:pPr>
      <w:numPr>
        <w:numId w:val="31"/>
      </w:numPr>
      <w:spacing w:after="120"/>
      <w:jc w:val="both"/>
    </w:pPr>
    <w:rPr>
      <w:rFonts w:eastAsia="Times New Roman"/>
      <w:sz w:val="24"/>
      <w:szCs w:val="24"/>
      <w:lang w:val="en-US"/>
    </w:rPr>
  </w:style>
  <w:style w:type="paragraph" w:customStyle="1" w:styleId="PABulletindent15">
    <w:name w:val="PA Bullet indent 1.5"/>
    <w:basedOn w:val="Normal"/>
    <w:uiPriority w:val="99"/>
    <w:rsid w:val="002A1431"/>
    <w:pPr>
      <w:numPr>
        <w:numId w:val="32"/>
      </w:numPr>
      <w:spacing w:after="120"/>
      <w:jc w:val="both"/>
    </w:pPr>
    <w:rPr>
      <w:rFonts w:eastAsia="Times New Roman"/>
      <w:sz w:val="24"/>
      <w:szCs w:val="24"/>
      <w:lang w:val="en-US"/>
    </w:rPr>
  </w:style>
  <w:style w:type="paragraph" w:customStyle="1" w:styleId="PABulletindent2">
    <w:name w:val="PA Bullet indent 2"/>
    <w:basedOn w:val="Normal"/>
    <w:uiPriority w:val="99"/>
    <w:rsid w:val="002A1431"/>
    <w:pPr>
      <w:numPr>
        <w:numId w:val="33"/>
      </w:numPr>
      <w:spacing w:after="120"/>
      <w:jc w:val="both"/>
    </w:pPr>
    <w:rPr>
      <w:rFonts w:eastAsia="Times New Roman"/>
      <w:sz w:val="24"/>
      <w:szCs w:val="24"/>
      <w:lang w:val="en-US"/>
    </w:rPr>
  </w:style>
  <w:style w:type="paragraph" w:customStyle="1" w:styleId="PADashList">
    <w:name w:val="PA Dash List"/>
    <w:basedOn w:val="Normal"/>
    <w:uiPriority w:val="99"/>
    <w:rsid w:val="002A1431"/>
    <w:pPr>
      <w:numPr>
        <w:numId w:val="34"/>
      </w:numPr>
      <w:spacing w:after="120"/>
      <w:jc w:val="both"/>
    </w:pPr>
    <w:rPr>
      <w:rFonts w:eastAsia="Times New Roman"/>
      <w:sz w:val="24"/>
      <w:szCs w:val="24"/>
      <w:lang w:val="fr-FR"/>
    </w:rPr>
  </w:style>
  <w:style w:type="paragraph" w:customStyle="1" w:styleId="PADashListindent05">
    <w:name w:val="PA Dash List indent 0.5"/>
    <w:basedOn w:val="Normal"/>
    <w:uiPriority w:val="99"/>
    <w:rsid w:val="002A1431"/>
    <w:pPr>
      <w:numPr>
        <w:numId w:val="35"/>
      </w:numPr>
      <w:spacing w:after="120"/>
      <w:jc w:val="both"/>
    </w:pPr>
    <w:rPr>
      <w:rFonts w:eastAsia="Times New Roman"/>
      <w:sz w:val="24"/>
      <w:szCs w:val="24"/>
      <w:lang w:val="fr-FR"/>
    </w:rPr>
  </w:style>
  <w:style w:type="paragraph" w:customStyle="1" w:styleId="PADashListindent1">
    <w:name w:val="PA Dash List indent 1"/>
    <w:basedOn w:val="Normal"/>
    <w:uiPriority w:val="99"/>
    <w:rsid w:val="002A1431"/>
    <w:pPr>
      <w:numPr>
        <w:numId w:val="36"/>
      </w:numPr>
      <w:spacing w:after="120"/>
      <w:jc w:val="both"/>
    </w:pPr>
    <w:rPr>
      <w:rFonts w:eastAsia="Times New Roman"/>
      <w:sz w:val="24"/>
      <w:szCs w:val="24"/>
      <w:lang w:val="fr-FR"/>
    </w:rPr>
  </w:style>
  <w:style w:type="paragraph" w:customStyle="1" w:styleId="PADashListindent15">
    <w:name w:val="PA Dash List indent 1.5"/>
    <w:basedOn w:val="Normal"/>
    <w:uiPriority w:val="99"/>
    <w:rsid w:val="002A1431"/>
    <w:pPr>
      <w:numPr>
        <w:numId w:val="37"/>
      </w:numPr>
      <w:spacing w:after="120"/>
      <w:jc w:val="both"/>
    </w:pPr>
    <w:rPr>
      <w:rFonts w:eastAsia="Times New Roman"/>
      <w:sz w:val="24"/>
      <w:szCs w:val="24"/>
      <w:lang w:val="fr-FR"/>
    </w:rPr>
  </w:style>
  <w:style w:type="paragraph" w:customStyle="1" w:styleId="PADashListindent2">
    <w:name w:val="PA Dash List indent 2"/>
    <w:basedOn w:val="Normal"/>
    <w:uiPriority w:val="99"/>
    <w:rsid w:val="002A1431"/>
    <w:pPr>
      <w:numPr>
        <w:numId w:val="38"/>
      </w:numPr>
      <w:spacing w:after="120"/>
      <w:jc w:val="both"/>
    </w:pPr>
    <w:rPr>
      <w:rFonts w:eastAsia="Times New Roman"/>
      <w:sz w:val="24"/>
      <w:szCs w:val="24"/>
      <w:lang w:val="fr-FR"/>
    </w:rPr>
  </w:style>
  <w:style w:type="paragraph" w:customStyle="1" w:styleId="PANumList">
    <w:name w:val="PA Num List"/>
    <w:basedOn w:val="Normal"/>
    <w:uiPriority w:val="99"/>
    <w:rsid w:val="002A1431"/>
    <w:pPr>
      <w:numPr>
        <w:numId w:val="39"/>
      </w:numPr>
      <w:spacing w:after="120"/>
      <w:jc w:val="both"/>
    </w:pPr>
    <w:rPr>
      <w:rFonts w:eastAsia="Times New Roman"/>
      <w:sz w:val="24"/>
      <w:szCs w:val="24"/>
      <w:lang w:val="fr-FR"/>
    </w:rPr>
  </w:style>
  <w:style w:type="paragraph" w:customStyle="1" w:styleId="PANumListindent05">
    <w:name w:val="PA Num List indent 0.5"/>
    <w:basedOn w:val="Normal"/>
    <w:uiPriority w:val="99"/>
    <w:rsid w:val="002A1431"/>
    <w:pPr>
      <w:numPr>
        <w:numId w:val="40"/>
      </w:numPr>
      <w:spacing w:after="120"/>
      <w:jc w:val="both"/>
    </w:pPr>
    <w:rPr>
      <w:rFonts w:eastAsia="Times New Roman"/>
      <w:sz w:val="24"/>
      <w:szCs w:val="24"/>
      <w:lang w:val="fr-FR"/>
    </w:rPr>
  </w:style>
  <w:style w:type="paragraph" w:customStyle="1" w:styleId="PANumListindent1">
    <w:name w:val="PA Num List indent 1"/>
    <w:basedOn w:val="Normal"/>
    <w:uiPriority w:val="99"/>
    <w:rsid w:val="002A1431"/>
    <w:pPr>
      <w:numPr>
        <w:numId w:val="41"/>
      </w:numPr>
      <w:spacing w:after="120"/>
      <w:jc w:val="both"/>
    </w:pPr>
    <w:rPr>
      <w:rFonts w:eastAsia="Times New Roman"/>
      <w:sz w:val="24"/>
      <w:szCs w:val="24"/>
      <w:lang w:val="fr-FR"/>
    </w:rPr>
  </w:style>
  <w:style w:type="paragraph" w:customStyle="1" w:styleId="PANumListindent15">
    <w:name w:val="PA Num List indent 1.5"/>
    <w:basedOn w:val="Normal"/>
    <w:uiPriority w:val="99"/>
    <w:rsid w:val="002A1431"/>
    <w:pPr>
      <w:numPr>
        <w:numId w:val="42"/>
      </w:numPr>
      <w:spacing w:after="120"/>
      <w:jc w:val="both"/>
    </w:pPr>
    <w:rPr>
      <w:rFonts w:eastAsia="Times New Roman"/>
      <w:sz w:val="24"/>
      <w:szCs w:val="24"/>
      <w:lang w:val="fr-FR"/>
    </w:rPr>
  </w:style>
  <w:style w:type="paragraph" w:customStyle="1" w:styleId="PANumListindent2">
    <w:name w:val="PA Num List indent 2"/>
    <w:basedOn w:val="Normal"/>
    <w:uiPriority w:val="99"/>
    <w:rsid w:val="002A1431"/>
    <w:pPr>
      <w:numPr>
        <w:numId w:val="43"/>
      </w:numPr>
      <w:spacing w:after="120"/>
      <w:jc w:val="both"/>
    </w:pPr>
    <w:rPr>
      <w:rFonts w:eastAsia="Times New Roman"/>
      <w:sz w:val="24"/>
      <w:szCs w:val="24"/>
      <w:lang w:val="fr-FR"/>
    </w:rPr>
  </w:style>
  <w:style w:type="paragraph" w:customStyle="1" w:styleId="PARomanList">
    <w:name w:val="PA Roman List"/>
    <w:basedOn w:val="Normal"/>
    <w:uiPriority w:val="99"/>
    <w:rsid w:val="002A1431"/>
    <w:pPr>
      <w:numPr>
        <w:numId w:val="44"/>
      </w:numPr>
      <w:spacing w:after="120"/>
      <w:jc w:val="both"/>
    </w:pPr>
    <w:rPr>
      <w:rFonts w:eastAsia="Times New Roman"/>
      <w:sz w:val="24"/>
      <w:szCs w:val="24"/>
      <w:lang w:val="fr-FR"/>
    </w:rPr>
  </w:style>
  <w:style w:type="paragraph" w:customStyle="1" w:styleId="PARomanListindent05">
    <w:name w:val="PA Roman List indent 0.5"/>
    <w:basedOn w:val="Normal"/>
    <w:uiPriority w:val="99"/>
    <w:rsid w:val="002A1431"/>
    <w:pPr>
      <w:numPr>
        <w:numId w:val="45"/>
      </w:numPr>
      <w:spacing w:after="120"/>
      <w:jc w:val="both"/>
    </w:pPr>
    <w:rPr>
      <w:rFonts w:eastAsia="Times New Roman"/>
      <w:sz w:val="24"/>
      <w:szCs w:val="24"/>
      <w:lang w:val="fr-FR"/>
    </w:rPr>
  </w:style>
  <w:style w:type="paragraph" w:customStyle="1" w:styleId="PARomanListindent1">
    <w:name w:val="PA Roman List indent 1"/>
    <w:basedOn w:val="Normal"/>
    <w:uiPriority w:val="99"/>
    <w:rsid w:val="002A1431"/>
    <w:pPr>
      <w:numPr>
        <w:numId w:val="46"/>
      </w:numPr>
      <w:spacing w:after="120"/>
      <w:jc w:val="both"/>
    </w:pPr>
    <w:rPr>
      <w:rFonts w:eastAsia="Times New Roman"/>
      <w:sz w:val="24"/>
      <w:szCs w:val="24"/>
      <w:lang w:val="fr-FR"/>
    </w:rPr>
  </w:style>
  <w:style w:type="paragraph" w:customStyle="1" w:styleId="PARomanListindent15">
    <w:name w:val="PA Roman List indent 1.5"/>
    <w:basedOn w:val="Normal"/>
    <w:uiPriority w:val="99"/>
    <w:rsid w:val="002A1431"/>
    <w:pPr>
      <w:numPr>
        <w:numId w:val="47"/>
      </w:numPr>
      <w:spacing w:after="120"/>
      <w:jc w:val="both"/>
    </w:pPr>
    <w:rPr>
      <w:rFonts w:eastAsia="Times New Roman"/>
      <w:sz w:val="24"/>
      <w:szCs w:val="24"/>
      <w:lang w:val="fr-FR"/>
    </w:rPr>
  </w:style>
  <w:style w:type="paragraph" w:customStyle="1" w:styleId="PARomanListindent2">
    <w:name w:val="PA Roman List indent 2"/>
    <w:basedOn w:val="Normal"/>
    <w:uiPriority w:val="99"/>
    <w:rsid w:val="002A1431"/>
    <w:pPr>
      <w:numPr>
        <w:numId w:val="48"/>
      </w:numPr>
      <w:spacing w:after="120"/>
      <w:jc w:val="both"/>
    </w:pPr>
    <w:rPr>
      <w:rFonts w:eastAsia="Times New Roman"/>
      <w:sz w:val="24"/>
      <w:szCs w:val="24"/>
      <w:lang w:val="fr-FR"/>
    </w:rPr>
  </w:style>
  <w:style w:type="paragraph" w:customStyle="1" w:styleId="UK10Block">
    <w:name w:val="UK10 Block"/>
    <w:basedOn w:val="Normal"/>
    <w:uiPriority w:val="99"/>
    <w:rsid w:val="002A1431"/>
    <w:pPr>
      <w:spacing w:after="240" w:line="246" w:lineRule="atLeast"/>
      <w:jc w:val="both"/>
    </w:pPr>
    <w:rPr>
      <w:rFonts w:eastAsia="Times New Roman"/>
      <w:sz w:val="20"/>
      <w:szCs w:val="24"/>
      <w:lang w:val="en-US"/>
    </w:rPr>
  </w:style>
  <w:style w:type="paragraph" w:customStyle="1" w:styleId="UK10Block05">
    <w:name w:val="UK10 Block 0.5"/>
    <w:basedOn w:val="Normal"/>
    <w:uiPriority w:val="99"/>
    <w:rsid w:val="002A1431"/>
    <w:pPr>
      <w:spacing w:after="240" w:line="246" w:lineRule="atLeast"/>
      <w:ind w:left="720"/>
      <w:jc w:val="both"/>
    </w:pPr>
    <w:rPr>
      <w:rFonts w:eastAsia="Times New Roman"/>
      <w:sz w:val="20"/>
      <w:szCs w:val="24"/>
      <w:lang w:val="en-US"/>
    </w:rPr>
  </w:style>
  <w:style w:type="paragraph" w:customStyle="1" w:styleId="UK10Block10">
    <w:name w:val="UK10 Block 1.0"/>
    <w:basedOn w:val="Normal"/>
    <w:uiPriority w:val="99"/>
    <w:rsid w:val="002A1431"/>
    <w:pPr>
      <w:spacing w:after="240" w:line="246" w:lineRule="atLeast"/>
      <w:ind w:left="1440"/>
      <w:jc w:val="both"/>
    </w:pPr>
    <w:rPr>
      <w:rFonts w:eastAsia="Times New Roman"/>
      <w:sz w:val="20"/>
      <w:szCs w:val="24"/>
      <w:lang w:val="en-US"/>
    </w:rPr>
  </w:style>
  <w:style w:type="paragraph" w:customStyle="1" w:styleId="UK10Block15">
    <w:name w:val="UK10 Block 1.5"/>
    <w:basedOn w:val="Normal"/>
    <w:uiPriority w:val="99"/>
    <w:rsid w:val="002A1431"/>
    <w:pPr>
      <w:spacing w:after="240" w:line="246" w:lineRule="atLeast"/>
      <w:ind w:left="2160"/>
      <w:jc w:val="both"/>
    </w:pPr>
    <w:rPr>
      <w:rFonts w:eastAsia="Times New Roman"/>
      <w:sz w:val="20"/>
      <w:szCs w:val="24"/>
      <w:lang w:val="en-US"/>
    </w:rPr>
  </w:style>
  <w:style w:type="paragraph" w:customStyle="1" w:styleId="UK10Block20">
    <w:name w:val="UK10 Block 2.0"/>
    <w:basedOn w:val="Normal"/>
    <w:uiPriority w:val="99"/>
    <w:rsid w:val="002A1431"/>
    <w:pPr>
      <w:spacing w:after="240" w:line="246" w:lineRule="atLeast"/>
      <w:ind w:left="2880"/>
      <w:jc w:val="both"/>
    </w:pPr>
    <w:rPr>
      <w:rFonts w:eastAsia="Times New Roman"/>
      <w:sz w:val="20"/>
      <w:szCs w:val="24"/>
      <w:lang w:val="en-US"/>
    </w:rPr>
  </w:style>
  <w:style w:type="paragraph" w:customStyle="1" w:styleId="UK10Block25">
    <w:name w:val="UK10 Block 2.5"/>
    <w:basedOn w:val="Normal"/>
    <w:uiPriority w:val="99"/>
    <w:rsid w:val="002A1431"/>
    <w:pPr>
      <w:spacing w:after="240" w:line="246" w:lineRule="atLeast"/>
      <w:ind w:left="3600"/>
      <w:jc w:val="both"/>
    </w:pPr>
    <w:rPr>
      <w:rFonts w:eastAsia="Times New Roman"/>
      <w:sz w:val="20"/>
      <w:szCs w:val="24"/>
      <w:lang w:val="en-US"/>
    </w:rPr>
  </w:style>
  <w:style w:type="paragraph" w:customStyle="1" w:styleId="UK10Block30">
    <w:name w:val="UK10 Block 3.0"/>
    <w:basedOn w:val="Normal"/>
    <w:uiPriority w:val="99"/>
    <w:rsid w:val="002A1431"/>
    <w:pPr>
      <w:spacing w:after="240" w:line="246" w:lineRule="atLeast"/>
      <w:ind w:left="4320"/>
      <w:jc w:val="both"/>
    </w:pPr>
    <w:rPr>
      <w:rFonts w:eastAsia="Times New Roman"/>
      <w:sz w:val="20"/>
      <w:szCs w:val="24"/>
      <w:lang w:val="en-US"/>
    </w:rPr>
  </w:style>
  <w:style w:type="paragraph" w:customStyle="1" w:styleId="UK10Title">
    <w:name w:val="UK10 Title"/>
    <w:basedOn w:val="Normal"/>
    <w:next w:val="UK10Block"/>
    <w:uiPriority w:val="99"/>
    <w:rsid w:val="002A1431"/>
    <w:pPr>
      <w:spacing w:after="240" w:line="246" w:lineRule="atLeast"/>
      <w:jc w:val="center"/>
    </w:pPr>
    <w:rPr>
      <w:rFonts w:eastAsia="Times New Roman"/>
      <w:b/>
      <w:kern w:val="28"/>
      <w:sz w:val="20"/>
      <w:szCs w:val="24"/>
      <w:lang w:val="en-US"/>
    </w:rPr>
  </w:style>
  <w:style w:type="paragraph" w:customStyle="1" w:styleId="UK11Block">
    <w:name w:val="UK11 Block"/>
    <w:basedOn w:val="Normal"/>
    <w:uiPriority w:val="99"/>
    <w:rsid w:val="002A1431"/>
    <w:pPr>
      <w:spacing w:after="240" w:line="246" w:lineRule="atLeast"/>
      <w:jc w:val="both"/>
    </w:pPr>
    <w:rPr>
      <w:rFonts w:eastAsia="Times New Roman"/>
      <w:szCs w:val="24"/>
      <w:lang w:val="en-US"/>
    </w:rPr>
  </w:style>
  <w:style w:type="paragraph" w:customStyle="1" w:styleId="UK11Block05">
    <w:name w:val="UK11 Block 0.5"/>
    <w:basedOn w:val="Normal"/>
    <w:uiPriority w:val="99"/>
    <w:rsid w:val="002A1431"/>
    <w:pPr>
      <w:spacing w:after="240" w:line="246" w:lineRule="atLeast"/>
      <w:ind w:left="720"/>
      <w:jc w:val="both"/>
    </w:pPr>
    <w:rPr>
      <w:rFonts w:eastAsia="Times New Roman"/>
      <w:szCs w:val="24"/>
      <w:lang w:val="en-US"/>
    </w:rPr>
  </w:style>
  <w:style w:type="paragraph" w:customStyle="1" w:styleId="UK11Block10">
    <w:name w:val="UK11 Block 1.0"/>
    <w:basedOn w:val="Normal"/>
    <w:uiPriority w:val="99"/>
    <w:rsid w:val="002A1431"/>
    <w:pPr>
      <w:spacing w:after="240" w:line="246" w:lineRule="atLeast"/>
      <w:ind w:left="1440"/>
      <w:jc w:val="both"/>
    </w:pPr>
    <w:rPr>
      <w:rFonts w:eastAsia="Times New Roman"/>
      <w:szCs w:val="24"/>
      <w:lang w:val="en-US"/>
    </w:rPr>
  </w:style>
  <w:style w:type="paragraph" w:customStyle="1" w:styleId="UK11Block15">
    <w:name w:val="UK11 Block 1.5"/>
    <w:basedOn w:val="Normal"/>
    <w:uiPriority w:val="99"/>
    <w:rsid w:val="002A1431"/>
    <w:pPr>
      <w:spacing w:after="240" w:line="246" w:lineRule="atLeast"/>
      <w:ind w:left="2160"/>
      <w:jc w:val="both"/>
    </w:pPr>
    <w:rPr>
      <w:rFonts w:eastAsia="Times New Roman"/>
      <w:szCs w:val="24"/>
      <w:lang w:val="en-US"/>
    </w:rPr>
  </w:style>
  <w:style w:type="paragraph" w:customStyle="1" w:styleId="UK11Block20">
    <w:name w:val="UK11 Block 2.0"/>
    <w:basedOn w:val="Normal"/>
    <w:uiPriority w:val="99"/>
    <w:rsid w:val="002A1431"/>
    <w:pPr>
      <w:spacing w:after="240" w:line="246" w:lineRule="atLeast"/>
      <w:ind w:left="2880"/>
      <w:jc w:val="both"/>
    </w:pPr>
    <w:rPr>
      <w:rFonts w:eastAsia="Times New Roman"/>
      <w:szCs w:val="24"/>
      <w:lang w:val="en-US"/>
    </w:rPr>
  </w:style>
  <w:style w:type="paragraph" w:customStyle="1" w:styleId="UK11Block25">
    <w:name w:val="UK11 Block 2.5"/>
    <w:basedOn w:val="Normal"/>
    <w:uiPriority w:val="99"/>
    <w:rsid w:val="002A1431"/>
    <w:pPr>
      <w:spacing w:after="240" w:line="246" w:lineRule="atLeast"/>
      <w:ind w:left="3600"/>
      <w:jc w:val="both"/>
    </w:pPr>
    <w:rPr>
      <w:rFonts w:eastAsia="Times New Roman"/>
      <w:szCs w:val="24"/>
      <w:lang w:val="en-US"/>
    </w:rPr>
  </w:style>
  <w:style w:type="paragraph" w:customStyle="1" w:styleId="UK11Block30">
    <w:name w:val="UK11 Block 3.0"/>
    <w:basedOn w:val="Normal"/>
    <w:uiPriority w:val="99"/>
    <w:rsid w:val="002A1431"/>
    <w:pPr>
      <w:spacing w:after="240" w:line="246" w:lineRule="atLeast"/>
      <w:ind w:left="4320"/>
      <w:jc w:val="both"/>
    </w:pPr>
    <w:rPr>
      <w:rFonts w:eastAsia="Times New Roman"/>
      <w:szCs w:val="24"/>
      <w:lang w:val="en-US"/>
    </w:rPr>
  </w:style>
  <w:style w:type="paragraph" w:customStyle="1" w:styleId="UK11Title">
    <w:name w:val="UK11 Title"/>
    <w:basedOn w:val="Normal"/>
    <w:next w:val="UK11Block"/>
    <w:uiPriority w:val="99"/>
    <w:rsid w:val="002A1431"/>
    <w:pPr>
      <w:spacing w:after="240" w:line="246" w:lineRule="atLeast"/>
      <w:jc w:val="center"/>
    </w:pPr>
    <w:rPr>
      <w:rFonts w:eastAsia="Times New Roman"/>
      <w:b/>
      <w:kern w:val="28"/>
      <w:szCs w:val="24"/>
      <w:lang w:val="en-US"/>
    </w:rPr>
  </w:style>
  <w:style w:type="paragraph" w:customStyle="1" w:styleId="UK12Block">
    <w:name w:val="UK12 Block"/>
    <w:basedOn w:val="Normal"/>
    <w:uiPriority w:val="99"/>
    <w:rsid w:val="002A1431"/>
    <w:pPr>
      <w:spacing w:after="240" w:line="246" w:lineRule="atLeast"/>
      <w:jc w:val="both"/>
    </w:pPr>
    <w:rPr>
      <w:rFonts w:eastAsia="Times New Roman"/>
      <w:sz w:val="24"/>
      <w:szCs w:val="24"/>
      <w:lang w:val="en-US"/>
    </w:rPr>
  </w:style>
  <w:style w:type="paragraph" w:customStyle="1" w:styleId="UK12Block05">
    <w:name w:val="UK12 Block 0.5"/>
    <w:basedOn w:val="Normal"/>
    <w:uiPriority w:val="99"/>
    <w:rsid w:val="002A1431"/>
    <w:pPr>
      <w:spacing w:after="240" w:line="246" w:lineRule="atLeast"/>
      <w:ind w:left="720"/>
      <w:jc w:val="both"/>
    </w:pPr>
    <w:rPr>
      <w:rFonts w:eastAsia="Times New Roman"/>
      <w:sz w:val="24"/>
      <w:szCs w:val="24"/>
      <w:lang w:val="en-US"/>
    </w:rPr>
  </w:style>
  <w:style w:type="paragraph" w:customStyle="1" w:styleId="UK12Block10">
    <w:name w:val="UK12 Block 1.0"/>
    <w:basedOn w:val="Normal"/>
    <w:uiPriority w:val="99"/>
    <w:rsid w:val="002A1431"/>
    <w:pPr>
      <w:spacing w:after="240" w:line="246" w:lineRule="atLeast"/>
      <w:ind w:left="1440"/>
      <w:jc w:val="both"/>
    </w:pPr>
    <w:rPr>
      <w:rFonts w:eastAsia="Times New Roman"/>
      <w:sz w:val="24"/>
      <w:szCs w:val="24"/>
      <w:lang w:val="en-US"/>
    </w:rPr>
  </w:style>
  <w:style w:type="paragraph" w:customStyle="1" w:styleId="UK12Block15">
    <w:name w:val="UK12 Block 1.5"/>
    <w:basedOn w:val="Normal"/>
    <w:uiPriority w:val="99"/>
    <w:rsid w:val="002A1431"/>
    <w:pPr>
      <w:spacing w:after="240" w:line="246" w:lineRule="atLeast"/>
      <w:ind w:left="2160"/>
      <w:jc w:val="both"/>
    </w:pPr>
    <w:rPr>
      <w:rFonts w:eastAsia="Times New Roman"/>
      <w:sz w:val="24"/>
      <w:szCs w:val="24"/>
      <w:lang w:val="en-US"/>
    </w:rPr>
  </w:style>
  <w:style w:type="paragraph" w:customStyle="1" w:styleId="UK12Block20">
    <w:name w:val="UK12 Block 2.0"/>
    <w:basedOn w:val="Normal"/>
    <w:uiPriority w:val="99"/>
    <w:rsid w:val="002A1431"/>
    <w:pPr>
      <w:spacing w:after="240" w:line="246" w:lineRule="atLeast"/>
      <w:ind w:left="2880"/>
      <w:jc w:val="both"/>
    </w:pPr>
    <w:rPr>
      <w:rFonts w:eastAsia="Times New Roman"/>
      <w:sz w:val="24"/>
      <w:szCs w:val="24"/>
      <w:lang w:val="en-US"/>
    </w:rPr>
  </w:style>
  <w:style w:type="paragraph" w:customStyle="1" w:styleId="UK12Block25">
    <w:name w:val="UK12 Block 2.5"/>
    <w:basedOn w:val="Normal"/>
    <w:uiPriority w:val="99"/>
    <w:rsid w:val="002A1431"/>
    <w:pPr>
      <w:spacing w:after="240" w:line="246" w:lineRule="atLeast"/>
      <w:ind w:left="3600"/>
      <w:jc w:val="both"/>
    </w:pPr>
    <w:rPr>
      <w:rFonts w:eastAsia="Times New Roman"/>
      <w:sz w:val="24"/>
      <w:szCs w:val="24"/>
      <w:lang w:val="en-US"/>
    </w:rPr>
  </w:style>
  <w:style w:type="paragraph" w:customStyle="1" w:styleId="UK12Block30">
    <w:name w:val="UK12 Block 3.0"/>
    <w:basedOn w:val="Normal"/>
    <w:uiPriority w:val="99"/>
    <w:rsid w:val="002A1431"/>
    <w:pPr>
      <w:spacing w:after="240" w:line="246" w:lineRule="atLeast"/>
      <w:ind w:left="4320"/>
      <w:jc w:val="both"/>
    </w:pPr>
    <w:rPr>
      <w:rFonts w:eastAsia="Times New Roman"/>
      <w:sz w:val="24"/>
      <w:szCs w:val="24"/>
      <w:lang w:val="en-US"/>
    </w:rPr>
  </w:style>
  <w:style w:type="paragraph" w:customStyle="1" w:styleId="UK12Title">
    <w:name w:val="UK12 Title"/>
    <w:basedOn w:val="Normal"/>
    <w:next w:val="UK12Block"/>
    <w:uiPriority w:val="99"/>
    <w:rsid w:val="002A1431"/>
    <w:pPr>
      <w:spacing w:after="240" w:line="246" w:lineRule="atLeast"/>
      <w:jc w:val="center"/>
    </w:pPr>
    <w:rPr>
      <w:rFonts w:eastAsia="Times New Roman"/>
      <w:b/>
      <w:kern w:val="28"/>
      <w:sz w:val="24"/>
      <w:szCs w:val="24"/>
      <w:lang w:val="en-US"/>
    </w:rPr>
  </w:style>
  <w:style w:type="paragraph" w:styleId="Bibliography">
    <w:name w:val="Bibliography"/>
    <w:basedOn w:val="Normal"/>
    <w:next w:val="Normal"/>
    <w:uiPriority w:val="37"/>
    <w:semiHidden/>
    <w:unhideWhenUsed/>
    <w:rsid w:val="002A1431"/>
    <w:rPr>
      <w:rFonts w:cstheme="minorBidi"/>
      <w:sz w:val="24"/>
      <w:szCs w:val="24"/>
      <w:lang w:val="en-US"/>
    </w:rPr>
  </w:style>
  <w:style w:type="paragraph" w:styleId="BodyTextFirstIndent">
    <w:name w:val="Body Text First Indent"/>
    <w:basedOn w:val="BodyText"/>
    <w:link w:val="BodyTextFirstIndentChar"/>
    <w:uiPriority w:val="99"/>
    <w:semiHidden/>
    <w:unhideWhenUsed/>
    <w:rsid w:val="002A1431"/>
    <w:pPr>
      <w:spacing w:after="0"/>
      <w:ind w:firstLine="360"/>
    </w:pPr>
  </w:style>
  <w:style w:type="character" w:customStyle="1" w:styleId="BodyTextFirstIndentChar">
    <w:name w:val="Body Text First Indent Char"/>
    <w:basedOn w:val="BodyTextChar"/>
    <w:link w:val="BodyTextFirstIndent"/>
    <w:uiPriority w:val="99"/>
    <w:semiHidden/>
    <w:rsid w:val="002A1431"/>
    <w:rPr>
      <w:rFonts w:eastAsiaTheme="minorHAnsi" w:cstheme="minorBidi"/>
      <w:sz w:val="24"/>
      <w:szCs w:val="24"/>
      <w:lang w:val="en-US" w:eastAsia="en-US"/>
    </w:rPr>
  </w:style>
  <w:style w:type="paragraph" w:styleId="BodyTextIndent">
    <w:name w:val="Body Text Indent"/>
    <w:basedOn w:val="Normal"/>
    <w:link w:val="BodyTextIndentChar"/>
    <w:uiPriority w:val="99"/>
    <w:semiHidden/>
    <w:unhideWhenUsed/>
    <w:rsid w:val="002A1431"/>
    <w:pPr>
      <w:spacing w:after="120"/>
      <w:ind w:left="360"/>
    </w:pPr>
    <w:rPr>
      <w:rFonts w:cstheme="minorBidi"/>
      <w:sz w:val="24"/>
      <w:szCs w:val="24"/>
      <w:lang w:val="en-US"/>
    </w:rPr>
  </w:style>
  <w:style w:type="character" w:customStyle="1" w:styleId="BodyTextIndentChar">
    <w:name w:val="Body Text Indent Char"/>
    <w:basedOn w:val="DefaultParagraphFont"/>
    <w:link w:val="BodyTextIndent"/>
    <w:uiPriority w:val="99"/>
    <w:semiHidden/>
    <w:rsid w:val="002A1431"/>
    <w:rPr>
      <w:rFonts w:eastAsiaTheme="minorHAnsi" w:cstheme="minorBidi"/>
      <w:sz w:val="24"/>
      <w:szCs w:val="24"/>
      <w:lang w:val="en-US" w:eastAsia="en-US"/>
    </w:rPr>
  </w:style>
  <w:style w:type="paragraph" w:styleId="BodyTextFirstIndent2">
    <w:name w:val="Body Text First Indent 2"/>
    <w:basedOn w:val="BodyTextIndent"/>
    <w:link w:val="BodyTextFirstIndent2Char"/>
    <w:uiPriority w:val="99"/>
    <w:semiHidden/>
    <w:unhideWhenUsed/>
    <w:rsid w:val="002A1431"/>
    <w:pPr>
      <w:spacing w:after="0"/>
      <w:ind w:firstLine="360"/>
    </w:pPr>
  </w:style>
  <w:style w:type="character" w:customStyle="1" w:styleId="BodyTextFirstIndent2Char">
    <w:name w:val="Body Text First Indent 2 Char"/>
    <w:basedOn w:val="BodyTextIndentChar"/>
    <w:link w:val="BodyTextFirstIndent2"/>
    <w:uiPriority w:val="99"/>
    <w:semiHidden/>
    <w:rsid w:val="002A1431"/>
    <w:rPr>
      <w:rFonts w:eastAsiaTheme="minorHAnsi" w:cstheme="minorBidi"/>
      <w:sz w:val="24"/>
      <w:szCs w:val="24"/>
      <w:lang w:val="en-US" w:eastAsia="en-US"/>
    </w:rPr>
  </w:style>
  <w:style w:type="paragraph" w:styleId="BodyTextIndent2">
    <w:name w:val="Body Text Indent 2"/>
    <w:basedOn w:val="Normal"/>
    <w:link w:val="BodyTextIndent2Char"/>
    <w:uiPriority w:val="99"/>
    <w:semiHidden/>
    <w:unhideWhenUsed/>
    <w:rsid w:val="002A1431"/>
    <w:pPr>
      <w:spacing w:after="120" w:line="480" w:lineRule="auto"/>
      <w:ind w:left="360"/>
    </w:pPr>
    <w:rPr>
      <w:rFonts w:cstheme="minorBidi"/>
      <w:sz w:val="24"/>
      <w:szCs w:val="24"/>
      <w:lang w:val="en-US"/>
    </w:rPr>
  </w:style>
  <w:style w:type="character" w:customStyle="1" w:styleId="BodyTextIndent2Char">
    <w:name w:val="Body Text Indent 2 Char"/>
    <w:basedOn w:val="DefaultParagraphFont"/>
    <w:link w:val="BodyTextIndent2"/>
    <w:uiPriority w:val="99"/>
    <w:semiHidden/>
    <w:rsid w:val="002A1431"/>
    <w:rPr>
      <w:rFonts w:eastAsiaTheme="minorHAnsi" w:cstheme="minorBidi"/>
      <w:sz w:val="24"/>
      <w:szCs w:val="24"/>
      <w:lang w:val="en-US" w:eastAsia="en-US"/>
    </w:rPr>
  </w:style>
  <w:style w:type="paragraph" w:styleId="BodyTextIndent3">
    <w:name w:val="Body Text Indent 3"/>
    <w:basedOn w:val="Normal"/>
    <w:link w:val="BodyTextIndent3Char"/>
    <w:uiPriority w:val="99"/>
    <w:semiHidden/>
    <w:unhideWhenUsed/>
    <w:rsid w:val="002A1431"/>
    <w:pPr>
      <w:spacing w:after="120"/>
      <w:ind w:left="360"/>
    </w:pPr>
    <w:rPr>
      <w:rFonts w:cstheme="minorBidi"/>
      <w:sz w:val="16"/>
      <w:szCs w:val="16"/>
      <w:lang w:val="en-US"/>
    </w:rPr>
  </w:style>
  <w:style w:type="character" w:customStyle="1" w:styleId="BodyTextIndent3Char">
    <w:name w:val="Body Text Indent 3 Char"/>
    <w:basedOn w:val="DefaultParagraphFont"/>
    <w:link w:val="BodyTextIndent3"/>
    <w:uiPriority w:val="99"/>
    <w:semiHidden/>
    <w:rsid w:val="002A1431"/>
    <w:rPr>
      <w:rFonts w:eastAsiaTheme="minorHAnsi" w:cstheme="minorBidi"/>
      <w:sz w:val="16"/>
      <w:szCs w:val="16"/>
      <w:lang w:val="en-US" w:eastAsia="en-US"/>
    </w:rPr>
  </w:style>
  <w:style w:type="character" w:styleId="BookTitle">
    <w:name w:val="Book Title"/>
    <w:basedOn w:val="DefaultParagraphFont"/>
    <w:uiPriority w:val="33"/>
    <w:qFormat/>
    <w:rsid w:val="002A1431"/>
    <w:rPr>
      <w:b/>
      <w:bCs/>
      <w:i/>
      <w:iCs/>
      <w:spacing w:val="5"/>
    </w:rPr>
  </w:style>
  <w:style w:type="paragraph" w:styleId="Caption">
    <w:name w:val="caption"/>
    <w:basedOn w:val="Normal"/>
    <w:next w:val="Normal"/>
    <w:uiPriority w:val="35"/>
    <w:semiHidden/>
    <w:unhideWhenUsed/>
    <w:qFormat/>
    <w:rsid w:val="002A1431"/>
    <w:pPr>
      <w:spacing w:after="200"/>
    </w:pPr>
    <w:rPr>
      <w:rFonts w:cstheme="minorBidi"/>
      <w:i/>
      <w:iCs/>
      <w:color w:val="1F497D" w:themeColor="text2"/>
      <w:sz w:val="18"/>
      <w:szCs w:val="18"/>
      <w:lang w:val="en-US"/>
    </w:rPr>
  </w:style>
  <w:style w:type="paragraph" w:styleId="Closing">
    <w:name w:val="Closing"/>
    <w:basedOn w:val="Normal"/>
    <w:link w:val="ClosingChar"/>
    <w:uiPriority w:val="99"/>
    <w:semiHidden/>
    <w:unhideWhenUsed/>
    <w:rsid w:val="002A1431"/>
    <w:pPr>
      <w:ind w:left="4320"/>
    </w:pPr>
    <w:rPr>
      <w:rFonts w:cstheme="minorBidi"/>
      <w:sz w:val="24"/>
      <w:szCs w:val="24"/>
      <w:lang w:val="en-US"/>
    </w:rPr>
  </w:style>
  <w:style w:type="character" w:customStyle="1" w:styleId="ClosingChar">
    <w:name w:val="Closing Char"/>
    <w:basedOn w:val="DefaultParagraphFont"/>
    <w:link w:val="Closing"/>
    <w:uiPriority w:val="99"/>
    <w:semiHidden/>
    <w:rsid w:val="002A1431"/>
    <w:rPr>
      <w:rFonts w:eastAsiaTheme="minorHAnsi" w:cstheme="minorBidi"/>
      <w:sz w:val="24"/>
      <w:szCs w:val="24"/>
      <w:lang w:val="en-US" w:eastAsia="en-US"/>
    </w:rPr>
  </w:style>
  <w:style w:type="character" w:styleId="CommentReference">
    <w:name w:val="annotation reference"/>
    <w:basedOn w:val="DefaultParagraphFont"/>
    <w:uiPriority w:val="99"/>
    <w:semiHidden/>
    <w:unhideWhenUsed/>
    <w:rsid w:val="002A1431"/>
    <w:rPr>
      <w:sz w:val="16"/>
      <w:szCs w:val="16"/>
    </w:rPr>
  </w:style>
  <w:style w:type="paragraph" w:styleId="CommentSubject">
    <w:name w:val="annotation subject"/>
    <w:basedOn w:val="CommentText"/>
    <w:next w:val="CommentText"/>
    <w:link w:val="CommentSubjectChar"/>
    <w:uiPriority w:val="99"/>
    <w:semiHidden/>
    <w:unhideWhenUsed/>
    <w:rsid w:val="002A1431"/>
    <w:rPr>
      <w:rFonts w:cstheme="minorBidi"/>
      <w:b/>
      <w:bCs/>
      <w:sz w:val="20"/>
      <w:lang w:val="en-US"/>
    </w:rPr>
  </w:style>
  <w:style w:type="character" w:customStyle="1" w:styleId="CommentSubjectChar">
    <w:name w:val="Comment Subject Char"/>
    <w:basedOn w:val="CommentTextChar"/>
    <w:link w:val="CommentSubject"/>
    <w:uiPriority w:val="99"/>
    <w:semiHidden/>
    <w:rsid w:val="002A1431"/>
    <w:rPr>
      <w:rFonts w:eastAsiaTheme="minorHAnsi" w:cstheme="minorBidi"/>
      <w:b/>
      <w:bCs/>
      <w:sz w:val="16"/>
      <w:lang w:val="en-US" w:eastAsia="en-US"/>
    </w:rPr>
  </w:style>
  <w:style w:type="paragraph" w:styleId="Date">
    <w:name w:val="Date"/>
    <w:basedOn w:val="Normal"/>
    <w:next w:val="Normal"/>
    <w:link w:val="DateChar"/>
    <w:uiPriority w:val="99"/>
    <w:semiHidden/>
    <w:unhideWhenUsed/>
    <w:rsid w:val="002A1431"/>
    <w:rPr>
      <w:rFonts w:cstheme="minorBidi"/>
      <w:sz w:val="24"/>
      <w:szCs w:val="24"/>
      <w:lang w:val="en-US"/>
    </w:rPr>
  </w:style>
  <w:style w:type="character" w:customStyle="1" w:styleId="DateChar">
    <w:name w:val="Date Char"/>
    <w:basedOn w:val="DefaultParagraphFont"/>
    <w:link w:val="Date"/>
    <w:uiPriority w:val="99"/>
    <w:semiHidden/>
    <w:rsid w:val="002A1431"/>
    <w:rPr>
      <w:rFonts w:eastAsiaTheme="minorHAnsi" w:cstheme="minorBidi"/>
      <w:sz w:val="24"/>
      <w:szCs w:val="24"/>
      <w:lang w:val="en-US" w:eastAsia="en-US"/>
    </w:rPr>
  </w:style>
  <w:style w:type="paragraph" w:styleId="DocumentMap">
    <w:name w:val="Document Map"/>
    <w:basedOn w:val="Normal"/>
    <w:link w:val="DocumentMapChar"/>
    <w:uiPriority w:val="99"/>
    <w:semiHidden/>
    <w:unhideWhenUsed/>
    <w:rsid w:val="002A1431"/>
    <w:rPr>
      <w:rFonts w:ascii="Segoe UI" w:hAnsi="Segoe UI" w:cs="Segoe UI"/>
      <w:sz w:val="16"/>
      <w:szCs w:val="16"/>
      <w:lang w:val="en-US"/>
    </w:rPr>
  </w:style>
  <w:style w:type="character" w:customStyle="1" w:styleId="DocumentMapChar">
    <w:name w:val="Document Map Char"/>
    <w:basedOn w:val="DefaultParagraphFont"/>
    <w:link w:val="DocumentMap"/>
    <w:uiPriority w:val="99"/>
    <w:semiHidden/>
    <w:rsid w:val="002A1431"/>
    <w:rPr>
      <w:rFonts w:ascii="Segoe UI" w:eastAsiaTheme="minorHAnsi" w:hAnsi="Segoe UI" w:cs="Segoe UI"/>
      <w:sz w:val="16"/>
      <w:szCs w:val="16"/>
      <w:lang w:val="en-US" w:eastAsia="en-US"/>
    </w:rPr>
  </w:style>
  <w:style w:type="paragraph" w:styleId="E-mailSignature">
    <w:name w:val="E-mail Signature"/>
    <w:basedOn w:val="Normal"/>
    <w:link w:val="E-mailSignatureChar"/>
    <w:uiPriority w:val="99"/>
    <w:semiHidden/>
    <w:unhideWhenUsed/>
    <w:rsid w:val="002A1431"/>
    <w:rPr>
      <w:rFonts w:cstheme="minorBidi"/>
      <w:sz w:val="24"/>
      <w:szCs w:val="24"/>
      <w:lang w:val="en-US"/>
    </w:rPr>
  </w:style>
  <w:style w:type="character" w:customStyle="1" w:styleId="E-mailSignatureChar">
    <w:name w:val="E-mail Signature Char"/>
    <w:basedOn w:val="DefaultParagraphFont"/>
    <w:link w:val="E-mailSignature"/>
    <w:uiPriority w:val="99"/>
    <w:semiHidden/>
    <w:rsid w:val="002A1431"/>
    <w:rPr>
      <w:rFonts w:eastAsiaTheme="minorHAnsi" w:cstheme="minorBidi"/>
      <w:sz w:val="24"/>
      <w:szCs w:val="24"/>
      <w:lang w:val="en-US" w:eastAsia="en-US"/>
    </w:rPr>
  </w:style>
  <w:style w:type="character" w:styleId="Emphasis">
    <w:name w:val="Emphasis"/>
    <w:basedOn w:val="DefaultParagraphFont"/>
    <w:uiPriority w:val="20"/>
    <w:rsid w:val="002A1431"/>
    <w:rPr>
      <w:i/>
      <w:iCs/>
    </w:rPr>
  </w:style>
  <w:style w:type="character" w:styleId="EndnoteReference">
    <w:name w:val="endnote reference"/>
    <w:basedOn w:val="DefaultParagraphFont"/>
    <w:uiPriority w:val="99"/>
    <w:semiHidden/>
    <w:unhideWhenUsed/>
    <w:rsid w:val="002A1431"/>
    <w:rPr>
      <w:vertAlign w:val="superscript"/>
    </w:rPr>
  </w:style>
  <w:style w:type="character" w:styleId="FollowedHyperlink">
    <w:name w:val="FollowedHyperlink"/>
    <w:basedOn w:val="DefaultParagraphFont"/>
    <w:uiPriority w:val="99"/>
    <w:semiHidden/>
    <w:unhideWhenUsed/>
    <w:rsid w:val="002A1431"/>
    <w:rPr>
      <w:color w:val="800080" w:themeColor="followedHyperlink"/>
      <w:u w:val="single"/>
    </w:rPr>
  </w:style>
  <w:style w:type="character" w:styleId="HTMLAcronym">
    <w:name w:val="HTML Acronym"/>
    <w:basedOn w:val="DefaultParagraphFont"/>
    <w:uiPriority w:val="99"/>
    <w:semiHidden/>
    <w:unhideWhenUsed/>
    <w:rsid w:val="002A1431"/>
  </w:style>
  <w:style w:type="paragraph" w:styleId="HTMLAddress">
    <w:name w:val="HTML Address"/>
    <w:basedOn w:val="Normal"/>
    <w:link w:val="HTMLAddressChar"/>
    <w:uiPriority w:val="99"/>
    <w:semiHidden/>
    <w:unhideWhenUsed/>
    <w:rsid w:val="002A1431"/>
    <w:rPr>
      <w:rFonts w:cstheme="minorBidi"/>
      <w:i/>
      <w:iCs/>
      <w:sz w:val="24"/>
      <w:szCs w:val="24"/>
      <w:lang w:val="en-US"/>
    </w:rPr>
  </w:style>
  <w:style w:type="character" w:customStyle="1" w:styleId="HTMLAddressChar">
    <w:name w:val="HTML Address Char"/>
    <w:basedOn w:val="DefaultParagraphFont"/>
    <w:link w:val="HTMLAddress"/>
    <w:uiPriority w:val="99"/>
    <w:semiHidden/>
    <w:rsid w:val="002A1431"/>
    <w:rPr>
      <w:rFonts w:eastAsiaTheme="minorHAnsi" w:cstheme="minorBidi"/>
      <w:i/>
      <w:iCs/>
      <w:sz w:val="24"/>
      <w:szCs w:val="24"/>
      <w:lang w:val="en-US" w:eastAsia="en-US"/>
    </w:rPr>
  </w:style>
  <w:style w:type="character" w:styleId="HTMLCite">
    <w:name w:val="HTML Cite"/>
    <w:basedOn w:val="DefaultParagraphFont"/>
    <w:uiPriority w:val="99"/>
    <w:semiHidden/>
    <w:unhideWhenUsed/>
    <w:rsid w:val="002A1431"/>
    <w:rPr>
      <w:i/>
      <w:iCs/>
    </w:rPr>
  </w:style>
  <w:style w:type="character" w:styleId="HTMLCode">
    <w:name w:val="HTML Code"/>
    <w:basedOn w:val="DefaultParagraphFont"/>
    <w:uiPriority w:val="99"/>
    <w:semiHidden/>
    <w:unhideWhenUsed/>
    <w:rsid w:val="002A1431"/>
    <w:rPr>
      <w:rFonts w:ascii="Consolas" w:hAnsi="Consolas"/>
      <w:sz w:val="20"/>
      <w:szCs w:val="20"/>
    </w:rPr>
  </w:style>
  <w:style w:type="character" w:styleId="HTMLDefinition">
    <w:name w:val="HTML Definition"/>
    <w:basedOn w:val="DefaultParagraphFont"/>
    <w:uiPriority w:val="99"/>
    <w:semiHidden/>
    <w:unhideWhenUsed/>
    <w:rsid w:val="002A1431"/>
    <w:rPr>
      <w:i/>
      <w:iCs/>
    </w:rPr>
  </w:style>
  <w:style w:type="character" w:styleId="HTMLKeyboard">
    <w:name w:val="HTML Keyboard"/>
    <w:basedOn w:val="DefaultParagraphFont"/>
    <w:uiPriority w:val="99"/>
    <w:semiHidden/>
    <w:unhideWhenUsed/>
    <w:rsid w:val="002A1431"/>
    <w:rPr>
      <w:rFonts w:ascii="Consolas" w:hAnsi="Consolas"/>
      <w:sz w:val="20"/>
      <w:szCs w:val="20"/>
    </w:rPr>
  </w:style>
  <w:style w:type="paragraph" w:styleId="HTMLPreformatted">
    <w:name w:val="HTML Preformatted"/>
    <w:basedOn w:val="Normal"/>
    <w:link w:val="HTMLPreformattedChar"/>
    <w:uiPriority w:val="99"/>
    <w:semiHidden/>
    <w:unhideWhenUsed/>
    <w:rsid w:val="002A1431"/>
    <w:rPr>
      <w:rFonts w:ascii="Consolas" w:hAnsi="Consolas" w:cstheme="minorBidi"/>
      <w:sz w:val="20"/>
      <w:szCs w:val="20"/>
      <w:lang w:val="en-US"/>
    </w:rPr>
  </w:style>
  <w:style w:type="character" w:customStyle="1" w:styleId="HTMLPreformattedChar">
    <w:name w:val="HTML Preformatted Char"/>
    <w:basedOn w:val="DefaultParagraphFont"/>
    <w:link w:val="HTMLPreformatted"/>
    <w:uiPriority w:val="99"/>
    <w:semiHidden/>
    <w:rsid w:val="002A1431"/>
    <w:rPr>
      <w:rFonts w:ascii="Consolas" w:eastAsiaTheme="minorHAnsi" w:hAnsi="Consolas" w:cstheme="minorBidi"/>
      <w:lang w:val="en-US" w:eastAsia="en-US"/>
    </w:rPr>
  </w:style>
  <w:style w:type="character" w:styleId="HTMLSample">
    <w:name w:val="HTML Sample"/>
    <w:basedOn w:val="DefaultParagraphFont"/>
    <w:uiPriority w:val="99"/>
    <w:semiHidden/>
    <w:unhideWhenUsed/>
    <w:rsid w:val="002A1431"/>
    <w:rPr>
      <w:rFonts w:ascii="Consolas" w:hAnsi="Consolas"/>
      <w:sz w:val="24"/>
      <w:szCs w:val="24"/>
    </w:rPr>
  </w:style>
  <w:style w:type="character" w:styleId="HTMLTypewriter">
    <w:name w:val="HTML Typewriter"/>
    <w:basedOn w:val="DefaultParagraphFont"/>
    <w:uiPriority w:val="99"/>
    <w:semiHidden/>
    <w:unhideWhenUsed/>
    <w:rsid w:val="002A1431"/>
    <w:rPr>
      <w:rFonts w:ascii="Consolas" w:hAnsi="Consolas"/>
      <w:sz w:val="20"/>
      <w:szCs w:val="20"/>
    </w:rPr>
  </w:style>
  <w:style w:type="character" w:styleId="HTMLVariable">
    <w:name w:val="HTML Variable"/>
    <w:basedOn w:val="DefaultParagraphFont"/>
    <w:uiPriority w:val="99"/>
    <w:semiHidden/>
    <w:unhideWhenUsed/>
    <w:rsid w:val="002A1431"/>
    <w:rPr>
      <w:i/>
      <w:iCs/>
    </w:rPr>
  </w:style>
  <w:style w:type="paragraph" w:styleId="Index1">
    <w:name w:val="index 1"/>
    <w:basedOn w:val="Normal"/>
    <w:next w:val="Normal"/>
    <w:autoRedefine/>
    <w:uiPriority w:val="99"/>
    <w:semiHidden/>
    <w:unhideWhenUsed/>
    <w:rsid w:val="002A1431"/>
    <w:pPr>
      <w:ind w:left="240" w:hanging="240"/>
    </w:pPr>
    <w:rPr>
      <w:rFonts w:cstheme="minorBidi"/>
      <w:sz w:val="24"/>
      <w:szCs w:val="24"/>
      <w:lang w:val="en-US"/>
    </w:rPr>
  </w:style>
  <w:style w:type="paragraph" w:styleId="Index2">
    <w:name w:val="index 2"/>
    <w:basedOn w:val="Normal"/>
    <w:next w:val="Normal"/>
    <w:autoRedefine/>
    <w:uiPriority w:val="99"/>
    <w:semiHidden/>
    <w:unhideWhenUsed/>
    <w:rsid w:val="002A1431"/>
    <w:pPr>
      <w:ind w:left="480" w:hanging="240"/>
    </w:pPr>
    <w:rPr>
      <w:rFonts w:cstheme="minorBidi"/>
      <w:sz w:val="24"/>
      <w:szCs w:val="24"/>
      <w:lang w:val="en-US"/>
    </w:rPr>
  </w:style>
  <w:style w:type="paragraph" w:styleId="Index3">
    <w:name w:val="index 3"/>
    <w:basedOn w:val="Normal"/>
    <w:next w:val="Normal"/>
    <w:autoRedefine/>
    <w:uiPriority w:val="99"/>
    <w:semiHidden/>
    <w:unhideWhenUsed/>
    <w:rsid w:val="002A1431"/>
    <w:pPr>
      <w:ind w:left="720" w:hanging="240"/>
    </w:pPr>
    <w:rPr>
      <w:rFonts w:cstheme="minorBidi"/>
      <w:sz w:val="24"/>
      <w:szCs w:val="24"/>
      <w:lang w:val="en-US"/>
    </w:rPr>
  </w:style>
  <w:style w:type="paragraph" w:styleId="Index4">
    <w:name w:val="index 4"/>
    <w:basedOn w:val="Normal"/>
    <w:next w:val="Normal"/>
    <w:autoRedefine/>
    <w:uiPriority w:val="99"/>
    <w:semiHidden/>
    <w:unhideWhenUsed/>
    <w:rsid w:val="002A1431"/>
    <w:pPr>
      <w:ind w:left="960" w:hanging="240"/>
    </w:pPr>
    <w:rPr>
      <w:rFonts w:cstheme="minorBidi"/>
      <w:sz w:val="24"/>
      <w:szCs w:val="24"/>
      <w:lang w:val="en-US"/>
    </w:rPr>
  </w:style>
  <w:style w:type="paragraph" w:styleId="Index5">
    <w:name w:val="index 5"/>
    <w:basedOn w:val="Normal"/>
    <w:next w:val="Normal"/>
    <w:autoRedefine/>
    <w:uiPriority w:val="99"/>
    <w:semiHidden/>
    <w:unhideWhenUsed/>
    <w:rsid w:val="002A1431"/>
    <w:pPr>
      <w:ind w:left="1200" w:hanging="240"/>
    </w:pPr>
    <w:rPr>
      <w:rFonts w:cstheme="minorBidi"/>
      <w:sz w:val="24"/>
      <w:szCs w:val="24"/>
      <w:lang w:val="en-US"/>
    </w:rPr>
  </w:style>
  <w:style w:type="paragraph" w:styleId="Index6">
    <w:name w:val="index 6"/>
    <w:basedOn w:val="Normal"/>
    <w:next w:val="Normal"/>
    <w:autoRedefine/>
    <w:uiPriority w:val="99"/>
    <w:semiHidden/>
    <w:unhideWhenUsed/>
    <w:rsid w:val="002A1431"/>
    <w:pPr>
      <w:ind w:left="1440" w:hanging="240"/>
    </w:pPr>
    <w:rPr>
      <w:rFonts w:cstheme="minorBidi"/>
      <w:sz w:val="24"/>
      <w:szCs w:val="24"/>
      <w:lang w:val="en-US"/>
    </w:rPr>
  </w:style>
  <w:style w:type="paragraph" w:styleId="Index7">
    <w:name w:val="index 7"/>
    <w:basedOn w:val="Normal"/>
    <w:next w:val="Normal"/>
    <w:autoRedefine/>
    <w:uiPriority w:val="99"/>
    <w:semiHidden/>
    <w:unhideWhenUsed/>
    <w:rsid w:val="002A1431"/>
    <w:pPr>
      <w:ind w:left="1680" w:hanging="240"/>
    </w:pPr>
    <w:rPr>
      <w:rFonts w:cstheme="minorBidi"/>
      <w:sz w:val="24"/>
      <w:szCs w:val="24"/>
      <w:lang w:val="en-US"/>
    </w:rPr>
  </w:style>
  <w:style w:type="paragraph" w:styleId="Index8">
    <w:name w:val="index 8"/>
    <w:basedOn w:val="Normal"/>
    <w:next w:val="Normal"/>
    <w:autoRedefine/>
    <w:uiPriority w:val="99"/>
    <w:semiHidden/>
    <w:unhideWhenUsed/>
    <w:rsid w:val="002A1431"/>
    <w:pPr>
      <w:ind w:left="1920" w:hanging="240"/>
    </w:pPr>
    <w:rPr>
      <w:rFonts w:cstheme="minorBidi"/>
      <w:sz w:val="24"/>
      <w:szCs w:val="24"/>
      <w:lang w:val="en-US"/>
    </w:rPr>
  </w:style>
  <w:style w:type="paragraph" w:styleId="Index9">
    <w:name w:val="index 9"/>
    <w:basedOn w:val="Normal"/>
    <w:next w:val="Normal"/>
    <w:autoRedefine/>
    <w:uiPriority w:val="99"/>
    <w:semiHidden/>
    <w:unhideWhenUsed/>
    <w:rsid w:val="002A1431"/>
    <w:pPr>
      <w:ind w:left="2160" w:hanging="240"/>
    </w:pPr>
    <w:rPr>
      <w:rFonts w:cstheme="minorBidi"/>
      <w:sz w:val="24"/>
      <w:szCs w:val="24"/>
      <w:lang w:val="en-US"/>
    </w:rPr>
  </w:style>
  <w:style w:type="paragraph" w:styleId="IndexHeading">
    <w:name w:val="index heading"/>
    <w:basedOn w:val="Normal"/>
    <w:next w:val="Index1"/>
    <w:uiPriority w:val="99"/>
    <w:semiHidden/>
    <w:unhideWhenUsed/>
    <w:rsid w:val="002A1431"/>
    <w:rPr>
      <w:rFonts w:asciiTheme="majorHAnsi" w:eastAsiaTheme="majorEastAsia" w:hAnsiTheme="majorHAnsi" w:cstheme="majorBidi"/>
      <w:b/>
      <w:bCs/>
      <w:sz w:val="24"/>
      <w:szCs w:val="24"/>
      <w:lang w:val="en-US"/>
    </w:rPr>
  </w:style>
  <w:style w:type="character" w:styleId="IntenseEmphasis">
    <w:name w:val="Intense Emphasis"/>
    <w:basedOn w:val="DefaultParagraphFont"/>
    <w:uiPriority w:val="21"/>
    <w:qFormat/>
    <w:rsid w:val="002A1431"/>
    <w:rPr>
      <w:i/>
      <w:iCs/>
      <w:color w:val="4F81BD" w:themeColor="accent1"/>
    </w:rPr>
  </w:style>
  <w:style w:type="paragraph" w:styleId="IntenseQuote">
    <w:name w:val="Intense Quote"/>
    <w:basedOn w:val="Normal"/>
    <w:next w:val="Normal"/>
    <w:link w:val="IntenseQuoteChar"/>
    <w:uiPriority w:val="30"/>
    <w:qFormat/>
    <w:rsid w:val="002A1431"/>
    <w:pPr>
      <w:pBdr>
        <w:top w:val="single" w:sz="4" w:space="10" w:color="4F81BD" w:themeColor="accent1"/>
        <w:bottom w:val="single" w:sz="4" w:space="10" w:color="4F81BD" w:themeColor="accent1"/>
      </w:pBdr>
      <w:spacing w:before="360" w:after="360"/>
      <w:ind w:left="864" w:right="864"/>
      <w:jc w:val="center"/>
    </w:pPr>
    <w:rPr>
      <w:rFonts w:cstheme="minorBidi"/>
      <w:i/>
      <w:iCs/>
      <w:color w:val="4F81BD" w:themeColor="accent1"/>
      <w:sz w:val="24"/>
      <w:szCs w:val="24"/>
      <w:lang w:val="en-US"/>
    </w:rPr>
  </w:style>
  <w:style w:type="character" w:customStyle="1" w:styleId="IntenseQuoteChar">
    <w:name w:val="Intense Quote Char"/>
    <w:basedOn w:val="DefaultParagraphFont"/>
    <w:link w:val="IntenseQuote"/>
    <w:uiPriority w:val="30"/>
    <w:rsid w:val="002A1431"/>
    <w:rPr>
      <w:rFonts w:eastAsiaTheme="minorHAnsi" w:cstheme="minorBidi"/>
      <w:i/>
      <w:iCs/>
      <w:color w:val="4F81BD" w:themeColor="accent1"/>
      <w:sz w:val="24"/>
      <w:szCs w:val="24"/>
      <w:lang w:val="en-US" w:eastAsia="en-US"/>
    </w:rPr>
  </w:style>
  <w:style w:type="character" w:styleId="IntenseReference">
    <w:name w:val="Intense Reference"/>
    <w:basedOn w:val="DefaultParagraphFont"/>
    <w:uiPriority w:val="32"/>
    <w:qFormat/>
    <w:rsid w:val="002A1431"/>
    <w:rPr>
      <w:b/>
      <w:bCs/>
      <w:smallCaps/>
      <w:color w:val="4F81BD" w:themeColor="accent1"/>
      <w:spacing w:val="5"/>
    </w:rPr>
  </w:style>
  <w:style w:type="character" w:styleId="LineNumber">
    <w:name w:val="line number"/>
    <w:basedOn w:val="DefaultParagraphFont"/>
    <w:uiPriority w:val="99"/>
    <w:semiHidden/>
    <w:unhideWhenUsed/>
    <w:rsid w:val="002A1431"/>
  </w:style>
  <w:style w:type="paragraph" w:styleId="MacroText">
    <w:name w:val="macro"/>
    <w:link w:val="MacroTextChar"/>
    <w:uiPriority w:val="99"/>
    <w:semiHidden/>
    <w:unhideWhenUsed/>
    <w:rsid w:val="002A1431"/>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theme="minorBidi"/>
      <w:lang w:val="en-US" w:eastAsia="en-US"/>
    </w:rPr>
  </w:style>
  <w:style w:type="character" w:customStyle="1" w:styleId="MacroTextChar">
    <w:name w:val="Macro Text Char"/>
    <w:basedOn w:val="DefaultParagraphFont"/>
    <w:link w:val="MacroText"/>
    <w:uiPriority w:val="99"/>
    <w:semiHidden/>
    <w:rsid w:val="002A1431"/>
    <w:rPr>
      <w:rFonts w:ascii="Consolas" w:eastAsiaTheme="minorHAnsi" w:hAnsi="Consolas" w:cstheme="minorBidi"/>
      <w:lang w:val="en-US" w:eastAsia="en-US"/>
    </w:rPr>
  </w:style>
  <w:style w:type="paragraph" w:styleId="MessageHeader">
    <w:name w:val="Message Header"/>
    <w:basedOn w:val="Normal"/>
    <w:link w:val="MessageHeaderChar"/>
    <w:uiPriority w:val="99"/>
    <w:semiHidden/>
    <w:unhideWhenUsed/>
    <w:rsid w:val="002A143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lang w:val="en-US"/>
    </w:rPr>
  </w:style>
  <w:style w:type="character" w:customStyle="1" w:styleId="MessageHeaderChar">
    <w:name w:val="Message Header Char"/>
    <w:basedOn w:val="DefaultParagraphFont"/>
    <w:link w:val="MessageHeader"/>
    <w:uiPriority w:val="99"/>
    <w:semiHidden/>
    <w:rsid w:val="002A1431"/>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2A1431"/>
    <w:rPr>
      <w:rFonts w:eastAsiaTheme="minorHAnsi" w:cstheme="minorBidi"/>
      <w:sz w:val="24"/>
      <w:szCs w:val="24"/>
      <w:lang w:val="en-US" w:eastAsia="en-US"/>
    </w:rPr>
  </w:style>
  <w:style w:type="paragraph" w:styleId="NormalWeb">
    <w:name w:val="Normal (Web)"/>
    <w:basedOn w:val="Normal"/>
    <w:uiPriority w:val="99"/>
    <w:unhideWhenUsed/>
    <w:rsid w:val="002A1431"/>
    <w:rPr>
      <w:sz w:val="24"/>
      <w:szCs w:val="24"/>
      <w:lang w:val="en-US"/>
    </w:rPr>
  </w:style>
  <w:style w:type="paragraph" w:styleId="NormalIndent">
    <w:name w:val="Normal Indent"/>
    <w:basedOn w:val="Normal"/>
    <w:uiPriority w:val="99"/>
    <w:semiHidden/>
    <w:unhideWhenUsed/>
    <w:rsid w:val="002A1431"/>
    <w:pPr>
      <w:ind w:left="720"/>
    </w:pPr>
    <w:rPr>
      <w:rFonts w:cstheme="minorBidi"/>
      <w:sz w:val="24"/>
      <w:szCs w:val="24"/>
      <w:lang w:val="en-US"/>
    </w:rPr>
  </w:style>
  <w:style w:type="paragraph" w:styleId="NoteHeading">
    <w:name w:val="Note Heading"/>
    <w:basedOn w:val="Normal"/>
    <w:next w:val="Normal"/>
    <w:link w:val="NoteHeadingChar"/>
    <w:uiPriority w:val="99"/>
    <w:semiHidden/>
    <w:unhideWhenUsed/>
    <w:rsid w:val="002A1431"/>
    <w:rPr>
      <w:rFonts w:cstheme="minorBidi"/>
      <w:sz w:val="24"/>
      <w:szCs w:val="24"/>
      <w:lang w:val="en-US"/>
    </w:rPr>
  </w:style>
  <w:style w:type="character" w:customStyle="1" w:styleId="NoteHeadingChar">
    <w:name w:val="Note Heading Char"/>
    <w:basedOn w:val="DefaultParagraphFont"/>
    <w:link w:val="NoteHeading"/>
    <w:uiPriority w:val="99"/>
    <w:semiHidden/>
    <w:rsid w:val="002A1431"/>
    <w:rPr>
      <w:rFonts w:eastAsiaTheme="minorHAnsi" w:cstheme="minorBidi"/>
      <w:sz w:val="24"/>
      <w:szCs w:val="24"/>
      <w:lang w:val="en-US" w:eastAsia="en-US"/>
    </w:rPr>
  </w:style>
  <w:style w:type="character" w:styleId="PageNumber">
    <w:name w:val="page number"/>
    <w:basedOn w:val="DefaultParagraphFont"/>
    <w:uiPriority w:val="99"/>
    <w:semiHidden/>
    <w:unhideWhenUsed/>
    <w:rsid w:val="002A1431"/>
  </w:style>
  <w:style w:type="paragraph" w:styleId="PlainText">
    <w:name w:val="Plain Text"/>
    <w:basedOn w:val="Normal"/>
    <w:link w:val="PlainTextChar"/>
    <w:uiPriority w:val="99"/>
    <w:semiHidden/>
    <w:unhideWhenUsed/>
    <w:rsid w:val="002A1431"/>
    <w:rPr>
      <w:rFonts w:ascii="Consolas" w:hAnsi="Consolas" w:cstheme="minorBidi"/>
      <w:sz w:val="21"/>
      <w:szCs w:val="21"/>
      <w:lang w:val="en-US"/>
    </w:rPr>
  </w:style>
  <w:style w:type="character" w:customStyle="1" w:styleId="PlainTextChar">
    <w:name w:val="Plain Text Char"/>
    <w:basedOn w:val="DefaultParagraphFont"/>
    <w:link w:val="PlainText"/>
    <w:uiPriority w:val="99"/>
    <w:semiHidden/>
    <w:rsid w:val="002A1431"/>
    <w:rPr>
      <w:rFonts w:ascii="Consolas" w:eastAsiaTheme="minorHAnsi" w:hAnsi="Consolas" w:cstheme="minorBidi"/>
      <w:sz w:val="21"/>
      <w:szCs w:val="21"/>
      <w:lang w:val="en-US" w:eastAsia="en-US"/>
    </w:rPr>
  </w:style>
  <w:style w:type="paragraph" w:styleId="Quote">
    <w:name w:val="Quote"/>
    <w:basedOn w:val="Normal"/>
    <w:next w:val="Normal"/>
    <w:link w:val="QuoteChar"/>
    <w:uiPriority w:val="29"/>
    <w:qFormat/>
    <w:rsid w:val="002A1431"/>
    <w:pPr>
      <w:spacing w:before="200" w:after="160"/>
      <w:ind w:left="864" w:right="864"/>
      <w:jc w:val="center"/>
    </w:pPr>
    <w:rPr>
      <w:rFonts w:cstheme="minorBidi"/>
      <w:i/>
      <w:iCs/>
      <w:color w:val="404040" w:themeColor="text1" w:themeTint="BF"/>
      <w:sz w:val="24"/>
      <w:szCs w:val="24"/>
      <w:lang w:val="en-US"/>
    </w:rPr>
  </w:style>
  <w:style w:type="character" w:customStyle="1" w:styleId="QuoteChar">
    <w:name w:val="Quote Char"/>
    <w:basedOn w:val="DefaultParagraphFont"/>
    <w:link w:val="Quote"/>
    <w:uiPriority w:val="29"/>
    <w:rsid w:val="002A1431"/>
    <w:rPr>
      <w:rFonts w:eastAsiaTheme="minorHAnsi" w:cstheme="minorBidi"/>
      <w:i/>
      <w:iCs/>
      <w:color w:val="404040" w:themeColor="text1" w:themeTint="BF"/>
      <w:sz w:val="24"/>
      <w:szCs w:val="24"/>
      <w:lang w:val="en-US" w:eastAsia="en-US"/>
    </w:rPr>
  </w:style>
  <w:style w:type="paragraph" w:styleId="Salutation">
    <w:name w:val="Salutation"/>
    <w:basedOn w:val="Normal"/>
    <w:next w:val="Normal"/>
    <w:link w:val="SalutationChar"/>
    <w:uiPriority w:val="99"/>
    <w:semiHidden/>
    <w:unhideWhenUsed/>
    <w:rsid w:val="002A1431"/>
    <w:rPr>
      <w:rFonts w:cstheme="minorBidi"/>
      <w:sz w:val="24"/>
      <w:szCs w:val="24"/>
      <w:lang w:val="en-US"/>
    </w:rPr>
  </w:style>
  <w:style w:type="character" w:customStyle="1" w:styleId="SalutationChar">
    <w:name w:val="Salutation Char"/>
    <w:basedOn w:val="DefaultParagraphFont"/>
    <w:link w:val="Salutation"/>
    <w:uiPriority w:val="99"/>
    <w:semiHidden/>
    <w:rsid w:val="002A1431"/>
    <w:rPr>
      <w:rFonts w:eastAsiaTheme="minorHAnsi" w:cstheme="minorBidi"/>
      <w:sz w:val="24"/>
      <w:szCs w:val="24"/>
      <w:lang w:val="en-US" w:eastAsia="en-US"/>
    </w:rPr>
  </w:style>
  <w:style w:type="paragraph" w:styleId="Signature">
    <w:name w:val="Signature"/>
    <w:basedOn w:val="Normal"/>
    <w:link w:val="SignatureChar"/>
    <w:uiPriority w:val="99"/>
    <w:semiHidden/>
    <w:unhideWhenUsed/>
    <w:rsid w:val="002A1431"/>
    <w:pPr>
      <w:ind w:left="4320"/>
    </w:pPr>
    <w:rPr>
      <w:rFonts w:cstheme="minorBidi"/>
      <w:sz w:val="24"/>
      <w:szCs w:val="24"/>
      <w:lang w:val="en-US"/>
    </w:rPr>
  </w:style>
  <w:style w:type="character" w:customStyle="1" w:styleId="SignatureChar">
    <w:name w:val="Signature Char"/>
    <w:basedOn w:val="DefaultParagraphFont"/>
    <w:link w:val="Signature"/>
    <w:uiPriority w:val="99"/>
    <w:semiHidden/>
    <w:rsid w:val="002A1431"/>
    <w:rPr>
      <w:rFonts w:eastAsiaTheme="minorHAnsi" w:cstheme="minorBidi"/>
      <w:sz w:val="24"/>
      <w:szCs w:val="24"/>
      <w:lang w:val="en-US" w:eastAsia="en-US"/>
    </w:rPr>
  </w:style>
  <w:style w:type="character" w:styleId="Strong">
    <w:name w:val="Strong"/>
    <w:basedOn w:val="DefaultParagraphFont"/>
    <w:uiPriority w:val="22"/>
    <w:rsid w:val="002A1431"/>
    <w:rPr>
      <w:b/>
      <w:bCs/>
    </w:rPr>
  </w:style>
  <w:style w:type="character" w:styleId="SubtleEmphasis">
    <w:name w:val="Subtle Emphasis"/>
    <w:basedOn w:val="DefaultParagraphFont"/>
    <w:uiPriority w:val="19"/>
    <w:qFormat/>
    <w:rsid w:val="002A1431"/>
    <w:rPr>
      <w:i/>
      <w:iCs/>
      <w:color w:val="404040" w:themeColor="text1" w:themeTint="BF"/>
    </w:rPr>
  </w:style>
  <w:style w:type="character" w:styleId="SubtleReference">
    <w:name w:val="Subtle Reference"/>
    <w:basedOn w:val="DefaultParagraphFont"/>
    <w:uiPriority w:val="31"/>
    <w:qFormat/>
    <w:rsid w:val="002A1431"/>
    <w:rPr>
      <w:smallCaps/>
      <w:color w:val="5A5A5A" w:themeColor="text1" w:themeTint="A5"/>
    </w:rPr>
  </w:style>
  <w:style w:type="paragraph" w:styleId="TableofFigures">
    <w:name w:val="table of figures"/>
    <w:basedOn w:val="Normal"/>
    <w:next w:val="Normal"/>
    <w:uiPriority w:val="99"/>
    <w:semiHidden/>
    <w:unhideWhenUsed/>
    <w:rsid w:val="002A1431"/>
    <w:rPr>
      <w:rFonts w:cstheme="minorBidi"/>
      <w:sz w:val="24"/>
      <w:szCs w:val="24"/>
      <w:lang w:val="en-US"/>
    </w:rPr>
  </w:style>
  <w:style w:type="paragraph" w:customStyle="1" w:styleId="msonormal0">
    <w:name w:val="msonormal"/>
    <w:basedOn w:val="Normal"/>
    <w:uiPriority w:val="99"/>
    <w:rsid w:val="002A1431"/>
    <w:pPr>
      <w:spacing w:before="100" w:beforeAutospacing="1" w:after="100" w:afterAutospacing="1"/>
    </w:pPr>
    <w:rPr>
      <w:rFonts w:eastAsia="Times New Roman"/>
      <w:sz w:val="24"/>
      <w:szCs w:val="24"/>
      <w:lang w:val="en-US"/>
    </w:rPr>
  </w:style>
  <w:style w:type="paragraph" w:customStyle="1" w:styleId="xl65">
    <w:name w:val="xl65"/>
    <w:basedOn w:val="Normal"/>
    <w:uiPriority w:val="99"/>
    <w:rsid w:val="002A1431"/>
    <w:pPr>
      <w:spacing w:before="100" w:beforeAutospacing="1" w:after="100" w:afterAutospacing="1"/>
    </w:pPr>
    <w:rPr>
      <w:rFonts w:eastAsia="Times New Roman"/>
      <w:sz w:val="24"/>
      <w:szCs w:val="24"/>
      <w:lang w:val="en-US"/>
    </w:rPr>
  </w:style>
  <w:style w:type="paragraph" w:customStyle="1" w:styleId="xl66">
    <w:name w:val="xl66"/>
    <w:basedOn w:val="Normal"/>
    <w:uiPriority w:val="99"/>
    <w:rsid w:val="002A1431"/>
    <w:pPr>
      <w:shd w:val="clear" w:color="000000" w:fill="FFFF00"/>
      <w:spacing w:before="100" w:beforeAutospacing="1" w:after="100" w:afterAutospacing="1"/>
    </w:pPr>
    <w:rPr>
      <w:rFonts w:eastAsia="Times New Roman"/>
      <w:sz w:val="24"/>
      <w:szCs w:val="24"/>
      <w:lang w:val="en-US"/>
    </w:rPr>
  </w:style>
  <w:style w:type="character" w:customStyle="1" w:styleId="AOAltHead4Char">
    <w:name w:val="AOAltHead4 Char"/>
    <w:link w:val="AOAltHead4"/>
    <w:locked/>
    <w:rsid w:val="00912EFD"/>
    <w:rPr>
      <w:rFonts w:eastAsiaTheme="minorHAnsi"/>
      <w:sz w:val="22"/>
      <w:szCs w:val="22"/>
      <w:lang w:eastAsia="en-US"/>
    </w:rPr>
  </w:style>
  <w:style w:type="character" w:customStyle="1" w:styleId="AOAltHead3Char">
    <w:name w:val="AOAltHead3 Char"/>
    <w:basedOn w:val="DefaultParagraphFont"/>
    <w:link w:val="AOAltHead3"/>
    <w:uiPriority w:val="9"/>
    <w:locked/>
    <w:rsid w:val="00B5161A"/>
    <w:rPr>
      <w:rFonts w:eastAsiaTheme="minorHAnsi"/>
      <w:sz w:val="22"/>
      <w:szCs w:val="22"/>
      <w:lang w:eastAsia="en-US"/>
    </w:rPr>
  </w:style>
  <w:style w:type="paragraph" w:customStyle="1" w:styleId="AODefParaL2">
    <w:name w:val="AODefParaL2"/>
    <w:basedOn w:val="AODefPara"/>
    <w:rsid w:val="009855C2"/>
    <w:pPr>
      <w:numPr>
        <w:ilvl w:val="2"/>
      </w:numPr>
    </w:pPr>
  </w:style>
  <w:style w:type="paragraph" w:customStyle="1" w:styleId="AODefParaL3">
    <w:name w:val="AODefParaL3"/>
    <w:basedOn w:val="AODefPara"/>
    <w:rsid w:val="009855C2"/>
    <w:pPr>
      <w:numPr>
        <w:ilvl w:val="3"/>
      </w:numPr>
    </w:pPr>
  </w:style>
  <w:style w:type="paragraph" w:customStyle="1" w:styleId="AODefParaL4">
    <w:name w:val="AODefParaL4"/>
    <w:basedOn w:val="AODefPara"/>
    <w:rsid w:val="009855C2"/>
    <w:pPr>
      <w:numPr>
        <w:ilvl w:val="4"/>
      </w:numPr>
    </w:pPr>
  </w:style>
  <w:style w:type="paragraph" w:customStyle="1" w:styleId="AODefParaL5">
    <w:name w:val="AODefParaL5"/>
    <w:basedOn w:val="AODefPara"/>
    <w:rsid w:val="009855C2"/>
    <w:pPr>
      <w:numPr>
        <w:ilvl w:val="5"/>
      </w:numPr>
    </w:pPr>
  </w:style>
  <w:style w:type="paragraph" w:customStyle="1" w:styleId="AODefParaL6">
    <w:name w:val="AODefParaL6"/>
    <w:basedOn w:val="AODefPara"/>
    <w:rsid w:val="009855C2"/>
    <w:pPr>
      <w:numPr>
        <w:ilvl w:val="6"/>
      </w:numPr>
    </w:pPr>
  </w:style>
  <w:style w:type="paragraph" w:customStyle="1" w:styleId="AODefParaL7">
    <w:name w:val="AODefParaL7"/>
    <w:basedOn w:val="AODefPara"/>
    <w:rsid w:val="009855C2"/>
    <w:pPr>
      <w:numPr>
        <w:ilvl w:val="7"/>
      </w:numPr>
    </w:pPr>
  </w:style>
  <w:style w:type="paragraph" w:customStyle="1" w:styleId="AODefParaL8">
    <w:name w:val="AODefParaL8"/>
    <w:basedOn w:val="AODefPara"/>
    <w:rsid w:val="009855C2"/>
    <w:pPr>
      <w:numPr>
        <w:ilvl w:val="8"/>
      </w:numPr>
    </w:pPr>
  </w:style>
  <w:style w:type="paragraph" w:customStyle="1" w:styleId="AOGenNum1List2">
    <w:name w:val="AOGenNum1List2"/>
    <w:basedOn w:val="AOGenNum1List"/>
    <w:uiPriority w:val="36"/>
    <w:rsid w:val="009855C2"/>
    <w:pPr>
      <w:numPr>
        <w:ilvl w:val="3"/>
      </w:numPr>
    </w:pPr>
  </w:style>
  <w:style w:type="paragraph" w:customStyle="1" w:styleId="AOGenNum1List3">
    <w:name w:val="AOGenNum1List3"/>
    <w:basedOn w:val="AOGenNum1List"/>
    <w:uiPriority w:val="36"/>
    <w:rsid w:val="009855C2"/>
    <w:pPr>
      <w:numPr>
        <w:ilvl w:val="4"/>
      </w:numPr>
    </w:pPr>
  </w:style>
  <w:style w:type="paragraph" w:customStyle="1" w:styleId="AOGenNum1List4">
    <w:name w:val="AOGenNum1List4"/>
    <w:basedOn w:val="AOGenNum1List"/>
    <w:uiPriority w:val="36"/>
    <w:rsid w:val="009855C2"/>
    <w:pPr>
      <w:numPr>
        <w:ilvl w:val="5"/>
      </w:numPr>
    </w:pPr>
  </w:style>
  <w:style w:type="paragraph" w:customStyle="1" w:styleId="AOGenNum1List5">
    <w:name w:val="AOGenNum1List5"/>
    <w:basedOn w:val="AOGenNum1List"/>
    <w:uiPriority w:val="36"/>
    <w:rsid w:val="009855C2"/>
    <w:pPr>
      <w:numPr>
        <w:ilvl w:val="6"/>
      </w:numPr>
    </w:pPr>
  </w:style>
  <w:style w:type="paragraph" w:customStyle="1" w:styleId="AOGenNum1List6">
    <w:name w:val="AOGenNum1List6"/>
    <w:basedOn w:val="AOGenNum1List"/>
    <w:uiPriority w:val="36"/>
    <w:rsid w:val="009855C2"/>
    <w:pPr>
      <w:numPr>
        <w:ilvl w:val="7"/>
      </w:numPr>
    </w:pPr>
  </w:style>
  <w:style w:type="paragraph" w:customStyle="1" w:styleId="AOGenNum1List7">
    <w:name w:val="AOGenNum1List7"/>
    <w:basedOn w:val="AOGenNum1List"/>
    <w:uiPriority w:val="36"/>
    <w:rsid w:val="009855C2"/>
    <w:pPr>
      <w:numPr>
        <w:ilvl w:val="8"/>
      </w:numPr>
    </w:pPr>
  </w:style>
  <w:style w:type="paragraph" w:customStyle="1" w:styleId="AOGenNum2List2">
    <w:name w:val="AOGenNum2List2"/>
    <w:basedOn w:val="AOGenNum2List"/>
    <w:uiPriority w:val="41"/>
    <w:rsid w:val="009855C2"/>
    <w:pPr>
      <w:numPr>
        <w:ilvl w:val="3"/>
      </w:numPr>
    </w:pPr>
  </w:style>
  <w:style w:type="paragraph" w:customStyle="1" w:styleId="AOGenNum2List3">
    <w:name w:val="AOGenNum2List3"/>
    <w:basedOn w:val="AOGenNum2List"/>
    <w:uiPriority w:val="41"/>
    <w:rsid w:val="009855C2"/>
    <w:pPr>
      <w:numPr>
        <w:ilvl w:val="4"/>
      </w:numPr>
    </w:pPr>
  </w:style>
  <w:style w:type="paragraph" w:customStyle="1" w:styleId="AOGenNum2List4">
    <w:name w:val="AOGenNum2List4"/>
    <w:basedOn w:val="AOGenNum2List"/>
    <w:uiPriority w:val="41"/>
    <w:rsid w:val="009855C2"/>
    <w:pPr>
      <w:numPr>
        <w:ilvl w:val="5"/>
      </w:numPr>
    </w:pPr>
  </w:style>
  <w:style w:type="paragraph" w:customStyle="1" w:styleId="AOGenNum2List5">
    <w:name w:val="AOGenNum2List5"/>
    <w:basedOn w:val="AOGenNum2List"/>
    <w:uiPriority w:val="41"/>
    <w:rsid w:val="009855C2"/>
    <w:pPr>
      <w:numPr>
        <w:ilvl w:val="6"/>
      </w:numPr>
    </w:pPr>
  </w:style>
  <w:style w:type="paragraph" w:customStyle="1" w:styleId="AOGenNum2List6">
    <w:name w:val="AOGenNum2List6"/>
    <w:basedOn w:val="AOGenNum2List"/>
    <w:uiPriority w:val="41"/>
    <w:rsid w:val="009855C2"/>
    <w:pPr>
      <w:numPr>
        <w:ilvl w:val="7"/>
      </w:numPr>
    </w:pPr>
  </w:style>
  <w:style w:type="paragraph" w:customStyle="1" w:styleId="AOGenNum2List7">
    <w:name w:val="AOGenNum2List7"/>
    <w:basedOn w:val="AOGenNum2List"/>
    <w:uiPriority w:val="41"/>
    <w:rsid w:val="009855C2"/>
    <w:pPr>
      <w:numPr>
        <w:ilvl w:val="8"/>
      </w:numPr>
    </w:pPr>
  </w:style>
  <w:style w:type="paragraph" w:customStyle="1" w:styleId="AOGenNum3List2">
    <w:name w:val="AOGenNum3List2"/>
    <w:basedOn w:val="AOGenNum3"/>
    <w:uiPriority w:val="46"/>
    <w:rsid w:val="009855C2"/>
    <w:pPr>
      <w:numPr>
        <w:ilvl w:val="2"/>
      </w:numPr>
    </w:pPr>
  </w:style>
  <w:style w:type="paragraph" w:customStyle="1" w:styleId="AOGenNum3List3">
    <w:name w:val="AOGenNum3List3"/>
    <w:basedOn w:val="AOGenNum3List"/>
    <w:uiPriority w:val="46"/>
    <w:rsid w:val="009855C2"/>
    <w:pPr>
      <w:numPr>
        <w:ilvl w:val="3"/>
      </w:numPr>
    </w:pPr>
  </w:style>
  <w:style w:type="paragraph" w:customStyle="1" w:styleId="AOGenNum3List4">
    <w:name w:val="AOGenNum3List4"/>
    <w:basedOn w:val="AOGenNum3List"/>
    <w:uiPriority w:val="46"/>
    <w:rsid w:val="009855C2"/>
    <w:pPr>
      <w:numPr>
        <w:ilvl w:val="4"/>
      </w:numPr>
    </w:pPr>
  </w:style>
  <w:style w:type="paragraph" w:customStyle="1" w:styleId="AOGenNum3List5">
    <w:name w:val="AOGenNum3List5"/>
    <w:basedOn w:val="AOGenNum3List"/>
    <w:uiPriority w:val="46"/>
    <w:rsid w:val="009855C2"/>
    <w:pPr>
      <w:numPr>
        <w:ilvl w:val="5"/>
      </w:numPr>
    </w:pPr>
  </w:style>
  <w:style w:type="paragraph" w:customStyle="1" w:styleId="AOGenNum3List6">
    <w:name w:val="AOGenNum3List6"/>
    <w:basedOn w:val="AOGenNum3List"/>
    <w:uiPriority w:val="46"/>
    <w:rsid w:val="009855C2"/>
    <w:pPr>
      <w:numPr>
        <w:ilvl w:val="6"/>
      </w:numPr>
    </w:pPr>
  </w:style>
  <w:style w:type="paragraph" w:customStyle="1" w:styleId="AOGenNum3List7">
    <w:name w:val="AOGenNum3List7"/>
    <w:basedOn w:val="AOGenNum3List"/>
    <w:uiPriority w:val="46"/>
    <w:rsid w:val="009855C2"/>
    <w:pPr>
      <w:numPr>
        <w:ilvl w:val="7"/>
      </w:numPr>
    </w:pPr>
  </w:style>
  <w:style w:type="paragraph" w:customStyle="1" w:styleId="AOGenNum3List8">
    <w:name w:val="AOGenNum3List8"/>
    <w:basedOn w:val="AOGenNum3List"/>
    <w:uiPriority w:val="46"/>
    <w:rsid w:val="009855C2"/>
    <w:pPr>
      <w:numPr>
        <w:ilvl w:val="8"/>
      </w:numPr>
    </w:pPr>
  </w:style>
  <w:style w:type="paragraph" w:customStyle="1" w:styleId="AOListNumberL2">
    <w:name w:val="AOListNumberL2"/>
    <w:basedOn w:val="AOListNumber"/>
    <w:uiPriority w:val="49"/>
    <w:rsid w:val="009855C2"/>
    <w:pPr>
      <w:numPr>
        <w:ilvl w:val="1"/>
      </w:numPr>
    </w:pPr>
  </w:style>
  <w:style w:type="paragraph" w:customStyle="1" w:styleId="AOListNumberL3">
    <w:name w:val="AOListNumberL3"/>
    <w:basedOn w:val="AOListNumber"/>
    <w:uiPriority w:val="49"/>
    <w:rsid w:val="009855C2"/>
    <w:pPr>
      <w:numPr>
        <w:ilvl w:val="2"/>
      </w:numPr>
    </w:pPr>
  </w:style>
  <w:style w:type="paragraph" w:customStyle="1" w:styleId="AOListNumberL4">
    <w:name w:val="AOListNumberL4"/>
    <w:basedOn w:val="AOListNumber"/>
    <w:uiPriority w:val="49"/>
    <w:rsid w:val="009855C2"/>
    <w:pPr>
      <w:numPr>
        <w:ilvl w:val="3"/>
      </w:numPr>
    </w:pPr>
  </w:style>
  <w:style w:type="paragraph" w:customStyle="1" w:styleId="AOListNumberL5">
    <w:name w:val="AOListNumberL5"/>
    <w:basedOn w:val="AOListNumber"/>
    <w:uiPriority w:val="49"/>
    <w:rsid w:val="009855C2"/>
    <w:pPr>
      <w:numPr>
        <w:ilvl w:val="4"/>
      </w:numPr>
    </w:pPr>
  </w:style>
  <w:style w:type="paragraph" w:customStyle="1" w:styleId="AOListNumberL6">
    <w:name w:val="AOListNumberL6"/>
    <w:basedOn w:val="AOListNumber"/>
    <w:uiPriority w:val="49"/>
    <w:rsid w:val="009855C2"/>
    <w:pPr>
      <w:numPr>
        <w:ilvl w:val="5"/>
      </w:numPr>
    </w:pPr>
  </w:style>
  <w:style w:type="paragraph" w:customStyle="1" w:styleId="AOListNumberL7">
    <w:name w:val="AOListNumberL7"/>
    <w:basedOn w:val="AOListNumber"/>
    <w:uiPriority w:val="49"/>
    <w:rsid w:val="009855C2"/>
    <w:pPr>
      <w:numPr>
        <w:ilvl w:val="6"/>
      </w:numPr>
    </w:pPr>
  </w:style>
  <w:style w:type="paragraph" w:customStyle="1" w:styleId="AOListNumberL8">
    <w:name w:val="AOListNumberL8"/>
    <w:basedOn w:val="AOListNumber"/>
    <w:uiPriority w:val="49"/>
    <w:rsid w:val="009855C2"/>
    <w:pPr>
      <w:numPr>
        <w:ilvl w:val="7"/>
      </w:numPr>
    </w:pPr>
  </w:style>
  <w:style w:type="paragraph" w:customStyle="1" w:styleId="AOListNumberL9">
    <w:name w:val="AOListNumberL9"/>
    <w:basedOn w:val="AOListNumber"/>
    <w:uiPriority w:val="49"/>
    <w:rsid w:val="009855C2"/>
    <w:pPr>
      <w:numPr>
        <w:ilvl w:val="8"/>
      </w:numPr>
    </w:pPr>
  </w:style>
  <w:style w:type="paragraph" w:styleId="ListBullet">
    <w:name w:val="List Bullet"/>
    <w:basedOn w:val="Normal"/>
    <w:uiPriority w:val="99"/>
    <w:semiHidden/>
    <w:rsid w:val="009855C2"/>
    <w:pPr>
      <w:tabs>
        <w:tab w:val="num" w:pos="720"/>
      </w:tabs>
      <w:ind w:left="720" w:hanging="720"/>
      <w:contextualSpacing/>
    </w:pPr>
  </w:style>
  <w:style w:type="paragraph" w:styleId="ListNumber">
    <w:name w:val="List Number"/>
    <w:basedOn w:val="Normal"/>
    <w:uiPriority w:val="99"/>
    <w:semiHidden/>
    <w:rsid w:val="009855C2"/>
    <w:pPr>
      <w:tabs>
        <w:tab w:val="num" w:pos="720"/>
      </w:tabs>
      <w:ind w:left="720" w:hanging="720"/>
      <w:contextualSpacing/>
    </w:pPr>
  </w:style>
  <w:style w:type="table" w:customStyle="1" w:styleId="AOHdrFtrTblStyle">
    <w:name w:val="AOHdrFtrTblStyle"/>
    <w:basedOn w:val="TableGrid"/>
    <w:rsid w:val="009855C2"/>
    <w:tblPr/>
    <w:tcPr>
      <w:shd w:val="clear" w:color="auto" w:fill="auto"/>
    </w:tcPr>
  </w:style>
  <w:style w:type="table" w:styleId="PlainTable4">
    <w:name w:val="Plain Table 4"/>
    <w:basedOn w:val="TableNormal"/>
    <w:uiPriority w:val="44"/>
    <w:rsid w:val="00214F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EF3C88"/>
    <w:rPr>
      <w:color w:val="605E5C"/>
      <w:shd w:val="clear" w:color="auto" w:fill="E1DFDD"/>
    </w:rPr>
  </w:style>
  <w:style w:type="character" w:customStyle="1" w:styleId="AODocTxtChar">
    <w:name w:val="AODocTxt Char"/>
    <w:link w:val="AODocTxt"/>
    <w:rsid w:val="00EF3C88"/>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8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microsoft.com/office/2011/relationships/people" Target="people.xml"/><Relationship Id="imanage.xml"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customXml" Target="../customXml/item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INF\AppData\Local\AllenOvery\365\Templates\AO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3602b2e-e394-4f6b-8adf-1f1060b043ee" xsi:nil="true"/>
    <lcf76f155ced4ddcb4097134ff3c332f xmlns="e8e6ddeb-32d4-4e4a-9693-73a8aa10bbc3">
      <Terms xmlns="http://schemas.microsoft.com/office/infopath/2007/PartnerControls"/>
    </lcf76f155ced4ddcb4097134ff3c332f>
  </documentManagement>
</p:properties>
</file>

<file path=customXml/item3.xml>��< ? x m l   v e r s i o n = " 1 . 0 "   e n c o d i n g = " u t f - 1 6 " ? > < p r o p e r t i e s   x m l n s = " h t t p : / / w w w . i m a n a g e . c o m / w o r k / x m l s c h e m a " >  
     < d o c u m e n t i d > U K O 1 ! 2 0 2 0 4 0 2 5 0 9 . 8 < / d o c u m e n t i d >  
     < s e n d e r i d > K O N A T E A < / s e n d e r i d >  
     < s e n d e r e m a i l > A B D U L L A H . K O N A T E @ A L L E N O V E R Y . C O M < / s e n d e r e m a i l >  
     < l a s t m o d i f i e d > 2 0 2 5 - 0 6 - 0 2 T 1 8 : 4 6 : 0 0 . 0 0 0 0 0 0 0 + 0 2 : 0 0 < / l a s t m o d i f i e d >  
     < d a t a b a s e > U K O 1 < / 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6ED0554182DC4A8A3F27E5A787D76D" ma:contentTypeVersion="4" ma:contentTypeDescription="Create a new document." ma:contentTypeScope="" ma:versionID="03b45e1d6a9fee2fe2d3e628fc3a6ee3">
  <xsd:schema xmlns:xsd="http://www.w3.org/2001/XMLSchema" xmlns:xs="http://www.w3.org/2001/XMLSchema" xmlns:p="http://schemas.microsoft.com/office/2006/metadata/properties" xmlns:ns2="aa326bb7-2046-44b2-8537-3c73fa5b7d98" xmlns:ns3="ae836691-c83f-4606-9872-f99b9f2b69ab" xmlns:ns4="e8e6ddeb-32d4-4e4a-9693-73a8aa10bbc3" xmlns:ns5="b3602b2e-e394-4f6b-8adf-1f1060b043ee" targetNamespace="http://schemas.microsoft.com/office/2006/metadata/properties" ma:root="true" ma:fieldsID="c535578a81725de4949fbfca55e512c7" ns2:_="" ns3:_="" ns4:_="" ns5:_="">
    <xsd:import namespace="aa326bb7-2046-44b2-8537-3c73fa5b7d98"/>
    <xsd:import namespace="ae836691-c83f-4606-9872-f99b9f2b69ab"/>
    <xsd:import namespace="e8e6ddeb-32d4-4e4a-9693-73a8aa10bbc3"/>
    <xsd:import namespace="b3602b2e-e394-4f6b-8adf-1f1060b043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6bb7-2046-44b2-8537-3c73fa5b7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36691-c83f-4606-9872-f99b9f2b69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e6ddeb-32d4-4e4a-9693-73a8aa10bbc3"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57b8ea-7b39-4fe6-97b0-84b9996c55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02b2e-e394-4f6b-8adf-1f1060b043e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957e39f-c265-4d0b-a847-52da8778d016}" ma:internalName="TaxCatchAll" ma:showField="CatchAllData" ma:web="b3602b2e-e394-4f6b-8adf-1f1060b04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38307-E043-4AB4-9ECA-7CD58A77732A}">
  <ds:schemaRefs>
    <ds:schemaRef ds:uri="http://schemas.openxmlformats.org/officeDocument/2006/bibliography"/>
  </ds:schemaRefs>
</ds:datastoreItem>
</file>

<file path=customXml/itemProps2.xml><?xml version="1.0" encoding="utf-8"?>
<ds:datastoreItem xmlns:ds="http://schemas.openxmlformats.org/officeDocument/2006/customXml" ds:itemID="{AFEC66BE-4AB4-4382-9D9C-D33AE395B7A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D6B886C-1BA4-44F3-95F6-9B0D16454759}"/>
</file>

<file path=customXml/itemProps4.xml><?xml version="1.0" encoding="utf-8"?>
<ds:datastoreItem xmlns:ds="http://schemas.openxmlformats.org/officeDocument/2006/customXml" ds:itemID="{EBD54DA7-00B0-4DD0-A00E-1CE65E821B63}"/>
</file>

<file path=customXml/itemProps5.xml><?xml version="1.0" encoding="utf-8"?>
<ds:datastoreItem xmlns:ds="http://schemas.openxmlformats.org/officeDocument/2006/customXml" ds:itemID="{EBD128EE-4EF7-4941-B646-B8014A7B1606}"/>
</file>

<file path=docProps/app.xml><?xml version="1.0" encoding="utf-8"?>
<Properties xmlns="http://schemas.openxmlformats.org/officeDocument/2006/extended-properties" xmlns:vt="http://schemas.openxmlformats.org/officeDocument/2006/docPropsVTypes">
  <Template>AODocument</Template>
  <TotalTime>12</TotalTime>
  <Pages>29</Pages>
  <Words>8473</Words>
  <Characters>43469</Characters>
  <Application>Microsoft Office Word</Application>
  <DocSecurity>0</DocSecurity>
  <Lines>852</Lines>
  <Paragraphs>337</Paragraphs>
  <ScaleCrop>false</ScaleCrop>
  <HeadingPairs>
    <vt:vector size="2" baseType="variant">
      <vt:variant>
        <vt:lpstr>Title</vt:lpstr>
      </vt:variant>
      <vt:variant>
        <vt:i4>1</vt:i4>
      </vt:variant>
    </vt:vector>
  </HeadingPairs>
  <TitlesOfParts>
    <vt:vector size="1" baseType="lpstr">
      <vt:lpstr>AODocument</vt:lpstr>
    </vt:vector>
  </TitlesOfParts>
  <Company>Allen &amp; Overy LLP</Company>
  <LinksUpToDate>false</LinksUpToDate>
  <CharactersWithSpaces>51605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AODocument</dc:title>
  <dc:subject/>
  <dc:creator>Allen &amp; Overy</dc:creator>
  <cp:keywords/>
  <cp:lastModifiedBy>A&amp;O Shearman</cp:lastModifiedBy>
  <cp:revision>12</cp:revision>
  <cp:lastPrinted>2019-06-04T23:54:00Z</cp:lastPrinted>
  <dcterms:created xsi:type="dcterms:W3CDTF">2025-05-28T19:01:00Z</dcterms:created>
  <dcterms:modified xsi:type="dcterms:W3CDTF">2025-06-02T16:46:00Z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0x010100DC6ED0554182DC4A8A3F27E5A787D76D</vt:lpwstr>
  </property>
  <property fmtid="{D5CDD505-2E9C-101B-9397-08002B2CF9AE}" pid="3" name="DisplayName">
    <vt:lpwstr>Document</vt:lpwstr>
  </property>
  <property fmtid="{D5CDD505-2E9C-101B-9397-08002B2CF9AE}" pid="4" name="DMProfile">
    <vt:lpwstr>Document</vt:lpwstr>
  </property>
  <property fmtid="{D5CDD505-2E9C-101B-9397-08002B2CF9AE}" pid="5" name="FilePedigree">
    <vt:lpwstr>OSAX</vt:lpwstr>
  </property>
  <property fmtid="{D5CDD505-2E9C-101B-9397-08002B2CF9AE}" pid="6" name="TemplateFileName">
    <vt:lpwstr>AODocument.dotm</vt:lpwstr>
  </property>
  <property fmtid="{D5CDD505-2E9C-101B-9397-08002B2CF9AE}" pid="7" name="OSADocumentType">
    <vt:lpwstr>1</vt:lpwstr>
  </property>
  <property fmtid="{D5CDD505-2E9C-101B-9397-08002B2CF9AE}" pid="8" name="AuthorDescription">
    <vt:lpwstr>Allen &amp; Overy</vt:lpwstr>
  </property>
  <property fmtid="{D5CDD505-2E9C-101B-9397-08002B2CF9AE}" pid="9" name="AuthorName">
    <vt:lpwstr>Allen &amp; Overy</vt:lpwstr>
  </property>
  <property fmtid="{D5CDD505-2E9C-101B-9397-08002B2CF9AE}" pid="10" name="AuthorInitials">
    <vt:lpwstr>A&amp;O</vt:lpwstr>
  </property>
  <property fmtid="{D5CDD505-2E9C-101B-9397-08002B2CF9AE}" pid="11" name="AuthorJobTitle">
    <vt:lpwstr/>
  </property>
  <property fmtid="{D5CDD505-2E9C-101B-9397-08002B2CF9AE}" pid="12" name="AuthorEmail">
    <vt:lpwstr/>
  </property>
  <property fmtid="{D5CDD505-2E9C-101B-9397-08002B2CF9AE}" pid="13" name="AuthorDirectLine">
    <vt:lpwstr/>
  </property>
  <property fmtid="{D5CDD505-2E9C-101B-9397-08002B2CF9AE}" pid="14" name="AuthorMobilePhone">
    <vt:lpwstr/>
  </property>
  <property fmtid="{D5CDD505-2E9C-101B-9397-08002B2CF9AE}" pid="15" name="AuthorPersonalFax">
    <vt:lpwstr/>
  </property>
  <property fmtid="{D5CDD505-2E9C-101B-9397-08002B2CF9AE}" pid="16" name="OurRef">
    <vt:lpwstr>A&amp;O</vt:lpwstr>
  </property>
  <property fmtid="{D5CDD505-2E9C-101B-9397-08002B2CF9AE}" pid="17" name="LanguageID">
    <vt:lpwstr>English (UK)</vt:lpwstr>
  </property>
  <property fmtid="{D5CDD505-2E9C-101B-9397-08002B2CF9AE}" pid="18" name="OfficeID">
    <vt:lpwstr>Paris</vt:lpwstr>
  </property>
  <property fmtid="{D5CDD505-2E9C-101B-9397-08002B2CF9AE}" pid="19" name="TemplateName">
    <vt:lpwstr>AODocument.dotm</vt:lpwstr>
  </property>
  <property fmtid="{D5CDD505-2E9C-101B-9397-08002B2CF9AE}" pid="20" name="cpFooterText">
    <vt:lpwstr> </vt:lpwstr>
  </property>
  <property fmtid="{D5CDD505-2E9C-101B-9397-08002B2CF9AE}" pid="21" name="cpHeaderText">
    <vt:lpwstr> </vt:lpwstr>
  </property>
  <property fmtid="{D5CDD505-2E9C-101B-9397-08002B2CF9AE}" pid="22" name="ActiveDocumentGuid">
    <vt:lpwstr>b3dc6e3b-05c9-45aa-bae2-0f076a3e26c7</vt:lpwstr>
  </property>
  <property fmtid="{D5CDD505-2E9C-101B-9397-08002B2CF9AE}" pid="23" name="WC_LAST_MODIFIED">
    <vt:lpwstr>28/10/2021 21:19:36</vt:lpwstr>
  </property>
  <property fmtid="{D5CDD505-2E9C-101B-9397-08002B2CF9AE}" pid="24" name="MSIP_Label_42e67a54-274b-43d7-8098-b3ba5f50e576_Enabled">
    <vt:lpwstr>true</vt:lpwstr>
  </property>
  <property fmtid="{D5CDD505-2E9C-101B-9397-08002B2CF9AE}" pid="25" name="MSIP_Label_42e67a54-274b-43d7-8098-b3ba5f50e576_SetDate">
    <vt:lpwstr>2022-03-18T10:31:05Z</vt:lpwstr>
  </property>
  <property fmtid="{D5CDD505-2E9C-101B-9397-08002B2CF9AE}" pid="26" name="MSIP_Label_42e67a54-274b-43d7-8098-b3ba5f50e576_Method">
    <vt:lpwstr>Privileged</vt:lpwstr>
  </property>
  <property fmtid="{D5CDD505-2E9C-101B-9397-08002B2CF9AE}" pid="27" name="MSIP_Label_42e67a54-274b-43d7-8098-b3ba5f50e576_Name">
    <vt:lpwstr>42e67a54-274b-43d7-8098-b3ba5f50e576</vt:lpwstr>
  </property>
  <property fmtid="{D5CDD505-2E9C-101B-9397-08002B2CF9AE}" pid="28" name="MSIP_Label_42e67a54-274b-43d7-8098-b3ba5f50e576_SiteId">
    <vt:lpwstr>7f0b44d2-04f8-4672-bf5d-4676796468a3</vt:lpwstr>
  </property>
  <property fmtid="{D5CDD505-2E9C-101B-9397-08002B2CF9AE}" pid="29" name="MSIP_Label_42e67a54-274b-43d7-8098-b3ba5f50e576_ActionId">
    <vt:lpwstr>01a4893e-36e2-4c26-b12a-34dd8e6a2987</vt:lpwstr>
  </property>
  <property fmtid="{D5CDD505-2E9C-101B-9397-08002B2CF9AE}" pid="30" name="MSIP_Label_42e67a54-274b-43d7-8098-b3ba5f50e576_ContentBits">
    <vt:lpwstr>0</vt:lpwstr>
  </property>
  <property fmtid="{D5CDD505-2E9C-101B-9397-08002B2CF9AE}" pid="31" name="iManageFooter">
    <vt:lpwstr>#2020402509v7&lt;UKO1&gt; - Beacon 2025 - Sec Doc - Amended Pledge Over Equipment without...docx</vt:lpwstr>
  </property>
  <property fmtid="{D5CDD505-2E9C-101B-9397-08002B2CF9AE}" pid="32" name="Client">
    <vt:lpwstr>0119761</vt:lpwstr>
  </property>
  <property fmtid="{D5CDD505-2E9C-101B-9397-08002B2CF9AE}" pid="33" name="Matter">
    <vt:lpwstr>0000001</vt:lpwstr>
  </property>
  <property fmtid="{D5CDD505-2E9C-101B-9397-08002B2CF9AE}" pid="34" name="cpDocRef">
    <vt:lpwstr>UKO1: 2020402509.8</vt:lpwstr>
  </property>
  <property fmtid="{D5CDD505-2E9C-101B-9397-08002B2CF9AE}" pid="35" name="cpClientMatter">
    <vt:lpwstr>0119761-0000001</vt:lpwstr>
  </property>
  <property fmtid="{D5CDD505-2E9C-101B-9397-08002B2CF9AE}" pid="36" name="cpCombinedRef">
    <vt:lpwstr>0119761-0000001 UKO1: 2020402509.8</vt:lpwstr>
  </property>
  <property fmtid="{D5CDD505-2E9C-101B-9397-08002B2CF9AE}" pid="37" name="CID">
    <vt:lpwstr>55322</vt:lpwstr>
  </property>
  <property fmtid="{D5CDD505-2E9C-101B-9397-08002B2CF9AE}" pid="38" name="MID">
    <vt:lpwstr>6</vt:lpwstr>
  </property>
  <property fmtid="{D5CDD505-2E9C-101B-9397-08002B2CF9AE}" pid="39" name="DT">
    <vt:lpwstr>zMuF4zoYcUaA6re84HIp</vt:lpwstr>
  </property>
  <property fmtid="{D5CDD505-2E9C-101B-9397-08002B2CF9AE}" pid="40" name="KET">
    <vt:lpwstr>hbmQJiBhbmQJiBhbmQJi</vt:lpwstr>
  </property>
  <property fmtid="{D5CDD505-2E9C-101B-9397-08002B2CF9AE}" pid="41" name="Order">
    <vt:r8>102800</vt:r8>
  </property>
  <property fmtid="{D5CDD505-2E9C-101B-9397-08002B2CF9AE}" pid="42" name="_SourceUrl">
    <vt:lpwstr/>
  </property>
  <property fmtid="{D5CDD505-2E9C-101B-9397-08002B2CF9AE}" pid="43" name="_SharedFileIndex">
    <vt:lpwstr/>
  </property>
  <property fmtid="{D5CDD505-2E9C-101B-9397-08002B2CF9AE}" pid="44" name="ComplianceAssetId">
    <vt:lpwstr/>
  </property>
  <property fmtid="{D5CDD505-2E9C-101B-9397-08002B2CF9AE}" pid="45" name="_ExtendedDescription">
    <vt:lpwstr/>
  </property>
  <property fmtid="{D5CDD505-2E9C-101B-9397-08002B2CF9AE}" pid="46" name="TriggerFlowInfo">
    <vt:lpwstr/>
  </property>
</Properties>
</file>